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2A4A" w14:textId="77777777" w:rsidR="0049789D" w:rsidRDefault="0049789D" w:rsidP="0049789D">
      <w:pPr>
        <w:pStyle w:val="DBTitelG"/>
      </w:pPr>
      <w:bookmarkStart w:id="0" w:name="_Hlk160011660"/>
      <w:bookmarkStart w:id="1" w:name="_Hlk160013574"/>
      <w:r>
        <w:t>Standardisierte Leistungsbeschreibung</w:t>
      </w:r>
    </w:p>
    <w:p w14:paraId="56F223F6" w14:textId="77777777" w:rsidR="0049789D" w:rsidRDefault="0049789D" w:rsidP="0049789D">
      <w:pPr>
        <w:pStyle w:val="DBTitelG"/>
      </w:pPr>
      <w:r>
        <w:t>Leistungsbeschreibung Haustechnik</w:t>
      </w:r>
    </w:p>
    <w:p w14:paraId="225A6E5C" w14:textId="77777777" w:rsidR="0049789D" w:rsidRDefault="0049789D" w:rsidP="0049789D">
      <w:pPr>
        <w:pStyle w:val="DBTitelG"/>
      </w:pPr>
      <w:r>
        <w:t>LB-HT, Version 013</w:t>
      </w:r>
    </w:p>
    <w:p w14:paraId="024878AC" w14:textId="77777777" w:rsidR="0049789D" w:rsidRDefault="0049789D" w:rsidP="0049789D">
      <w:pPr>
        <w:pStyle w:val="DBTitelG"/>
      </w:pPr>
    </w:p>
    <w:p w14:paraId="314A0945" w14:textId="77777777" w:rsidR="0049789D" w:rsidRDefault="0049789D" w:rsidP="0049789D">
      <w:pPr>
        <w:pStyle w:val="DBTitelLG"/>
      </w:pPr>
      <w:r>
        <w:t>LG 50</w:t>
      </w:r>
    </w:p>
    <w:p w14:paraId="00526B0C" w14:textId="77777777" w:rsidR="0049789D" w:rsidRDefault="0049789D" w:rsidP="0049789D">
      <w:pPr>
        <w:pStyle w:val="DBTitelLG"/>
      </w:pPr>
      <w:bookmarkStart w:id="2" w:name="_Hlk160011928"/>
      <w:proofErr w:type="spellStart"/>
      <w:r>
        <w:t>Lüftungsanlagen,Lüftungs</w:t>
      </w:r>
      <w:proofErr w:type="spellEnd"/>
      <w:r>
        <w:t>(zentral)</w:t>
      </w:r>
      <w:proofErr w:type="spellStart"/>
      <w:r>
        <w:t>geräte,Ventilatoren</w:t>
      </w:r>
      <w:proofErr w:type="spellEnd"/>
    </w:p>
    <w:bookmarkEnd w:id="2"/>
    <w:p w14:paraId="74E160B5" w14:textId="77777777" w:rsidR="0049789D" w:rsidRDefault="0049789D" w:rsidP="0049789D">
      <w:pPr>
        <w:pStyle w:val="DBLGVers"/>
      </w:pPr>
    </w:p>
    <w:p w14:paraId="0547E630" w14:textId="77777777" w:rsidR="0049789D" w:rsidRDefault="0049789D" w:rsidP="0049789D">
      <w:pPr>
        <w:pStyle w:val="DBLGVers"/>
      </w:pPr>
    </w:p>
    <w:p w14:paraId="325666A0" w14:textId="77777777" w:rsidR="0049789D" w:rsidRDefault="0049789D" w:rsidP="0049789D">
      <w:pPr>
        <w:pStyle w:val="DBTitelG"/>
      </w:pPr>
      <w:r>
        <w:t>LB-HT013 Ergänzungen PICHLER</w:t>
      </w:r>
    </w:p>
    <w:p w14:paraId="37ABE1E4" w14:textId="77777777" w:rsidR="0049789D" w:rsidRDefault="0049789D" w:rsidP="0049789D">
      <w:pPr>
        <w:pStyle w:val="DBLGVers"/>
      </w:pPr>
      <w:r>
        <w:t>V:05/2023 10</w:t>
      </w:r>
    </w:p>
    <w:p w14:paraId="5805B288" w14:textId="77777777" w:rsidR="0049789D" w:rsidRDefault="0049789D" w:rsidP="0049789D">
      <w:pPr>
        <w:pStyle w:val="DBLGVers"/>
      </w:pPr>
    </w:p>
    <w:p w14:paraId="6D9EE8EA" w14:textId="77777777" w:rsidR="0049789D" w:rsidRDefault="0049789D" w:rsidP="0049789D">
      <w:pPr>
        <w:pStyle w:val="DBLG1"/>
      </w:pPr>
      <w:r>
        <w:t>Unterleistungsgruppen (ULG) - Übersicht</w:t>
      </w:r>
    </w:p>
    <w:p w14:paraId="045A4D3A" w14:textId="77777777" w:rsidR="0049789D" w:rsidRDefault="0049789D" w:rsidP="0049789D">
      <w:pPr>
        <w:pStyle w:val="DBLG1"/>
      </w:pPr>
    </w:p>
    <w:p w14:paraId="1751530F" w14:textId="77777777" w:rsidR="0049789D" w:rsidRDefault="0049789D" w:rsidP="0049789D">
      <w:pPr>
        <w:pStyle w:val="DBLG2"/>
      </w:pPr>
      <w:r>
        <w:t>50.M1</w:t>
      </w:r>
      <w:r>
        <w:tab/>
        <w:t>Kompakt-Lüftungsgeräte I (Pichler)</w:t>
      </w:r>
    </w:p>
    <w:p w14:paraId="25EC27A4" w14:textId="77777777" w:rsidR="0049789D" w:rsidRDefault="0049789D" w:rsidP="0049789D">
      <w:pPr>
        <w:pStyle w:val="DBLG2"/>
      </w:pPr>
      <w:r>
        <w:t>50.M2</w:t>
      </w:r>
      <w:r>
        <w:tab/>
        <w:t>Kompakt-Lüftungsgeräte II (Pichler)</w:t>
      </w:r>
    </w:p>
    <w:p w14:paraId="6FB9731A" w14:textId="77777777" w:rsidR="0049789D" w:rsidRDefault="0049789D" w:rsidP="0049789D">
      <w:pPr>
        <w:pStyle w:val="DBLG2"/>
      </w:pPr>
      <w:r>
        <w:t>50.M3</w:t>
      </w:r>
      <w:r>
        <w:tab/>
        <w:t>Modul-Lüftungsgeräte I (Pichler)</w:t>
      </w:r>
    </w:p>
    <w:p w14:paraId="388192F3" w14:textId="77777777" w:rsidR="0049789D" w:rsidRDefault="0049789D" w:rsidP="0049789D">
      <w:pPr>
        <w:pStyle w:val="DBLG2"/>
      </w:pPr>
      <w:r>
        <w:t>50.M4</w:t>
      </w:r>
      <w:r>
        <w:tab/>
        <w:t>Modul-Lüftungsgeräte II (Pichler)</w:t>
      </w:r>
    </w:p>
    <w:p w14:paraId="5DEF3A55" w14:textId="77777777" w:rsidR="0049789D" w:rsidRDefault="0049789D" w:rsidP="0049789D">
      <w:pPr>
        <w:pStyle w:val="DBLG2"/>
      </w:pPr>
      <w:r w:rsidRPr="0049789D">
        <w:rPr>
          <w:highlight w:val="yellow"/>
        </w:rPr>
        <w:t>50.M5</w:t>
      </w:r>
      <w:r w:rsidRPr="0049789D">
        <w:rPr>
          <w:highlight w:val="yellow"/>
        </w:rPr>
        <w:tab/>
        <w:t>Wärmepumpenkombigeräte PKOM (Pichler)</w:t>
      </w:r>
    </w:p>
    <w:p w14:paraId="3D9DC8B6" w14:textId="77777777" w:rsidR="0049789D" w:rsidRDefault="0049789D" w:rsidP="0049789D">
      <w:pPr>
        <w:pStyle w:val="DBLG2"/>
      </w:pPr>
      <w:r>
        <w:t>50.M6</w:t>
      </w:r>
      <w:r>
        <w:tab/>
        <w:t>Luftbefeuchtungseinheit LBE (Pichler)</w:t>
      </w:r>
    </w:p>
    <w:p w14:paraId="6929D54B" w14:textId="77777777" w:rsidR="0049789D" w:rsidRDefault="0049789D" w:rsidP="0049789D">
      <w:pPr>
        <w:pStyle w:val="DBLG2"/>
      </w:pPr>
      <w:r>
        <w:t>50.M7</w:t>
      </w:r>
      <w:r>
        <w:tab/>
        <w:t>Schulklassenlüftungsgeräte (Pichler)</w:t>
      </w:r>
    </w:p>
    <w:p w14:paraId="04E87CA9" w14:textId="77777777" w:rsidR="0049789D" w:rsidRDefault="0049789D" w:rsidP="0049789D">
      <w:pPr>
        <w:pStyle w:val="DBLG2"/>
      </w:pPr>
      <w:r>
        <w:t>50.M8</w:t>
      </w:r>
      <w:r>
        <w:tab/>
        <w:t>Ventilatoren (Pichler)</w:t>
      </w:r>
    </w:p>
    <w:bookmarkEnd w:id="0"/>
    <w:p w14:paraId="66030DC6" w14:textId="77777777" w:rsidR="0049789D" w:rsidRPr="001F658C" w:rsidRDefault="0049789D" w:rsidP="0049789D">
      <w:pPr>
        <w:pStyle w:val="DBLG2"/>
      </w:pPr>
    </w:p>
    <w:bookmarkEnd w:id="1"/>
    <w:p w14:paraId="73AEEA24" w14:textId="77777777" w:rsidR="003D5FF0" w:rsidRDefault="003D5FF0" w:rsidP="003D5FF0">
      <w:pPr>
        <w:pStyle w:val="ULG"/>
        <w:keepLines/>
      </w:pPr>
    </w:p>
    <w:p w14:paraId="37F61140" w14:textId="77777777" w:rsidR="003D5FF0" w:rsidRDefault="003D5FF0" w:rsidP="003D5FF0">
      <w:pPr>
        <w:pStyle w:val="ULG"/>
        <w:keepLines/>
      </w:pPr>
    </w:p>
    <w:p w14:paraId="79113EB7" w14:textId="77777777" w:rsidR="003D5FF0" w:rsidRDefault="003D5FF0" w:rsidP="003D5FF0">
      <w:pPr>
        <w:pStyle w:val="ULG"/>
        <w:keepLines/>
      </w:pPr>
    </w:p>
    <w:p w14:paraId="079F73E2" w14:textId="77777777" w:rsidR="003D5FF0" w:rsidRDefault="003D5FF0" w:rsidP="003D5FF0">
      <w:pPr>
        <w:pStyle w:val="ULG"/>
        <w:keepLines/>
      </w:pPr>
    </w:p>
    <w:p w14:paraId="1218E6BA" w14:textId="77777777" w:rsidR="003D5FF0" w:rsidRDefault="003D5FF0" w:rsidP="003D5FF0">
      <w:pPr>
        <w:pStyle w:val="ULG"/>
        <w:keepLines/>
      </w:pPr>
    </w:p>
    <w:p w14:paraId="332C2AB2" w14:textId="77777777" w:rsidR="003D5FF0" w:rsidRDefault="003D5FF0" w:rsidP="003D5FF0">
      <w:pPr>
        <w:pStyle w:val="ULG"/>
        <w:keepLines/>
      </w:pPr>
    </w:p>
    <w:p w14:paraId="10D369F0" w14:textId="77777777" w:rsidR="003D5FF0" w:rsidRDefault="003D5FF0" w:rsidP="003D5FF0">
      <w:pPr>
        <w:pStyle w:val="ULG"/>
        <w:keepLines/>
      </w:pPr>
    </w:p>
    <w:p w14:paraId="380CAFD0" w14:textId="77777777" w:rsidR="003D5FF0" w:rsidRDefault="003D5FF0" w:rsidP="003D5FF0">
      <w:pPr>
        <w:pStyle w:val="ULG"/>
        <w:keepLines/>
      </w:pPr>
    </w:p>
    <w:p w14:paraId="799CE698" w14:textId="77777777" w:rsidR="003D5FF0" w:rsidRDefault="003D5FF0" w:rsidP="003D5FF0">
      <w:pPr>
        <w:pStyle w:val="ULG"/>
        <w:keepLines/>
      </w:pPr>
    </w:p>
    <w:p w14:paraId="5E950D24" w14:textId="77777777" w:rsidR="003D5FF0" w:rsidRDefault="003D5FF0" w:rsidP="003D5FF0">
      <w:pPr>
        <w:pStyle w:val="ULG"/>
        <w:keepLines/>
      </w:pPr>
    </w:p>
    <w:p w14:paraId="076E0679" w14:textId="77777777" w:rsidR="003D5FF0" w:rsidRDefault="003D5FF0" w:rsidP="003D5FF0">
      <w:pPr>
        <w:pStyle w:val="ULG"/>
        <w:keepLines/>
      </w:pPr>
    </w:p>
    <w:p w14:paraId="09D03BF7" w14:textId="77777777" w:rsidR="003D5FF0" w:rsidRDefault="003D5FF0" w:rsidP="003D5FF0">
      <w:pPr>
        <w:pStyle w:val="ULG"/>
        <w:keepLines/>
      </w:pPr>
    </w:p>
    <w:p w14:paraId="73C0A755" w14:textId="77777777" w:rsidR="003D5FF0" w:rsidRDefault="003D5FF0" w:rsidP="003D5FF0">
      <w:pPr>
        <w:pStyle w:val="ULG"/>
        <w:keepLines/>
      </w:pPr>
    </w:p>
    <w:p w14:paraId="52FAD010" w14:textId="25BA4FF2" w:rsidR="003D5FF0" w:rsidRDefault="003D5FF0">
      <w:pPr>
        <w:rPr>
          <w:rFonts w:ascii="Arial" w:eastAsia="Times New Roman" w:hAnsi="Arial" w:cs="Times New Roman"/>
          <w:b/>
          <w:color w:val="FF0000"/>
          <w:w w:val="90"/>
          <w:kern w:val="0"/>
          <w:sz w:val="20"/>
          <w:szCs w:val="20"/>
          <w:lang w:val="de-DE" w:eastAsia="de-DE"/>
          <w14:ligatures w14:val="none"/>
        </w:rPr>
      </w:pPr>
      <w:r>
        <w:br w:type="page"/>
      </w:r>
    </w:p>
    <w:p w14:paraId="7799CAE8" w14:textId="77777777" w:rsidR="003D5FF0" w:rsidRDefault="003D5FF0" w:rsidP="003D5FF0">
      <w:pPr>
        <w:pStyle w:val="ULG"/>
        <w:keepLines/>
      </w:pPr>
    </w:p>
    <w:p w14:paraId="38307E0D" w14:textId="77777777" w:rsidR="0049789D" w:rsidRDefault="0049789D" w:rsidP="0049789D">
      <w:pPr>
        <w:pStyle w:val="LG"/>
        <w:keepLines/>
      </w:pPr>
      <w:bookmarkStart w:id="3" w:name="_Hlk160011721"/>
      <w:r>
        <w:t xml:space="preserve">50 </w:t>
      </w:r>
      <w:proofErr w:type="spellStart"/>
      <w:r>
        <w:t>Lüftungsanlagen,Lüftungs</w:t>
      </w:r>
      <w:proofErr w:type="spellEnd"/>
      <w:r>
        <w:t>(zentral)</w:t>
      </w:r>
      <w:proofErr w:type="spellStart"/>
      <w:r>
        <w:t>geräte,Ventilatoren</w:t>
      </w:r>
      <w:proofErr w:type="spellEnd"/>
    </w:p>
    <w:p w14:paraId="37608ED1" w14:textId="77777777" w:rsidR="0049789D" w:rsidRDefault="0049789D" w:rsidP="0049789D">
      <w:pPr>
        <w:pStyle w:val="Langtext"/>
      </w:pPr>
      <w:r>
        <w:t>Version 013 (2021-12)</w:t>
      </w:r>
    </w:p>
    <w:p w14:paraId="0E53B674" w14:textId="77777777" w:rsidR="0049789D" w:rsidRDefault="0049789D" w:rsidP="0049789D">
      <w:pPr>
        <w:pStyle w:val="Langtext"/>
      </w:pPr>
      <w:r>
        <w:t>Soweit in Vorbemerkungen oder Positionstexten nicht anders angegeben, gelten für alle Leistungen dieser Gruppe folgende Regelungen:</w:t>
      </w:r>
    </w:p>
    <w:p w14:paraId="3C8B4167" w14:textId="77777777" w:rsidR="0049789D" w:rsidRDefault="0049789D" w:rsidP="0049789D">
      <w:pPr>
        <w:pStyle w:val="Langtext"/>
      </w:pPr>
      <w:r>
        <w:t>1. Begriffe:</w:t>
      </w:r>
    </w:p>
    <w:p w14:paraId="4558EE46" w14:textId="77777777" w:rsidR="0049789D" w:rsidRDefault="0049789D" w:rsidP="0049789D">
      <w:pPr>
        <w:pStyle w:val="Langtext"/>
      </w:pPr>
      <w:r>
        <w:t>Im Folgenden ist (NIRO) nicht rostender Stahl (z.B. Edelstahl SS 316 oder Edelstahl SS 304), der für den beschriebenen Anwendungsfall geeignet ist, beschrieben.</w:t>
      </w:r>
    </w:p>
    <w:p w14:paraId="7FB9D5CF" w14:textId="77777777" w:rsidR="0049789D" w:rsidRDefault="0049789D" w:rsidP="0049789D">
      <w:pPr>
        <w:pStyle w:val="Langtext"/>
      </w:pPr>
      <w:r>
        <w:t>2. Qualitäts- und Leistungsangaben:</w:t>
      </w:r>
    </w:p>
    <w:p w14:paraId="174C52FF" w14:textId="77777777" w:rsidR="0049789D" w:rsidRDefault="0049789D" w:rsidP="0049789D">
      <w:pPr>
        <w:pStyle w:val="Langtext"/>
      </w:pPr>
      <w:r>
        <w:t>Die angegebenen Qualitätsanforderungen und Leistungsdaten sind die Mindestanforderungen.</w:t>
      </w:r>
    </w:p>
    <w:p w14:paraId="6618D095" w14:textId="77777777" w:rsidR="0049789D" w:rsidRDefault="0049789D" w:rsidP="0049789D">
      <w:pPr>
        <w:pStyle w:val="Langtext"/>
      </w:pPr>
      <w:r>
        <w:t>Die Qualitäts- und Leistungsmerkmale der angebotenen Erzeugnisse/Typen sind mindestens gleich oder besser.</w:t>
      </w:r>
    </w:p>
    <w:p w14:paraId="6106DD10" w14:textId="77777777" w:rsidR="0049789D" w:rsidRDefault="0049789D" w:rsidP="0049789D">
      <w:pPr>
        <w:pStyle w:val="Langtext"/>
      </w:pPr>
      <w:r>
        <w:t>3. Einkalkulierte Leistungen:</w:t>
      </w:r>
    </w:p>
    <w:p w14:paraId="5F5B8F18" w14:textId="77777777" w:rsidR="0049789D" w:rsidRDefault="0049789D" w:rsidP="0049789D">
      <w:pPr>
        <w:pStyle w:val="Langtext"/>
      </w:pPr>
      <w:r>
        <w:t xml:space="preserve">Folgende Leistungen sind (ergänzend zu den Nebenleistungen gemäß </w:t>
      </w:r>
      <w:proofErr w:type="gramStart"/>
      <w:r>
        <w:t>ÖNORM )</w:t>
      </w:r>
      <w:proofErr w:type="gramEnd"/>
      <w:r>
        <w:t xml:space="preserve"> in die Einheitspreise einkalkuliert:</w:t>
      </w:r>
    </w:p>
    <w:p w14:paraId="568D7537" w14:textId="77777777" w:rsidR="0049789D" w:rsidRDefault="0049789D" w:rsidP="0049789D">
      <w:pPr>
        <w:pStyle w:val="Langtext"/>
      </w:pPr>
      <w:r>
        <w:t>- Elastische Verbindungen von Einbauten, Geräten und Luftleitungen</w:t>
      </w:r>
    </w:p>
    <w:p w14:paraId="0BD6B598" w14:textId="77777777" w:rsidR="0049789D" w:rsidRDefault="0049789D" w:rsidP="0049789D">
      <w:pPr>
        <w:pStyle w:val="Kommentar"/>
      </w:pPr>
    </w:p>
    <w:p w14:paraId="4701504D" w14:textId="77777777" w:rsidR="0049789D" w:rsidRDefault="0049789D" w:rsidP="0049789D">
      <w:pPr>
        <w:pStyle w:val="Kommentar"/>
      </w:pPr>
      <w:r>
        <w:t>Kommentar:</w:t>
      </w:r>
    </w:p>
    <w:p w14:paraId="187269C6" w14:textId="77777777" w:rsidR="0049789D" w:rsidRDefault="0049789D" w:rsidP="0049789D">
      <w:pPr>
        <w:pStyle w:val="Kommentar"/>
      </w:pPr>
      <w:r>
        <w:t>Im Positionsstichwort ist die Bezeichnung der Anlage (z.B. Anlagennummer) anzugeben, um z.B. bei weiteren Anlagenteilen, Zubehör und Aufzahlungen eine Zuordnung zu ermöglichen.</w:t>
      </w:r>
    </w:p>
    <w:p w14:paraId="78509590" w14:textId="77777777" w:rsidR="0049789D" w:rsidRDefault="0049789D" w:rsidP="0049789D">
      <w:pPr>
        <w:pStyle w:val="Kommentar"/>
      </w:pPr>
      <w:r>
        <w:t>Für Lüftungszentralgeräte wird als Anhang eine Anordnungsskizze empfohlen.</w:t>
      </w:r>
    </w:p>
    <w:p w14:paraId="46869DD6" w14:textId="77777777" w:rsidR="0049789D" w:rsidRDefault="0049789D" w:rsidP="0049789D">
      <w:pPr>
        <w:pStyle w:val="Kommentar"/>
      </w:pPr>
      <w:r>
        <w:t>Frei zu formulieren sind (z.B.):</w:t>
      </w:r>
    </w:p>
    <w:p w14:paraId="35620391" w14:textId="77777777" w:rsidR="0049789D" w:rsidRDefault="0049789D" w:rsidP="0049789D">
      <w:pPr>
        <w:pStyle w:val="Kommentar"/>
      </w:pPr>
      <w:r>
        <w:t>- Kühldecken</w:t>
      </w:r>
    </w:p>
    <w:p w14:paraId="0C2FAFF0" w14:textId="77777777" w:rsidR="0049789D" w:rsidRDefault="0049789D" w:rsidP="0049789D">
      <w:pPr>
        <w:pStyle w:val="Kommentar"/>
      </w:pPr>
      <w:r>
        <w:t>- Kühlbalken</w:t>
      </w:r>
    </w:p>
    <w:p w14:paraId="1C7D50FF" w14:textId="77777777" w:rsidR="0049789D" w:rsidRDefault="0049789D" w:rsidP="0049789D">
      <w:pPr>
        <w:pStyle w:val="Kommentar"/>
      </w:pPr>
      <w:r>
        <w:t xml:space="preserve">Einzelgeräte zur Luftbehandlung (z.B. </w:t>
      </w:r>
      <w:proofErr w:type="spellStart"/>
      <w:r>
        <w:t>Gebläsekonvektoren</w:t>
      </w:r>
      <w:proofErr w:type="spellEnd"/>
      <w:r>
        <w:t>) sind in der LG38 Wärmeabgabe beschrieben oder frei zu formulieren.</w:t>
      </w:r>
    </w:p>
    <w:p w14:paraId="0E991311" w14:textId="77777777" w:rsidR="0049789D" w:rsidRDefault="0049789D" w:rsidP="0049789D">
      <w:pPr>
        <w:pStyle w:val="Kommentar"/>
      </w:pPr>
      <w:r>
        <w:t>Literaturhinweise (z.B.):</w:t>
      </w:r>
    </w:p>
    <w:p w14:paraId="217D3125" w14:textId="77777777" w:rsidR="0049789D" w:rsidRDefault="0049789D" w:rsidP="0049789D">
      <w:pPr>
        <w:pStyle w:val="Kommentar"/>
      </w:pPr>
      <w:r>
        <w:t>- ÖNORM H 6016 1989 01 01: Lüftungstechnische Anlagen; Leckverlust in Bauelementen</w:t>
      </w:r>
    </w:p>
    <w:p w14:paraId="5AD3143C" w14:textId="77777777" w:rsidR="0049789D" w:rsidRDefault="0049789D" w:rsidP="0049789D">
      <w:pPr>
        <w:pStyle w:val="Kommentar"/>
      </w:pPr>
      <w:r>
        <w:t>- ÖNORM H 6038: Lüftungstechnische Anlagen - Kontrollierte mechanische Be- und Entlüftung von Wohnungen mit Wärmerückgewinnung - Planung, Ausführung, Inbetriebnahme, Betrieb und Wartung</w:t>
      </w:r>
    </w:p>
    <w:p w14:paraId="6EBC19AF" w14:textId="77777777" w:rsidR="0049789D" w:rsidRDefault="0049789D" w:rsidP="0049789D">
      <w:pPr>
        <w:pStyle w:val="Kommentar"/>
      </w:pPr>
      <w:r>
        <w:t>-- ÖNORM B 3800-1:2005 11 01: Brandverhalten von Materialien, ausgenommen Bauprodukte - Teil 1: Anforderungen, Prüfungen und Beurteilungen</w:t>
      </w:r>
    </w:p>
    <w:p w14:paraId="41325140" w14:textId="77777777" w:rsidR="0049789D" w:rsidRDefault="0049789D" w:rsidP="0049789D">
      <w:pPr>
        <w:pStyle w:val="Kommentar"/>
      </w:pPr>
      <w:r>
        <w:t>- ÖNORM EN 12097:2006 11 01 - Lüftung von Gebäuden - Luftleitungen - Anforderungen an Luftleitungsbauteile zur Wartung von Luftleitungssystemen</w:t>
      </w:r>
    </w:p>
    <w:p w14:paraId="4263D5B2" w14:textId="77777777" w:rsidR="0049789D" w:rsidRDefault="0049789D" w:rsidP="0049789D">
      <w:pPr>
        <w:pStyle w:val="Kommentar"/>
      </w:pPr>
      <w:r>
        <w:t>- ÖNORM H 12828: Heizungsanlagen in Gebäuden - Planung von Warmwasser-Heizungsanlagen</w:t>
      </w:r>
    </w:p>
    <w:p w14:paraId="0B09F884" w14:textId="77777777" w:rsidR="0049789D" w:rsidRDefault="0049789D" w:rsidP="0049789D">
      <w:pPr>
        <w:pStyle w:val="Kommentar"/>
      </w:pPr>
      <w:r>
        <w:t xml:space="preserve"> (Zurückziehung: 2003 07 01) - Nachfolgedokument ÖNORM EN 12237:2003 07 01: Lüftung von Gebäuden - Luftleitungen - Festigkeit und Dichtheit von Luftleitungen mit rundem Querschnitt aus Blech</w:t>
      </w:r>
    </w:p>
    <w:p w14:paraId="188F942E" w14:textId="77777777" w:rsidR="0049789D" w:rsidRDefault="0049789D" w:rsidP="0049789D">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57347357" w14:textId="77777777" w:rsidR="0049789D" w:rsidRDefault="0049789D" w:rsidP="0049789D">
      <w:pPr>
        <w:pStyle w:val="Kommentar"/>
      </w:pPr>
      <w:r>
        <w:t>- ÖNORM EN 13053-2011 08 15: Lüftung von Gebäuden - Zentrale raumlufttechnische Geräte - Leistungskenndaten für Geräte, Komponenten und Baueinheiten</w:t>
      </w:r>
    </w:p>
    <w:p w14:paraId="1239A727" w14:textId="77777777" w:rsidR="0049789D" w:rsidRDefault="0049789D" w:rsidP="0049789D">
      <w:pPr>
        <w:pStyle w:val="Kommentar"/>
      </w:pPr>
      <w:r>
        <w:t>- ÖNORM EN 13053: Lüftung von Gebäuden - Zentrale raumlufttechnische Geräte - Leistungskenndaten für Geräte, Komponenten und Baueinheiten</w:t>
      </w:r>
    </w:p>
    <w:p w14:paraId="48CE2EC7" w14:textId="77777777" w:rsidR="0049789D" w:rsidRDefault="0049789D" w:rsidP="0049789D">
      <w:pPr>
        <w:pStyle w:val="Kommentar"/>
      </w:pPr>
      <w:r>
        <w:t>- ÖNORM EN 13779-2008 01 01: Lüftung von Nichtwohngebäuden - Allgemeine Grundlagen und Anforderungen für Lüftungs- und Klimaanlagen und Raumkühlsysteme</w:t>
      </w:r>
    </w:p>
    <w:p w14:paraId="28E55732" w14:textId="77777777" w:rsidR="0049789D" w:rsidRDefault="0049789D" w:rsidP="0049789D">
      <w:pPr>
        <w:pStyle w:val="Kommentar"/>
      </w:pPr>
      <w:r>
        <w:t>- ÖNORM EN 1751-2011 03 15 (Entwurf) - Lüftung von Gebäuden - Komponenten des Luftverteilersystems - Aerodynamische Prüfung von Drossel- und Absperrelementen</w:t>
      </w:r>
    </w:p>
    <w:p w14:paraId="014ED6E9" w14:textId="77777777" w:rsidR="0049789D" w:rsidRDefault="0049789D" w:rsidP="0049789D">
      <w:pPr>
        <w:pStyle w:val="Kommentar"/>
      </w:pPr>
      <w:r>
        <w:t>- ÖNORM EN 1886-2009 08 01: Lüftung von Gebäuden - Zentrale raumlufttechnische Geräte - Mechanische Eigenschaften und Messverfahren</w:t>
      </w:r>
    </w:p>
    <w:p w14:paraId="48974F88" w14:textId="77777777" w:rsidR="0049789D" w:rsidRDefault="0049789D" w:rsidP="0049789D">
      <w:pPr>
        <w:pStyle w:val="Kommentar"/>
      </w:pPr>
      <w:r>
        <w:t>- ÖNORMEN EN 55011-2011 05 01: Industrielle, wissenschaftliche und medizinische Geräte - Funkstörungen - Grenzwerte und Messverfahren (CISPR 11:2009, modifiziert+A1:2010) (deutsche Fassung)</w:t>
      </w:r>
    </w:p>
    <w:bookmarkEnd w:id="3"/>
    <w:p w14:paraId="7F4065E5" w14:textId="77777777" w:rsidR="003D5FF0" w:rsidRDefault="003D5FF0" w:rsidP="003D5FF0">
      <w:pPr>
        <w:pStyle w:val="TrennungULG"/>
        <w:keepNext w:val="0"/>
      </w:pPr>
    </w:p>
    <w:p w14:paraId="7DEE1A14" w14:textId="53E4B007" w:rsidR="0049789D" w:rsidRDefault="0049789D" w:rsidP="0049789D">
      <w:pPr>
        <w:pStyle w:val="ULG"/>
        <w:keepLines/>
      </w:pPr>
      <w:r>
        <w:t>50.M5</w:t>
      </w:r>
      <w:r>
        <w:rPr>
          <w:sz w:val="12"/>
        </w:rPr>
        <w:t xml:space="preserve"> + </w:t>
      </w:r>
      <w:r>
        <w:t>Wärmepumpenkombigeräte PKOM (Pichler)</w:t>
      </w:r>
    </w:p>
    <w:p w14:paraId="326B75D1" w14:textId="77777777" w:rsidR="0049789D" w:rsidRDefault="0049789D" w:rsidP="0049789D">
      <w:pPr>
        <w:pStyle w:val="Langtext"/>
      </w:pPr>
      <w:r>
        <w:t>Version: 2023-10</w:t>
      </w:r>
    </w:p>
    <w:p w14:paraId="5F9392D7" w14:textId="77777777" w:rsidR="0049789D" w:rsidRDefault="0049789D" w:rsidP="0049789D">
      <w:pPr>
        <w:pStyle w:val="Langtext"/>
      </w:pPr>
      <w:r>
        <w:t>Allgemeines:</w:t>
      </w:r>
    </w:p>
    <w:p w14:paraId="3B75199F" w14:textId="77777777" w:rsidR="0049789D" w:rsidRDefault="0049789D" w:rsidP="0049789D">
      <w:pPr>
        <w:pStyle w:val="Langtext"/>
      </w:pPr>
      <w:r>
        <w:t>Im Folgenden sind das Liefern und der Einbau bzw. die Montage von Wärmepumpenkombigeräten, einschließlich Zubehör- und Anlagenteilen beschrieben.</w:t>
      </w:r>
    </w:p>
    <w:p w14:paraId="1664C899" w14:textId="77777777" w:rsidR="0049789D" w:rsidRDefault="0049789D" w:rsidP="0049789D">
      <w:pPr>
        <w:pStyle w:val="Langtext"/>
      </w:pPr>
    </w:p>
    <w:p w14:paraId="33705546" w14:textId="77777777" w:rsidR="0049789D" w:rsidRDefault="0049789D" w:rsidP="0049789D">
      <w:pPr>
        <w:pStyle w:val="Langtext"/>
      </w:pPr>
      <w:r>
        <w:t>Herstellerangaben:</w:t>
      </w:r>
    </w:p>
    <w:p w14:paraId="7784210A" w14:textId="77777777" w:rsidR="0049789D" w:rsidRDefault="0049789D" w:rsidP="0049789D">
      <w:pPr>
        <w:pStyle w:val="Langtext"/>
      </w:pPr>
      <w:r>
        <w:t>Die Lieferung und Montage bzw. der Einbau erfolgen nach den Richtlinien des Herstellers.</w:t>
      </w:r>
    </w:p>
    <w:p w14:paraId="22F468D5" w14:textId="77777777" w:rsidR="0049789D" w:rsidRDefault="0049789D" w:rsidP="0049789D">
      <w:pPr>
        <w:pStyle w:val="Langtext"/>
      </w:pPr>
    </w:p>
    <w:p w14:paraId="156671F2" w14:textId="77777777" w:rsidR="0049789D" w:rsidRDefault="0049789D" w:rsidP="0049789D">
      <w:pPr>
        <w:pStyle w:val="Langtext"/>
      </w:pPr>
      <w:r>
        <w:t>Aufzahlungen/Zubehör:</w:t>
      </w:r>
    </w:p>
    <w:p w14:paraId="162E1E18" w14:textId="77777777" w:rsidR="0049789D" w:rsidRDefault="0049789D" w:rsidP="0049789D">
      <w:pPr>
        <w:pStyle w:val="Langtext"/>
      </w:pPr>
      <w:r>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024535A5" w14:textId="77777777" w:rsidR="0049789D" w:rsidRDefault="0049789D" w:rsidP="0049789D">
      <w:pPr>
        <w:pStyle w:val="Kommentar"/>
      </w:pPr>
    </w:p>
    <w:p w14:paraId="3427B3E3" w14:textId="77777777" w:rsidR="0049789D" w:rsidRDefault="0049789D" w:rsidP="0049789D">
      <w:pPr>
        <w:pStyle w:val="Kommentar"/>
      </w:pPr>
      <w:r>
        <w:t>Kommentar</w:t>
      </w:r>
    </w:p>
    <w:p w14:paraId="722CE71A" w14:textId="77777777" w:rsidR="0049789D" w:rsidRDefault="0049789D" w:rsidP="0049789D">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3FAAC6E8" w14:textId="77777777" w:rsidR="0049789D" w:rsidRDefault="0049789D" w:rsidP="0049789D">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159D92DE" w14:textId="77777777" w:rsidR="0049789D" w:rsidRDefault="0049789D" w:rsidP="0049789D">
      <w:pPr>
        <w:pStyle w:val="TrennungPOS"/>
      </w:pPr>
    </w:p>
    <w:p w14:paraId="2232D75F" w14:textId="77777777" w:rsidR="000A37DB" w:rsidRPr="00872991" w:rsidRDefault="000A37DB" w:rsidP="000A37DB">
      <w:pPr>
        <w:pStyle w:val="GrundtextPosNr"/>
        <w:keepNext/>
        <w:keepLines/>
        <w:rPr>
          <w:lang w:val="de-AT"/>
        </w:rPr>
      </w:pPr>
      <w:r w:rsidRPr="00872991">
        <w:rPr>
          <w:lang w:val="de-AT"/>
        </w:rPr>
        <w:t>50.M5 01</w:t>
      </w:r>
    </w:p>
    <w:p w14:paraId="137D2AAF" w14:textId="77777777" w:rsidR="000A37DB" w:rsidRPr="00872991" w:rsidRDefault="000A37DB" w:rsidP="000A37DB">
      <w:pPr>
        <w:pStyle w:val="Grundtext"/>
        <w:rPr>
          <w:lang w:val="de-AT"/>
        </w:rPr>
      </w:pPr>
      <w:r w:rsidRPr="00872991">
        <w:rPr>
          <w:lang w:val="de-AT"/>
        </w:rPr>
        <w:t>Wärmepumpengerät für Standmontage in frostfreien Räumen, in linker oder rechter Ausführung, mit vier Funktionen: Lüften, Heizen, Kühlen und Warmwasser, auf einer Stellfläche von weniger als 0,75 m2. Die kontrollierte Wohnraumlüftung versorgt die Räume permanent mit frischer und gefilterter Luft von außen und stellt den hygienischen Luftaustausch sicher. Das hocheffiziente Wärmerückgewinnungssystem ist wahlweise auch in der Ausführung mit Abluftfeuchterückgewinnung erhältlich. Um in den Sommermonaten einer Überwärmung der Wohnräume vorzubeugen, kann die Wärmerückgewinnung während der kühleren Nachtstunden mittels einer Bypassklappe umgangen werden.</w:t>
      </w:r>
    </w:p>
    <w:p w14:paraId="43DB46E1" w14:textId="77777777" w:rsidR="000A37DB" w:rsidRPr="00872991" w:rsidRDefault="000A37DB" w:rsidP="000A37DB">
      <w:pPr>
        <w:pStyle w:val="Grundtext"/>
        <w:rPr>
          <w:lang w:val="de-AT"/>
        </w:rPr>
      </w:pPr>
      <w:r w:rsidRPr="00872991">
        <w:rPr>
          <w:lang w:val="de-AT"/>
        </w:rPr>
        <w:t xml:space="preserve">Das Wärmepumpenkombigerät wird bevorzugt als kompakte Gesamtlösung für Wohnformen in Passivhausbauweise, </w:t>
      </w:r>
      <w:proofErr w:type="spellStart"/>
      <w:r w:rsidRPr="00872991">
        <w:rPr>
          <w:lang w:val="de-AT"/>
        </w:rPr>
        <w:t>EnerPHit</w:t>
      </w:r>
      <w:proofErr w:type="spellEnd"/>
      <w:r w:rsidRPr="00872991">
        <w:rPr>
          <w:lang w:val="de-AT"/>
        </w:rPr>
        <w:t xml:space="preserve">- oder </w:t>
      </w:r>
      <w:proofErr w:type="spellStart"/>
      <w:r w:rsidRPr="00872991">
        <w:rPr>
          <w:lang w:val="de-AT"/>
        </w:rPr>
        <w:t>Niedrigstenergiebauweise</w:t>
      </w:r>
      <w:proofErr w:type="spellEnd"/>
      <w:r w:rsidRPr="00872991">
        <w:rPr>
          <w:lang w:val="de-AT"/>
        </w:rPr>
        <w:t xml:space="preserve"> bis zu einer Wohnfläche von 130 m2 eingesetzt. Die Menge an Brauchwasser reicht dabei problemlos für einen Vierpersonenhaushalt. Die Zuluft wird bei Bedarf mittels leistungsgeregelter Wärmepumpe zusätzlich konditioniert, d.h. erwärmt oder gekühlt. Für die effiziente Brauchwassererwärmung wird eine weitere Wärmepumpe eingesetzt. Beide Wärmepumpen können parallel betrieben werden und sorgen so für einen unterbrechungsfreien Betrieb auf der Luft- und Wasserseite. Geräteaufbau aus verzinktem Stahlblech, schall- und wärmeisoliert und außen pulverbeschichtet.</w:t>
      </w:r>
    </w:p>
    <w:p w14:paraId="4E3AEE45" w14:textId="77777777" w:rsidR="000A37DB" w:rsidRPr="00872991" w:rsidRDefault="000A37DB" w:rsidP="000A37DB">
      <w:pPr>
        <w:pStyle w:val="Grundtext"/>
        <w:rPr>
          <w:lang w:val="de-AT"/>
        </w:rPr>
      </w:pPr>
      <w:r w:rsidRPr="00872991">
        <w:rPr>
          <w:lang w:val="de-AT"/>
        </w:rPr>
        <w:t>Lüftungsmodul mit Wärmerückgewinnungssystem mit Luft/Luft-Gegenstromwärmetauscher aus recycelbarem Kunststoff mit einem Temperaturänderungsgrad von 88,0 %, einem automatischen 100 %-</w:t>
      </w:r>
      <w:proofErr w:type="spellStart"/>
      <w:r w:rsidRPr="00872991">
        <w:rPr>
          <w:lang w:val="de-AT"/>
        </w:rPr>
        <w:t>igen</w:t>
      </w:r>
      <w:proofErr w:type="spellEnd"/>
      <w:r w:rsidRPr="00872991">
        <w:rPr>
          <w:lang w:val="de-AT"/>
        </w:rPr>
        <w:t xml:space="preserve"> Bypass, mit energiesparenden Radialventilatoren mit EC-Motoren Technologie mit </w:t>
      </w:r>
      <w:proofErr w:type="spellStart"/>
      <w:r w:rsidRPr="00872991">
        <w:rPr>
          <w:lang w:val="de-AT"/>
        </w:rPr>
        <w:t>Volumenstromkonstantregelung</w:t>
      </w:r>
      <w:proofErr w:type="spellEnd"/>
      <w:r w:rsidRPr="00872991">
        <w:rPr>
          <w:lang w:val="de-AT"/>
        </w:rPr>
        <w:t>, Luftfiltern der Güteklasse Filterklasse ISO ePM1 55% in der Außenluft und ISO ePM10 75% in der Abluft, mit integrierter, verkabelter Steuerelektronik. Integrierte Frostschutzschaltung mittels Heißgasvorheizregister über die Wärmepumpe als Einfrierschutz für den Gegenstromwärmetauscher.</w:t>
      </w:r>
    </w:p>
    <w:p w14:paraId="45D3A050" w14:textId="77777777" w:rsidR="000A37DB" w:rsidRPr="00872991" w:rsidRDefault="000A37DB" w:rsidP="000A37DB">
      <w:pPr>
        <w:pStyle w:val="Grundtext"/>
        <w:rPr>
          <w:lang w:val="de-AT"/>
        </w:rPr>
      </w:pPr>
      <w:r w:rsidRPr="00872991">
        <w:rPr>
          <w:lang w:val="de-AT"/>
        </w:rPr>
        <w:t>Wärmepumpenmodul mit zwei getrennten Kältekreisen für die Lüftungs- und Warmwasserseite. Reversible Ausführung des Kältekreises auf der Luftseite zum Heizen und Kühlen der Zuluft, modulierende Rollkolbenverdichter für die Konditionierung der Zuluft und einem Rollkolbenverdichter in Ein-/Ausbetrieb für die Brauchwassererwärmung.</w:t>
      </w:r>
    </w:p>
    <w:p w14:paraId="62B9EF55" w14:textId="77777777" w:rsidR="000A37DB" w:rsidRPr="00872991" w:rsidRDefault="000A37DB" w:rsidP="000A37DB">
      <w:pPr>
        <w:pStyle w:val="Grundtext"/>
        <w:rPr>
          <w:lang w:val="de-AT"/>
        </w:rPr>
      </w:pPr>
      <w:proofErr w:type="spellStart"/>
      <w:r w:rsidRPr="00872991">
        <w:rPr>
          <w:lang w:val="de-AT"/>
        </w:rPr>
        <w:t>Emailierter</w:t>
      </w:r>
      <w:proofErr w:type="spellEnd"/>
      <w:r w:rsidRPr="00872991">
        <w:rPr>
          <w:lang w:val="de-AT"/>
        </w:rPr>
        <w:t xml:space="preserve"> Warmwasserspeicher mit PU-Schaum-Isolierung, Fremdstromanode, E-Heizpatrone mit Sicherheitstemperaturbegrenzer und Solar-/Heizregister zur Einbindung einer Solaranlage oder zum Anschluss eines kleinen Heizkreises für den Nassbereich.</w:t>
      </w:r>
    </w:p>
    <w:p w14:paraId="121F7AA8" w14:textId="77777777" w:rsidR="000A37DB" w:rsidRPr="00872991" w:rsidRDefault="000A37DB" w:rsidP="000A37DB">
      <w:pPr>
        <w:pStyle w:val="Grundtext"/>
        <w:rPr>
          <w:lang w:val="de-AT"/>
        </w:rPr>
      </w:pPr>
      <w:r w:rsidRPr="00872991">
        <w:rPr>
          <w:lang w:val="de-AT"/>
        </w:rPr>
        <w:t>Die Bedieneinheit TOUCH mit 4,3" Farb-Touch-Display dient zur Ansteuerung des Wärmepumpenkombigerätes.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Temperaturen, ein erforderlicher Filterwechsel und eventuelle Störungen im Klartext angezeigt. Die Montage erfolgt in einer Unterputzdose (nicht im Lieferumfang enthalten).</w:t>
      </w:r>
    </w:p>
    <w:p w14:paraId="5CB12C49" w14:textId="77777777" w:rsidR="000A37DB" w:rsidRPr="00872991" w:rsidRDefault="000A37DB" w:rsidP="000A37DB">
      <w:pPr>
        <w:pStyle w:val="Grundtext"/>
        <w:rPr>
          <w:lang w:val="de-AT"/>
        </w:rPr>
      </w:pPr>
      <w:r w:rsidRPr="00872991">
        <w:rPr>
          <w:lang w:val="de-AT"/>
        </w:rPr>
        <w:t>Externe Prüfungen:</w:t>
      </w:r>
    </w:p>
    <w:p w14:paraId="13FCE1A3" w14:textId="77777777" w:rsidR="000A37DB" w:rsidRPr="00872991" w:rsidRDefault="000A37DB" w:rsidP="000A37DB">
      <w:pPr>
        <w:pStyle w:val="Grundtext"/>
        <w:rPr>
          <w:lang w:val="de-AT"/>
        </w:rPr>
      </w:pPr>
    </w:p>
    <w:p w14:paraId="6768DA04" w14:textId="77777777" w:rsidR="000A37DB" w:rsidRPr="00872991" w:rsidRDefault="000A37DB" w:rsidP="000A37DB">
      <w:pPr>
        <w:pStyle w:val="Grundtext"/>
        <w:rPr>
          <w:lang w:val="de-AT"/>
        </w:rPr>
      </w:pPr>
      <w:r w:rsidRPr="00872991">
        <w:rPr>
          <w:lang w:val="de-AT"/>
        </w:rPr>
        <w:t>• Passivhaus zertifiziert</w:t>
      </w:r>
    </w:p>
    <w:p w14:paraId="3C80C74F" w14:textId="77777777" w:rsidR="000A37DB" w:rsidRPr="00872991" w:rsidRDefault="000A37DB" w:rsidP="000A37DB">
      <w:pPr>
        <w:pStyle w:val="Grundtext"/>
        <w:rPr>
          <w:lang w:val="de-AT"/>
        </w:rPr>
      </w:pPr>
      <w:r w:rsidRPr="00872991">
        <w:rPr>
          <w:lang w:val="de-AT"/>
        </w:rPr>
        <w:t>• TÜV Austria Typengeprüft</w:t>
      </w:r>
    </w:p>
    <w:p w14:paraId="336B0535" w14:textId="77777777" w:rsidR="000A37DB" w:rsidRPr="00872991" w:rsidRDefault="000A37DB" w:rsidP="000A37DB">
      <w:pPr>
        <w:pStyle w:val="Grundtext"/>
        <w:keepNext/>
        <w:keepLines/>
        <w:rPr>
          <w:lang w:val="de-AT"/>
        </w:rPr>
      </w:pPr>
      <w:r w:rsidRPr="00872991">
        <w:rPr>
          <w:lang w:val="de-AT"/>
        </w:rPr>
        <w:t>Passivhauszertifiziert gemäß PHI-Kriterien:</w:t>
      </w:r>
    </w:p>
    <w:p w14:paraId="2BB37E20" w14:textId="77777777" w:rsidR="000A37DB" w:rsidRPr="00872991" w:rsidRDefault="000A37DB" w:rsidP="000A37DB">
      <w:pPr>
        <w:pStyle w:val="Grundtext"/>
        <w:keepNext/>
        <w:keepLines/>
        <w:rPr>
          <w:lang w:val="de-AT"/>
        </w:rPr>
      </w:pPr>
    </w:p>
    <w:p w14:paraId="1FFA4A20" w14:textId="77777777" w:rsidR="000A37DB" w:rsidRPr="00872991" w:rsidRDefault="000A37DB" w:rsidP="000A37DB">
      <w:pPr>
        <w:pStyle w:val="Grundtext"/>
        <w:rPr>
          <w:lang w:val="de-AT"/>
        </w:rPr>
      </w:pPr>
      <w:r w:rsidRPr="00872991">
        <w:rPr>
          <w:lang w:val="de-AT"/>
        </w:rPr>
        <w:t>• Gehäusedichtheit: Externe Leckage &lt; 1,4 %, Interne Leckage &lt; 0,8 %</w:t>
      </w:r>
    </w:p>
    <w:p w14:paraId="5FFA5F73" w14:textId="77777777" w:rsidR="000A37DB" w:rsidRPr="00872991" w:rsidRDefault="000A37DB" w:rsidP="000A37DB">
      <w:pPr>
        <w:pStyle w:val="Grundtext"/>
        <w:rPr>
          <w:lang w:val="de-AT"/>
        </w:rPr>
      </w:pPr>
      <w:r w:rsidRPr="00872991">
        <w:rPr>
          <w:lang w:val="de-AT"/>
        </w:rPr>
        <w:t xml:space="preserve">• Wärmebereitstellungsgrad: </w:t>
      </w:r>
      <w:proofErr w:type="spellStart"/>
      <w:r w:rsidRPr="00872991">
        <w:rPr>
          <w:lang w:val="de-AT"/>
        </w:rPr>
        <w:t>ŋeff,t,WRG</w:t>
      </w:r>
      <w:proofErr w:type="spellEnd"/>
      <w:r w:rsidRPr="00872991">
        <w:rPr>
          <w:lang w:val="de-AT"/>
        </w:rPr>
        <w:t xml:space="preserve"> = 88 %</w:t>
      </w:r>
    </w:p>
    <w:p w14:paraId="232CB6F7" w14:textId="77777777" w:rsidR="000A37DB" w:rsidRPr="00872991" w:rsidRDefault="000A37DB" w:rsidP="000A37DB">
      <w:pPr>
        <w:pStyle w:val="Grundtext"/>
        <w:rPr>
          <w:lang w:val="de-AT"/>
        </w:rPr>
      </w:pPr>
      <w:r w:rsidRPr="00872991">
        <w:rPr>
          <w:lang w:val="de-AT"/>
        </w:rPr>
        <w:t xml:space="preserve">• Stromeffizienz: </w:t>
      </w:r>
      <w:proofErr w:type="spellStart"/>
      <w:r w:rsidRPr="00872991">
        <w:rPr>
          <w:lang w:val="de-AT"/>
        </w:rPr>
        <w:t>ŋelek</w:t>
      </w:r>
      <w:proofErr w:type="spellEnd"/>
      <w:r w:rsidRPr="00872991">
        <w:rPr>
          <w:lang w:val="de-AT"/>
        </w:rPr>
        <w:t>. = 0,33 Wh/m3</w:t>
      </w:r>
    </w:p>
    <w:p w14:paraId="0573E2B2" w14:textId="77777777" w:rsidR="000A37DB" w:rsidRPr="00872991" w:rsidRDefault="000A37DB" w:rsidP="000A37DB">
      <w:pPr>
        <w:pStyle w:val="Grundtext"/>
        <w:rPr>
          <w:lang w:val="de-AT"/>
        </w:rPr>
      </w:pPr>
      <w:r w:rsidRPr="00872991">
        <w:rPr>
          <w:lang w:val="de-AT"/>
        </w:rPr>
        <w:t>• Heizleistung WP bei A2: 771 Watt</w:t>
      </w:r>
    </w:p>
    <w:p w14:paraId="49CC8CA6" w14:textId="77777777" w:rsidR="000A37DB" w:rsidRPr="00872991" w:rsidRDefault="000A37DB" w:rsidP="000A37DB">
      <w:pPr>
        <w:pStyle w:val="Grundtext"/>
        <w:rPr>
          <w:lang w:val="de-AT"/>
        </w:rPr>
      </w:pPr>
      <w:r w:rsidRPr="00872991">
        <w:rPr>
          <w:lang w:val="de-AT"/>
        </w:rPr>
        <w:t>• COP Wärmepumpe bei A2: 3,15</w:t>
      </w:r>
    </w:p>
    <w:p w14:paraId="473C88CE" w14:textId="77777777" w:rsidR="000A37DB" w:rsidRPr="00872991" w:rsidRDefault="000A37DB" w:rsidP="000A37DB">
      <w:pPr>
        <w:pStyle w:val="Grundtext"/>
        <w:rPr>
          <w:lang w:val="de-AT"/>
        </w:rPr>
      </w:pPr>
      <w:r w:rsidRPr="00872991">
        <w:rPr>
          <w:lang w:val="de-AT"/>
        </w:rPr>
        <w:t>Werte nach EN13171-7 (Lüftungsmodul und Wärmepumpe):</w:t>
      </w:r>
    </w:p>
    <w:p w14:paraId="78593221" w14:textId="77777777" w:rsidR="000A37DB" w:rsidRPr="00872991" w:rsidRDefault="000A37DB" w:rsidP="000A37DB">
      <w:pPr>
        <w:pStyle w:val="Grundtext"/>
        <w:rPr>
          <w:lang w:val="de-AT"/>
        </w:rPr>
      </w:pPr>
    </w:p>
    <w:p w14:paraId="10E52064" w14:textId="77777777" w:rsidR="000A37DB" w:rsidRPr="00872991" w:rsidRDefault="000A37DB" w:rsidP="000A37DB">
      <w:pPr>
        <w:pStyle w:val="Grundtext"/>
        <w:rPr>
          <w:lang w:val="de-AT"/>
        </w:rPr>
      </w:pPr>
      <w:r w:rsidRPr="00872991">
        <w:rPr>
          <w:lang w:val="de-AT"/>
        </w:rPr>
        <w:lastRenderedPageBreak/>
        <w:t>• Lüftungsteil: Effizienzklasse A (bedarfsgeführt A+)</w:t>
      </w:r>
    </w:p>
    <w:p w14:paraId="41184E4E" w14:textId="77777777" w:rsidR="000A37DB" w:rsidRPr="00872991" w:rsidRDefault="000A37DB" w:rsidP="000A37DB">
      <w:pPr>
        <w:pStyle w:val="Grundtext"/>
        <w:rPr>
          <w:lang w:val="de-AT"/>
        </w:rPr>
      </w:pPr>
      <w:r w:rsidRPr="00872991">
        <w:rPr>
          <w:lang w:val="de-AT"/>
        </w:rPr>
        <w:t>• Wärmebereitstellungsgrad: 88 %</w:t>
      </w:r>
    </w:p>
    <w:p w14:paraId="5C80E618" w14:textId="77777777" w:rsidR="000A37DB" w:rsidRPr="00872991" w:rsidRDefault="000A37DB" w:rsidP="000A37DB">
      <w:pPr>
        <w:pStyle w:val="Grundtext"/>
        <w:rPr>
          <w:lang w:val="de-AT"/>
        </w:rPr>
      </w:pPr>
      <w:r w:rsidRPr="00872991">
        <w:rPr>
          <w:lang w:val="de-AT"/>
        </w:rPr>
        <w:t>• COP Heizen bei A7 einschl. WRG: 6,8</w:t>
      </w:r>
    </w:p>
    <w:p w14:paraId="580805CD" w14:textId="77777777" w:rsidR="000A37DB" w:rsidRPr="00872991" w:rsidRDefault="000A37DB" w:rsidP="000A37DB">
      <w:pPr>
        <w:pStyle w:val="Grundtext"/>
        <w:rPr>
          <w:lang w:val="de-AT"/>
        </w:rPr>
      </w:pPr>
      <w:r w:rsidRPr="00872991">
        <w:rPr>
          <w:lang w:val="de-AT"/>
        </w:rPr>
        <w:t>• EER Kühlen bei A35 einschl. WRG: 4,2</w:t>
      </w:r>
    </w:p>
    <w:p w14:paraId="46D37691" w14:textId="77777777" w:rsidR="000A37DB" w:rsidRPr="00872991" w:rsidRDefault="000A37DB" w:rsidP="000A37DB">
      <w:pPr>
        <w:pStyle w:val="Grundtext"/>
        <w:rPr>
          <w:lang w:val="de-AT"/>
        </w:rPr>
      </w:pPr>
      <w:r w:rsidRPr="00872991">
        <w:rPr>
          <w:lang w:val="de-AT"/>
        </w:rPr>
        <w:t>Werte nach EN13171-7 (Warmwasserspeicher):</w:t>
      </w:r>
    </w:p>
    <w:p w14:paraId="39788480" w14:textId="77777777" w:rsidR="000A37DB" w:rsidRPr="00872991" w:rsidRDefault="000A37DB" w:rsidP="000A37DB">
      <w:pPr>
        <w:pStyle w:val="Grundtext"/>
        <w:rPr>
          <w:lang w:val="de-AT"/>
        </w:rPr>
      </w:pPr>
    </w:p>
    <w:p w14:paraId="5F7FE496" w14:textId="77777777" w:rsidR="000A37DB" w:rsidRPr="00872991" w:rsidRDefault="000A37DB" w:rsidP="000A37DB">
      <w:pPr>
        <w:pStyle w:val="Grundtext"/>
        <w:rPr>
          <w:lang w:val="de-AT"/>
        </w:rPr>
      </w:pPr>
      <w:r w:rsidRPr="00872991">
        <w:rPr>
          <w:lang w:val="de-AT"/>
        </w:rPr>
        <w:t>• Brauchwassererwärmung: Effizienzklasse A</w:t>
      </w:r>
    </w:p>
    <w:p w14:paraId="48713046" w14:textId="77777777" w:rsidR="000A37DB" w:rsidRPr="00872991" w:rsidRDefault="000A37DB" w:rsidP="000A37DB">
      <w:pPr>
        <w:pStyle w:val="Grundtext"/>
        <w:rPr>
          <w:lang w:val="de-AT"/>
        </w:rPr>
      </w:pPr>
      <w:r w:rsidRPr="00872991">
        <w:rPr>
          <w:lang w:val="de-AT"/>
        </w:rPr>
        <w:t>• Energieeffizienz: 95 %</w:t>
      </w:r>
    </w:p>
    <w:p w14:paraId="3955C8D8" w14:textId="77777777" w:rsidR="000A37DB" w:rsidRPr="00872991" w:rsidRDefault="000A37DB" w:rsidP="000A37DB">
      <w:pPr>
        <w:pStyle w:val="Grundtext"/>
        <w:rPr>
          <w:lang w:val="de-AT"/>
        </w:rPr>
      </w:pPr>
      <w:r w:rsidRPr="00872991">
        <w:rPr>
          <w:lang w:val="de-AT"/>
        </w:rPr>
        <w:t>• Verbrauchsmuster: L (Large)</w:t>
      </w:r>
    </w:p>
    <w:p w14:paraId="2B06D106" w14:textId="77777777" w:rsidR="000A37DB" w:rsidRPr="00872991" w:rsidRDefault="000A37DB" w:rsidP="000A37DB">
      <w:pPr>
        <w:pStyle w:val="Grundtext"/>
        <w:rPr>
          <w:lang w:val="de-AT"/>
        </w:rPr>
      </w:pPr>
      <w:r w:rsidRPr="00872991">
        <w:rPr>
          <w:lang w:val="de-AT"/>
        </w:rPr>
        <w:t>Mit folgenden Einbauteilen:</w:t>
      </w:r>
    </w:p>
    <w:p w14:paraId="3F8DA2C1" w14:textId="77777777" w:rsidR="000A37DB" w:rsidRPr="00872991" w:rsidRDefault="000A37DB" w:rsidP="000A37DB">
      <w:pPr>
        <w:pStyle w:val="Grundtext"/>
        <w:rPr>
          <w:lang w:val="de-AT"/>
        </w:rPr>
      </w:pPr>
    </w:p>
    <w:p w14:paraId="37A99C35" w14:textId="77777777" w:rsidR="000A37DB" w:rsidRPr="00872991" w:rsidRDefault="000A37DB" w:rsidP="000A37DB">
      <w:pPr>
        <w:pStyle w:val="Grundtext"/>
        <w:rPr>
          <w:lang w:val="de-AT"/>
        </w:rPr>
      </w:pPr>
      <w:r w:rsidRPr="00872991">
        <w:rPr>
          <w:lang w:val="de-AT"/>
        </w:rPr>
        <w:t>• Gegenstromwärmetauscher mit Bypass</w:t>
      </w:r>
    </w:p>
    <w:p w14:paraId="00DA6BC8" w14:textId="77777777" w:rsidR="000A37DB" w:rsidRPr="00872991" w:rsidRDefault="000A37DB" w:rsidP="000A37DB">
      <w:pPr>
        <w:pStyle w:val="Grundtext"/>
        <w:rPr>
          <w:lang w:val="de-AT"/>
        </w:rPr>
      </w:pPr>
      <w:r w:rsidRPr="00872991">
        <w:rPr>
          <w:lang w:val="de-AT"/>
        </w:rPr>
        <w:t>• Enthalpiewärmetauscher als Aufpreis</w:t>
      </w:r>
    </w:p>
    <w:p w14:paraId="566598EB" w14:textId="77777777" w:rsidR="000A37DB" w:rsidRPr="00872991" w:rsidRDefault="000A37DB" w:rsidP="000A37DB">
      <w:pPr>
        <w:pStyle w:val="Grundtext"/>
        <w:rPr>
          <w:lang w:val="de-AT"/>
        </w:rPr>
      </w:pPr>
      <w:r w:rsidRPr="00872991">
        <w:rPr>
          <w:lang w:val="de-AT"/>
        </w:rPr>
        <w:t>• Zuluft- und Abluftventilator mit EC-Technologie</w:t>
      </w:r>
    </w:p>
    <w:p w14:paraId="12A8513B" w14:textId="77777777" w:rsidR="000A37DB" w:rsidRPr="00872991" w:rsidRDefault="000A37DB" w:rsidP="000A37DB">
      <w:pPr>
        <w:pStyle w:val="Grundtext"/>
        <w:rPr>
          <w:lang w:val="de-AT"/>
        </w:rPr>
      </w:pPr>
      <w:r w:rsidRPr="00872991">
        <w:rPr>
          <w:lang w:val="de-AT"/>
        </w:rPr>
        <w:t>• Lüftungsmodul mit Filterzellen der Filterklasse ISO ePM1 55% in der Außenluft und ISO ePM10 75% in der Abluft</w:t>
      </w:r>
    </w:p>
    <w:p w14:paraId="5E410BEA" w14:textId="77777777" w:rsidR="000A37DB" w:rsidRPr="00872991" w:rsidRDefault="000A37DB" w:rsidP="000A37DB">
      <w:pPr>
        <w:pStyle w:val="Grundtext"/>
        <w:rPr>
          <w:lang w:val="de-AT"/>
        </w:rPr>
      </w:pPr>
      <w:r w:rsidRPr="00872991">
        <w:rPr>
          <w:lang w:val="de-AT"/>
        </w:rPr>
        <w:t>• Kondensatwanne und Kondensatstutzen Ø 18 mm</w:t>
      </w:r>
    </w:p>
    <w:p w14:paraId="0072F4CA" w14:textId="77777777" w:rsidR="000A37DB" w:rsidRPr="00872991" w:rsidRDefault="000A37DB" w:rsidP="000A37DB">
      <w:pPr>
        <w:pStyle w:val="Grundtext"/>
        <w:rPr>
          <w:lang w:val="de-AT"/>
        </w:rPr>
      </w:pPr>
      <w:r w:rsidRPr="00872991">
        <w:rPr>
          <w:lang w:val="de-AT"/>
        </w:rPr>
        <w:t>• Wärmepumpenmodul mit 2 getrennten Kältekreisen für die Lüftungs- und Warmwasserseite</w:t>
      </w:r>
    </w:p>
    <w:p w14:paraId="5525A89F" w14:textId="77777777" w:rsidR="000A37DB" w:rsidRPr="00872991" w:rsidRDefault="000A37DB" w:rsidP="000A37DB">
      <w:pPr>
        <w:pStyle w:val="Grundtext"/>
        <w:rPr>
          <w:lang w:val="de-AT"/>
        </w:rPr>
      </w:pPr>
      <w:r w:rsidRPr="00872991">
        <w:rPr>
          <w:lang w:val="de-AT"/>
        </w:rPr>
        <w:t>• Steuerelektronik</w:t>
      </w:r>
    </w:p>
    <w:p w14:paraId="20C2C14B" w14:textId="77777777" w:rsidR="000A37DB" w:rsidRPr="00872991" w:rsidRDefault="000A37DB" w:rsidP="000A37DB">
      <w:pPr>
        <w:pStyle w:val="Grundtext"/>
        <w:rPr>
          <w:lang w:val="de-AT"/>
        </w:rPr>
      </w:pPr>
      <w:r w:rsidRPr="00872991">
        <w:rPr>
          <w:lang w:val="de-AT"/>
        </w:rPr>
        <w:t>• integrierte Frostschutzschaltung mittels Heißgasvorheizregister über die Wärmepumpe (als Einfrierschutz für den Gegenstromwärmetauscher)</w:t>
      </w:r>
    </w:p>
    <w:p w14:paraId="6A7E1DE7" w14:textId="77777777" w:rsidR="000A37DB" w:rsidRPr="00872991" w:rsidRDefault="000A37DB" w:rsidP="000A37DB">
      <w:pPr>
        <w:pStyle w:val="Grundtext"/>
        <w:rPr>
          <w:lang w:val="de-AT"/>
        </w:rPr>
      </w:pPr>
      <w:r w:rsidRPr="00872991">
        <w:rPr>
          <w:lang w:val="de-AT"/>
        </w:rPr>
        <w:t>• Warmwasserspeicher emailliert mit Fremdstromanode, PU-Schaum-Isolierung und E-Heizpatrone mit Sicherheitstemperaturbegrenzer</w:t>
      </w:r>
    </w:p>
    <w:p w14:paraId="034E27F3" w14:textId="77777777" w:rsidR="000A37DB" w:rsidRPr="00872991" w:rsidRDefault="000A37DB" w:rsidP="000A37DB">
      <w:pPr>
        <w:pStyle w:val="Grundtext"/>
        <w:rPr>
          <w:lang w:val="de-AT"/>
        </w:rPr>
      </w:pPr>
      <w:r w:rsidRPr="00872991">
        <w:rPr>
          <w:lang w:val="de-AT"/>
        </w:rPr>
        <w:t>• Solar- / Heizregister</w:t>
      </w:r>
    </w:p>
    <w:p w14:paraId="685F4082" w14:textId="77777777" w:rsidR="000A37DB" w:rsidRPr="00872991" w:rsidRDefault="000A37DB" w:rsidP="000A37DB">
      <w:pPr>
        <w:pStyle w:val="Grundtext"/>
        <w:rPr>
          <w:lang w:val="de-AT"/>
        </w:rPr>
      </w:pPr>
      <w:r w:rsidRPr="00872991">
        <w:rPr>
          <w:lang w:val="de-AT"/>
        </w:rPr>
        <w:t>• modulierender Rollkolbenverdichter für die Konditionierung der Zuluft</w:t>
      </w:r>
    </w:p>
    <w:p w14:paraId="293AB404" w14:textId="77777777" w:rsidR="000A37DB" w:rsidRPr="00872991" w:rsidRDefault="000A37DB" w:rsidP="000A37DB">
      <w:pPr>
        <w:pStyle w:val="Grundtext"/>
        <w:rPr>
          <w:lang w:val="de-AT"/>
        </w:rPr>
      </w:pPr>
      <w:r w:rsidRPr="00872991">
        <w:rPr>
          <w:lang w:val="de-AT"/>
        </w:rPr>
        <w:t>• Rollkolbenverdichter mit Ein-/Aus-Funktion für die Brauchwassererwärmung</w:t>
      </w:r>
    </w:p>
    <w:p w14:paraId="4C18C070" w14:textId="77777777" w:rsidR="000A37DB" w:rsidRPr="00872991" w:rsidRDefault="000A37DB" w:rsidP="000A37DB">
      <w:pPr>
        <w:pStyle w:val="Grundtext"/>
        <w:rPr>
          <w:lang w:val="de-AT"/>
        </w:rPr>
      </w:pPr>
      <w:r w:rsidRPr="00872991">
        <w:rPr>
          <w:lang w:val="de-AT"/>
        </w:rPr>
        <w:t>Technische Daten:</w:t>
      </w:r>
    </w:p>
    <w:p w14:paraId="6C9B715C" w14:textId="77777777" w:rsidR="000A37DB" w:rsidRPr="00872991" w:rsidRDefault="000A37DB" w:rsidP="000A37DB">
      <w:pPr>
        <w:pStyle w:val="Grundtext"/>
        <w:rPr>
          <w:lang w:val="de-AT"/>
        </w:rPr>
      </w:pPr>
    </w:p>
    <w:p w14:paraId="2258CD1C" w14:textId="77777777" w:rsidR="000A37DB" w:rsidRPr="00872991" w:rsidRDefault="000A37DB" w:rsidP="000A37DB">
      <w:pPr>
        <w:pStyle w:val="Grundtext"/>
        <w:rPr>
          <w:lang w:val="de-AT"/>
        </w:rPr>
      </w:pPr>
      <w:r w:rsidRPr="00872991">
        <w:rPr>
          <w:lang w:val="de-AT"/>
        </w:rPr>
        <w:t>• Elektrische Anschluss: 230 V / 50 Hz</w:t>
      </w:r>
    </w:p>
    <w:p w14:paraId="43C17A39" w14:textId="77777777" w:rsidR="000A37DB" w:rsidRPr="00872991" w:rsidRDefault="000A37DB" w:rsidP="000A37DB">
      <w:pPr>
        <w:pStyle w:val="Grundtext"/>
        <w:rPr>
          <w:lang w:val="de-AT"/>
        </w:rPr>
      </w:pPr>
      <w:r w:rsidRPr="00872991">
        <w:rPr>
          <w:lang w:val="de-AT"/>
        </w:rPr>
        <w:t>• Vorsicherung: C 16 A</w:t>
      </w:r>
    </w:p>
    <w:p w14:paraId="707AA862" w14:textId="77777777" w:rsidR="000A37DB" w:rsidRPr="00872991" w:rsidRDefault="000A37DB" w:rsidP="000A37DB">
      <w:pPr>
        <w:pStyle w:val="Grundtext"/>
        <w:rPr>
          <w:lang w:val="de-AT"/>
        </w:rPr>
      </w:pPr>
      <w:r w:rsidRPr="00872991">
        <w:rPr>
          <w:lang w:val="de-AT"/>
        </w:rPr>
        <w:t>• Höchste elektrische Leistungsaufnahme: 2800 W</w:t>
      </w:r>
    </w:p>
    <w:p w14:paraId="2C9AA2FA" w14:textId="77777777" w:rsidR="000A37DB" w:rsidRPr="00872991" w:rsidRDefault="000A37DB" w:rsidP="000A37DB">
      <w:pPr>
        <w:pStyle w:val="Grundtext"/>
        <w:rPr>
          <w:lang w:val="de-AT"/>
        </w:rPr>
      </w:pPr>
      <w:r w:rsidRPr="00872991">
        <w:rPr>
          <w:lang w:val="de-AT"/>
        </w:rPr>
        <w:t>• Abmessungen (</w:t>
      </w:r>
      <w:proofErr w:type="spellStart"/>
      <w:r w:rsidRPr="00872991">
        <w:rPr>
          <w:lang w:val="de-AT"/>
        </w:rPr>
        <w:t>BxTxH</w:t>
      </w:r>
      <w:proofErr w:type="spellEnd"/>
      <w:r w:rsidRPr="00872991">
        <w:rPr>
          <w:lang w:val="de-AT"/>
        </w:rPr>
        <w:t>): 741 x 734 x 2012 mm</w:t>
      </w:r>
    </w:p>
    <w:p w14:paraId="436B0F89" w14:textId="77777777" w:rsidR="000A37DB" w:rsidRPr="00872991" w:rsidRDefault="000A37DB" w:rsidP="000A37DB">
      <w:pPr>
        <w:pStyle w:val="Grundtext"/>
        <w:rPr>
          <w:lang w:val="de-AT"/>
        </w:rPr>
      </w:pPr>
      <w:r w:rsidRPr="00872991">
        <w:rPr>
          <w:lang w:val="de-AT"/>
        </w:rPr>
        <w:t>• Gewicht: 240 kg (ohne Wasser)</w:t>
      </w:r>
    </w:p>
    <w:p w14:paraId="7D3FD5E1" w14:textId="77777777" w:rsidR="000A37DB" w:rsidRPr="00872991" w:rsidRDefault="000A37DB" w:rsidP="000A37DB">
      <w:pPr>
        <w:pStyle w:val="Grundtext"/>
        <w:rPr>
          <w:lang w:val="de-AT"/>
        </w:rPr>
      </w:pPr>
      <w:r w:rsidRPr="00872991">
        <w:rPr>
          <w:lang w:val="de-AT"/>
        </w:rPr>
        <w:t>• Kältemittel: R134a - Füllmenge je Kältekreis: 1000 g</w:t>
      </w:r>
    </w:p>
    <w:p w14:paraId="14FD1426" w14:textId="77777777" w:rsidR="000A37DB" w:rsidRPr="00872991" w:rsidRDefault="000A37DB" w:rsidP="000A37DB">
      <w:pPr>
        <w:pStyle w:val="Grundtext"/>
        <w:keepNext/>
        <w:keepLines/>
        <w:rPr>
          <w:lang w:val="de-AT"/>
        </w:rPr>
      </w:pPr>
      <w:r w:rsidRPr="00872991">
        <w:rPr>
          <w:lang w:val="de-AT"/>
        </w:rPr>
        <w:t>Lüftungsmodul mit Wärmepumpe:</w:t>
      </w:r>
    </w:p>
    <w:p w14:paraId="4BFAAF93" w14:textId="77777777" w:rsidR="000A37DB" w:rsidRPr="00872991" w:rsidRDefault="000A37DB" w:rsidP="000A37DB">
      <w:pPr>
        <w:pStyle w:val="Grundtext"/>
        <w:keepNext/>
        <w:keepLines/>
        <w:rPr>
          <w:lang w:val="de-AT"/>
        </w:rPr>
      </w:pPr>
    </w:p>
    <w:p w14:paraId="6B2E75F6" w14:textId="77777777" w:rsidR="000A37DB" w:rsidRPr="00872991" w:rsidRDefault="000A37DB" w:rsidP="000A37DB">
      <w:pPr>
        <w:pStyle w:val="Grundtext"/>
        <w:rPr>
          <w:lang w:val="de-AT"/>
        </w:rPr>
      </w:pPr>
      <w:r w:rsidRPr="00872991">
        <w:rPr>
          <w:lang w:val="de-AT"/>
        </w:rPr>
        <w:t>• Lüftungsvolumenstrom Min/Nenn/Max: 85 / 160 / 250 m3/h</w:t>
      </w:r>
    </w:p>
    <w:p w14:paraId="70705D38" w14:textId="77777777" w:rsidR="000A37DB" w:rsidRPr="00872991" w:rsidRDefault="000A37DB" w:rsidP="000A37DB">
      <w:pPr>
        <w:pStyle w:val="Grundtext"/>
        <w:rPr>
          <w:lang w:val="de-AT"/>
        </w:rPr>
      </w:pPr>
      <w:r w:rsidRPr="00872991">
        <w:rPr>
          <w:lang w:val="de-AT"/>
        </w:rPr>
        <w:t>• Pressung ext. bei höchsten Volumenstrom: 200 Pa</w:t>
      </w:r>
    </w:p>
    <w:p w14:paraId="21B51B1E" w14:textId="77777777" w:rsidR="000A37DB" w:rsidRPr="00872991" w:rsidRDefault="000A37DB" w:rsidP="000A37DB">
      <w:pPr>
        <w:pStyle w:val="Grundtext"/>
        <w:rPr>
          <w:lang w:val="de-AT"/>
        </w:rPr>
      </w:pPr>
      <w:r w:rsidRPr="00872991">
        <w:rPr>
          <w:lang w:val="de-AT"/>
        </w:rPr>
        <w:t>• Höchste Heizleistung WP bei A2 bei Vmax.: 1300 Watt</w:t>
      </w:r>
    </w:p>
    <w:p w14:paraId="3BDE056C" w14:textId="77777777" w:rsidR="000A37DB" w:rsidRPr="00872991" w:rsidRDefault="000A37DB" w:rsidP="000A37DB">
      <w:pPr>
        <w:pStyle w:val="Grundtext"/>
        <w:rPr>
          <w:lang w:val="de-AT"/>
        </w:rPr>
      </w:pPr>
      <w:r w:rsidRPr="00872991">
        <w:rPr>
          <w:lang w:val="de-AT"/>
        </w:rPr>
        <w:t>• Höchste Kühlleistung WP bei A35 bei Vmax.: 1300 Watt</w:t>
      </w:r>
    </w:p>
    <w:p w14:paraId="4F82CA90" w14:textId="77777777" w:rsidR="000A37DB" w:rsidRPr="00872991" w:rsidRDefault="000A37DB" w:rsidP="000A37DB">
      <w:pPr>
        <w:pStyle w:val="Grundtext"/>
        <w:rPr>
          <w:lang w:val="de-AT"/>
        </w:rPr>
      </w:pPr>
      <w:r w:rsidRPr="00872991">
        <w:rPr>
          <w:lang w:val="de-AT"/>
        </w:rPr>
        <w:t>• Luftanschlüsse ZUL/ABL: Ø 160 mm</w:t>
      </w:r>
    </w:p>
    <w:p w14:paraId="67A1D758" w14:textId="77777777" w:rsidR="000A37DB" w:rsidRPr="00872991" w:rsidRDefault="000A37DB" w:rsidP="000A37DB">
      <w:pPr>
        <w:pStyle w:val="Grundtext"/>
        <w:rPr>
          <w:lang w:val="de-AT"/>
        </w:rPr>
      </w:pPr>
      <w:r w:rsidRPr="00872991">
        <w:rPr>
          <w:lang w:val="de-AT"/>
        </w:rPr>
        <w:t>• Luftanschlüsse AUL/FOL: Ø 200 mm</w:t>
      </w:r>
    </w:p>
    <w:p w14:paraId="46CF2D6D" w14:textId="77777777" w:rsidR="000A37DB" w:rsidRPr="00872991" w:rsidRDefault="000A37DB" w:rsidP="000A37DB">
      <w:pPr>
        <w:pStyle w:val="Grundtext"/>
        <w:rPr>
          <w:lang w:val="de-AT"/>
        </w:rPr>
      </w:pPr>
      <w:r w:rsidRPr="00872991">
        <w:rPr>
          <w:lang w:val="de-AT"/>
        </w:rPr>
        <w:t>• Kondensatabfluss seitlich über PVC Schlauch: 18 mm</w:t>
      </w:r>
    </w:p>
    <w:p w14:paraId="150E7C00" w14:textId="77777777" w:rsidR="000A37DB" w:rsidRPr="00872991" w:rsidRDefault="000A37DB" w:rsidP="000A37DB">
      <w:pPr>
        <w:pStyle w:val="Grundtext"/>
        <w:rPr>
          <w:lang w:val="de-AT"/>
        </w:rPr>
      </w:pPr>
      <w:r w:rsidRPr="00872991">
        <w:rPr>
          <w:lang w:val="de-AT"/>
        </w:rPr>
        <w:t>Warmwassermodul mit Wärmepumpe:</w:t>
      </w:r>
    </w:p>
    <w:p w14:paraId="67B7D7D3" w14:textId="77777777" w:rsidR="000A37DB" w:rsidRPr="00872991" w:rsidRDefault="000A37DB" w:rsidP="000A37DB">
      <w:pPr>
        <w:pStyle w:val="Grundtext"/>
        <w:rPr>
          <w:lang w:val="de-AT"/>
        </w:rPr>
      </w:pPr>
    </w:p>
    <w:p w14:paraId="12DFB2F7" w14:textId="77777777" w:rsidR="000A37DB" w:rsidRPr="00872991" w:rsidRDefault="000A37DB" w:rsidP="000A37DB">
      <w:pPr>
        <w:pStyle w:val="Grundtext"/>
        <w:rPr>
          <w:lang w:val="de-AT"/>
        </w:rPr>
      </w:pPr>
      <w:r w:rsidRPr="00872991">
        <w:rPr>
          <w:lang w:val="de-AT"/>
        </w:rPr>
        <w:t>• Warmwasserspeicher: 212 Liter</w:t>
      </w:r>
    </w:p>
    <w:p w14:paraId="2AE16421" w14:textId="77777777" w:rsidR="000A37DB" w:rsidRPr="00872991" w:rsidRDefault="000A37DB" w:rsidP="000A37DB">
      <w:pPr>
        <w:pStyle w:val="Grundtext"/>
        <w:rPr>
          <w:lang w:val="de-AT"/>
        </w:rPr>
      </w:pPr>
      <w:r w:rsidRPr="00872991">
        <w:rPr>
          <w:lang w:val="de-AT"/>
        </w:rPr>
        <w:t>• Höchste Heizleistung WP Warmwasser: 1600 W</w:t>
      </w:r>
    </w:p>
    <w:p w14:paraId="23CB1AE2" w14:textId="77777777" w:rsidR="000A37DB" w:rsidRPr="00872991" w:rsidRDefault="000A37DB" w:rsidP="000A37DB">
      <w:pPr>
        <w:pStyle w:val="Grundtext"/>
        <w:rPr>
          <w:lang w:val="de-AT"/>
        </w:rPr>
      </w:pPr>
      <w:r w:rsidRPr="00872991">
        <w:rPr>
          <w:lang w:val="de-AT"/>
        </w:rPr>
        <w:t>• Zusatzheizung über E-</w:t>
      </w:r>
      <w:proofErr w:type="spellStart"/>
      <w:r w:rsidRPr="00872991">
        <w:rPr>
          <w:lang w:val="de-AT"/>
        </w:rPr>
        <w:t>Heizstab</w:t>
      </w:r>
      <w:proofErr w:type="spellEnd"/>
      <w:r w:rsidRPr="00872991">
        <w:rPr>
          <w:lang w:val="de-AT"/>
        </w:rPr>
        <w:t>: 1500 W</w:t>
      </w:r>
    </w:p>
    <w:p w14:paraId="41D32239" w14:textId="77777777" w:rsidR="000A37DB" w:rsidRPr="00872991" w:rsidRDefault="000A37DB" w:rsidP="000A37DB">
      <w:pPr>
        <w:pStyle w:val="Grundtext"/>
        <w:rPr>
          <w:lang w:val="de-AT"/>
        </w:rPr>
      </w:pPr>
      <w:r w:rsidRPr="00872991">
        <w:rPr>
          <w:lang w:val="de-AT"/>
        </w:rPr>
        <w:t>• Speicheranschlüsse: 1" AG</w:t>
      </w:r>
    </w:p>
    <w:p w14:paraId="5BD4C18B" w14:textId="77777777" w:rsidR="000A37DB" w:rsidRPr="00872991" w:rsidRDefault="000A37DB" w:rsidP="000A37DB">
      <w:pPr>
        <w:pStyle w:val="Grundtext"/>
        <w:rPr>
          <w:lang w:val="de-AT"/>
        </w:rPr>
      </w:pPr>
      <w:r w:rsidRPr="00872991">
        <w:rPr>
          <w:lang w:val="de-AT"/>
        </w:rPr>
        <w:t>Schallleistungspegel nach EN12102 bei 250 m3/h und 100 Pa:</w:t>
      </w:r>
    </w:p>
    <w:p w14:paraId="0C11CD5D" w14:textId="77777777" w:rsidR="000A37DB" w:rsidRPr="00872991" w:rsidRDefault="000A37DB" w:rsidP="000A37DB">
      <w:pPr>
        <w:pStyle w:val="Grundtext"/>
        <w:rPr>
          <w:lang w:val="de-AT"/>
        </w:rPr>
      </w:pPr>
    </w:p>
    <w:p w14:paraId="2200106D" w14:textId="77777777" w:rsidR="000A37DB" w:rsidRPr="00872991" w:rsidRDefault="000A37DB" w:rsidP="000A37DB">
      <w:pPr>
        <w:pStyle w:val="Grundtext"/>
        <w:rPr>
          <w:lang w:val="de-AT"/>
        </w:rPr>
      </w:pPr>
      <w:r w:rsidRPr="00872991">
        <w:rPr>
          <w:lang w:val="de-AT"/>
        </w:rPr>
        <w:t>• Gehäuseabstrahlung: 51,9 dB(A)</w:t>
      </w:r>
    </w:p>
    <w:p w14:paraId="7782DC71" w14:textId="77777777" w:rsidR="000A37DB" w:rsidRPr="00872991" w:rsidRDefault="000A37DB" w:rsidP="000A37DB">
      <w:pPr>
        <w:pStyle w:val="Grundtext"/>
        <w:rPr>
          <w:lang w:val="de-AT"/>
        </w:rPr>
      </w:pPr>
      <w:r w:rsidRPr="00872991">
        <w:rPr>
          <w:lang w:val="de-AT"/>
        </w:rPr>
        <w:t>• Zuluftkanal: 50,3 dB(A)</w:t>
      </w:r>
    </w:p>
    <w:p w14:paraId="724FD9C0" w14:textId="77777777" w:rsidR="000A37DB" w:rsidRPr="00872991" w:rsidRDefault="000A37DB" w:rsidP="000A37DB">
      <w:pPr>
        <w:pStyle w:val="Grundtext"/>
        <w:rPr>
          <w:lang w:val="de-AT"/>
        </w:rPr>
      </w:pPr>
      <w:r w:rsidRPr="00872991">
        <w:rPr>
          <w:lang w:val="de-AT"/>
        </w:rPr>
        <w:t>• Abluftkanal: 64,4 dB(A)</w:t>
      </w:r>
    </w:p>
    <w:p w14:paraId="7C61A0F1" w14:textId="77777777" w:rsidR="000A37DB" w:rsidRPr="00872991" w:rsidRDefault="000A37DB" w:rsidP="000A37DB">
      <w:pPr>
        <w:pStyle w:val="Grundtext"/>
        <w:rPr>
          <w:lang w:val="de-AT"/>
        </w:rPr>
      </w:pPr>
      <w:r w:rsidRPr="00872991">
        <w:rPr>
          <w:lang w:val="de-AT"/>
        </w:rPr>
        <w:t>• Außenluftkanal: 63,1 dB(A)</w:t>
      </w:r>
    </w:p>
    <w:p w14:paraId="48684A0B" w14:textId="77777777" w:rsidR="000A37DB" w:rsidRPr="00872991" w:rsidRDefault="000A37DB" w:rsidP="000A37DB">
      <w:pPr>
        <w:pStyle w:val="Grundtext"/>
        <w:rPr>
          <w:lang w:val="de-AT"/>
        </w:rPr>
      </w:pPr>
      <w:r w:rsidRPr="00872991">
        <w:rPr>
          <w:lang w:val="de-AT"/>
        </w:rPr>
        <w:t>• Fortluftkanal: 50,8 dB(A)</w:t>
      </w:r>
    </w:p>
    <w:p w14:paraId="63ED51A6" w14:textId="77777777" w:rsidR="000A37DB" w:rsidRPr="00872991" w:rsidRDefault="000A37DB" w:rsidP="000A37DB">
      <w:pPr>
        <w:pStyle w:val="Grundtext"/>
        <w:keepNext/>
        <w:keepLines/>
        <w:rPr>
          <w:lang w:val="de-AT"/>
        </w:rPr>
      </w:pPr>
      <w:r w:rsidRPr="00872991">
        <w:rPr>
          <w:lang w:val="de-AT"/>
        </w:rPr>
        <w:t>Bedieneinheit Type TOUCH:</w:t>
      </w:r>
    </w:p>
    <w:p w14:paraId="22623C5A" w14:textId="77777777" w:rsidR="000A37DB" w:rsidRPr="00872991" w:rsidRDefault="000A37DB" w:rsidP="000A37DB">
      <w:pPr>
        <w:pStyle w:val="Grundtext"/>
        <w:keepNext/>
        <w:keepLines/>
        <w:rPr>
          <w:lang w:val="de-AT"/>
        </w:rPr>
      </w:pPr>
    </w:p>
    <w:p w14:paraId="2DB20384" w14:textId="77777777" w:rsidR="000A37DB" w:rsidRPr="00872991" w:rsidRDefault="000A37DB" w:rsidP="000A37DB">
      <w:pPr>
        <w:pStyle w:val="Grundtext"/>
        <w:rPr>
          <w:lang w:val="de-AT"/>
        </w:rPr>
      </w:pPr>
      <w:r w:rsidRPr="00872991">
        <w:rPr>
          <w:lang w:val="de-AT"/>
        </w:rPr>
        <w:t>• Display: vollgrafisches TFT 4,3" Touchdisplay mit weißem Text auf rotem Hintergrund</w:t>
      </w:r>
    </w:p>
    <w:p w14:paraId="213DA8FC" w14:textId="77777777" w:rsidR="000A37DB" w:rsidRPr="00872991" w:rsidRDefault="000A37DB" w:rsidP="000A37DB">
      <w:pPr>
        <w:pStyle w:val="Grundtext"/>
        <w:rPr>
          <w:lang w:val="de-AT"/>
        </w:rPr>
      </w:pPr>
      <w:r w:rsidRPr="00872991">
        <w:rPr>
          <w:lang w:val="de-AT"/>
        </w:rPr>
        <w:t>• Bilddiagonale: 4,3 "</w:t>
      </w:r>
    </w:p>
    <w:p w14:paraId="558890B4" w14:textId="77777777" w:rsidR="000A37DB" w:rsidRPr="00872991" w:rsidRDefault="000A37DB" w:rsidP="000A37DB">
      <w:pPr>
        <w:pStyle w:val="Grundtext"/>
        <w:rPr>
          <w:lang w:val="de-AT"/>
        </w:rPr>
      </w:pPr>
      <w:r w:rsidRPr="00872991">
        <w:rPr>
          <w:lang w:val="de-AT"/>
        </w:rPr>
        <w:t>• Integrierter Raumtemperaturfühler</w:t>
      </w:r>
    </w:p>
    <w:p w14:paraId="73243C54" w14:textId="77777777" w:rsidR="000A37DB" w:rsidRPr="00872991" w:rsidRDefault="000A37DB" w:rsidP="000A37DB">
      <w:pPr>
        <w:pStyle w:val="Grundtext"/>
        <w:rPr>
          <w:lang w:val="de-AT"/>
        </w:rPr>
      </w:pPr>
      <w:r w:rsidRPr="00872991">
        <w:rPr>
          <w:lang w:val="de-AT"/>
        </w:rPr>
        <w:t>• intuitive Bedienung</w:t>
      </w:r>
    </w:p>
    <w:p w14:paraId="502B54C8" w14:textId="77777777" w:rsidR="000A37DB" w:rsidRPr="00872991" w:rsidRDefault="000A37DB" w:rsidP="000A37DB">
      <w:pPr>
        <w:pStyle w:val="Grundtext"/>
        <w:rPr>
          <w:lang w:val="de-AT"/>
        </w:rPr>
      </w:pPr>
      <w:r w:rsidRPr="00872991">
        <w:rPr>
          <w:lang w:val="de-AT"/>
        </w:rPr>
        <w:lastRenderedPageBreak/>
        <w:t>• Zeitprogramm</w:t>
      </w:r>
    </w:p>
    <w:p w14:paraId="296056A6" w14:textId="77777777" w:rsidR="000A37DB" w:rsidRPr="00872991" w:rsidRDefault="000A37DB" w:rsidP="000A37DB">
      <w:pPr>
        <w:pStyle w:val="Grundtext"/>
        <w:rPr>
          <w:lang w:val="de-AT"/>
        </w:rPr>
      </w:pPr>
      <w:r w:rsidRPr="00872991">
        <w:rPr>
          <w:lang w:val="de-AT"/>
        </w:rPr>
        <w:t>• Betriebsstundenzähler</w:t>
      </w:r>
    </w:p>
    <w:p w14:paraId="6FE8D78C" w14:textId="77777777" w:rsidR="000A37DB" w:rsidRPr="00872991" w:rsidRDefault="000A37DB" w:rsidP="000A37DB">
      <w:pPr>
        <w:pStyle w:val="Grundtext"/>
        <w:rPr>
          <w:lang w:val="de-AT"/>
        </w:rPr>
      </w:pPr>
      <w:r w:rsidRPr="00872991">
        <w:rPr>
          <w:lang w:val="de-AT"/>
        </w:rPr>
        <w:t>• Micro-USB Serviceschnittstelle zum Anschluss eines Service-PC</w:t>
      </w:r>
    </w:p>
    <w:p w14:paraId="52A20D5F" w14:textId="77777777" w:rsidR="000A37DB" w:rsidRPr="00872991" w:rsidRDefault="000A37DB" w:rsidP="000A37DB">
      <w:pPr>
        <w:pStyle w:val="Grundtext"/>
        <w:rPr>
          <w:lang w:val="de-AT"/>
        </w:rPr>
      </w:pPr>
      <w:r w:rsidRPr="00872991">
        <w:rPr>
          <w:lang w:val="de-AT"/>
        </w:rPr>
        <w:t>• Busverbindung: 4-Draht</w:t>
      </w:r>
    </w:p>
    <w:p w14:paraId="2DE7C490" w14:textId="77777777" w:rsidR="000A37DB" w:rsidRPr="00872991" w:rsidRDefault="000A37DB" w:rsidP="000A37DB">
      <w:pPr>
        <w:pStyle w:val="Grundtext"/>
        <w:rPr>
          <w:lang w:val="de-AT"/>
        </w:rPr>
      </w:pPr>
      <w:r w:rsidRPr="00872991">
        <w:rPr>
          <w:lang w:val="de-AT"/>
        </w:rPr>
        <w:t>• Abmessungen (BxHxT): 110 x 84 x 25 mm</w:t>
      </w:r>
    </w:p>
    <w:p w14:paraId="2F6C93FE" w14:textId="77777777" w:rsidR="000A37DB" w:rsidRPr="00872991" w:rsidRDefault="000A37DB" w:rsidP="000A37DB">
      <w:pPr>
        <w:pStyle w:val="Grundtext"/>
        <w:rPr>
          <w:lang w:val="de-AT"/>
        </w:rPr>
      </w:pPr>
    </w:p>
    <w:p w14:paraId="73763C48" w14:textId="77777777" w:rsidR="000A37DB" w:rsidRPr="00872991" w:rsidRDefault="000A37DB" w:rsidP="000A37DB">
      <w:pPr>
        <w:pStyle w:val="Folgeposition"/>
        <w:keepNext/>
        <w:keepLines/>
        <w:rPr>
          <w:lang w:val="de-AT"/>
        </w:rPr>
      </w:pPr>
      <w:r w:rsidRPr="00872991">
        <w:rPr>
          <w:lang w:val="de-AT"/>
        </w:rPr>
        <w:t>A</w:t>
      </w:r>
      <w:r w:rsidRPr="00872991">
        <w:rPr>
          <w:sz w:val="12"/>
          <w:lang w:val="de-AT"/>
        </w:rPr>
        <w:t>+</w:t>
      </w:r>
      <w:r w:rsidRPr="00872991">
        <w:rPr>
          <w:lang w:val="de-AT"/>
        </w:rPr>
        <w:tab/>
        <w:t>PKOM classic links</w:t>
      </w:r>
      <w:r w:rsidRPr="00872991">
        <w:rPr>
          <w:lang w:val="de-AT"/>
        </w:rPr>
        <w:tab/>
        <w:t xml:space="preserve">Stk </w:t>
      </w:r>
    </w:p>
    <w:p w14:paraId="19F37B2A" w14:textId="77777777" w:rsidR="000A37DB" w:rsidRPr="00872991" w:rsidRDefault="000A37DB" w:rsidP="000A37DB">
      <w:pPr>
        <w:pStyle w:val="Langtext"/>
        <w:rPr>
          <w:lang w:val="de-AT"/>
        </w:rPr>
      </w:pPr>
      <w:r w:rsidRPr="00872991">
        <w:rPr>
          <w:lang w:val="de-AT"/>
        </w:rPr>
        <w:t>Ausführung:</w:t>
      </w:r>
    </w:p>
    <w:p w14:paraId="2CC8A80A" w14:textId="77777777" w:rsidR="000A37DB" w:rsidRPr="00872991" w:rsidRDefault="000A37DB" w:rsidP="000A37DB">
      <w:pPr>
        <w:pStyle w:val="Langtext"/>
        <w:rPr>
          <w:lang w:val="de-AT"/>
        </w:rPr>
      </w:pPr>
    </w:p>
    <w:p w14:paraId="28E360CD" w14:textId="77777777" w:rsidR="000A37DB" w:rsidRPr="00872991" w:rsidRDefault="000A37DB" w:rsidP="000A37DB">
      <w:pPr>
        <w:pStyle w:val="Langtext"/>
        <w:rPr>
          <w:lang w:val="de-AT"/>
        </w:rPr>
      </w:pPr>
      <w:r w:rsidRPr="00872991">
        <w:rPr>
          <w:lang w:val="de-AT"/>
        </w:rPr>
        <w:t>• Linke Ausführung</w:t>
      </w:r>
    </w:p>
    <w:p w14:paraId="360551CB" w14:textId="77777777" w:rsidR="000A37DB" w:rsidRPr="00872991" w:rsidRDefault="000A37DB" w:rsidP="000A37DB">
      <w:pPr>
        <w:pStyle w:val="Langtext"/>
        <w:rPr>
          <w:lang w:val="de-AT"/>
        </w:rPr>
      </w:pPr>
      <w:r w:rsidRPr="00872991">
        <w:rPr>
          <w:lang w:val="de-AT"/>
        </w:rPr>
        <w:t>z.B. Type 08PKOM4LSW von PICHLER oder Gleichwertiges.</w:t>
      </w:r>
    </w:p>
    <w:p w14:paraId="051FB0DE" w14:textId="77777777" w:rsidR="000A37DB" w:rsidRPr="00872991" w:rsidRDefault="000A37DB" w:rsidP="000A37DB">
      <w:pPr>
        <w:pStyle w:val="Langtext"/>
        <w:rPr>
          <w:lang w:val="de-AT"/>
        </w:rPr>
      </w:pPr>
      <w:r w:rsidRPr="00872991">
        <w:rPr>
          <w:lang w:val="de-AT"/>
        </w:rPr>
        <w:t>Angebotenes Erzeugnis: (....)</w:t>
      </w:r>
    </w:p>
    <w:p w14:paraId="2BD0D924" w14:textId="77777777" w:rsidR="000A37DB" w:rsidRPr="00872991" w:rsidRDefault="000A37DB" w:rsidP="000A37DB">
      <w:pPr>
        <w:pStyle w:val="Folgeposition"/>
        <w:keepNext/>
        <w:keepLines/>
        <w:rPr>
          <w:lang w:val="de-AT"/>
        </w:rPr>
      </w:pPr>
      <w:r w:rsidRPr="00872991">
        <w:rPr>
          <w:lang w:val="de-AT"/>
        </w:rPr>
        <w:t>B</w:t>
      </w:r>
      <w:r w:rsidRPr="00872991">
        <w:rPr>
          <w:sz w:val="12"/>
          <w:lang w:val="de-AT"/>
        </w:rPr>
        <w:t>+</w:t>
      </w:r>
      <w:r w:rsidRPr="00872991">
        <w:rPr>
          <w:lang w:val="de-AT"/>
        </w:rPr>
        <w:tab/>
        <w:t>PKOM classic rechts</w:t>
      </w:r>
      <w:r w:rsidRPr="00872991">
        <w:rPr>
          <w:lang w:val="de-AT"/>
        </w:rPr>
        <w:tab/>
        <w:t xml:space="preserve">Stk </w:t>
      </w:r>
    </w:p>
    <w:p w14:paraId="0626FF2A" w14:textId="77777777" w:rsidR="000A37DB" w:rsidRPr="00872991" w:rsidRDefault="000A37DB" w:rsidP="000A37DB">
      <w:pPr>
        <w:pStyle w:val="Langtext"/>
        <w:rPr>
          <w:lang w:val="de-AT"/>
        </w:rPr>
      </w:pPr>
      <w:r w:rsidRPr="00872991">
        <w:rPr>
          <w:lang w:val="de-AT"/>
        </w:rPr>
        <w:t>Ausführung:</w:t>
      </w:r>
    </w:p>
    <w:p w14:paraId="2117B3DE" w14:textId="77777777" w:rsidR="000A37DB" w:rsidRPr="00872991" w:rsidRDefault="000A37DB" w:rsidP="000A37DB">
      <w:pPr>
        <w:pStyle w:val="Langtext"/>
        <w:rPr>
          <w:lang w:val="de-AT"/>
        </w:rPr>
      </w:pPr>
    </w:p>
    <w:p w14:paraId="255C1BAC" w14:textId="77777777" w:rsidR="000A37DB" w:rsidRPr="00872991" w:rsidRDefault="000A37DB" w:rsidP="000A37DB">
      <w:pPr>
        <w:pStyle w:val="Langtext"/>
        <w:rPr>
          <w:lang w:val="de-AT"/>
        </w:rPr>
      </w:pPr>
      <w:r w:rsidRPr="00872991">
        <w:rPr>
          <w:lang w:val="de-AT"/>
        </w:rPr>
        <w:t>• Rechte Ausführung</w:t>
      </w:r>
    </w:p>
    <w:p w14:paraId="599E6F06" w14:textId="77777777" w:rsidR="000A37DB" w:rsidRPr="00872991" w:rsidRDefault="000A37DB" w:rsidP="000A37DB">
      <w:pPr>
        <w:pStyle w:val="Langtext"/>
        <w:rPr>
          <w:lang w:val="de-AT"/>
        </w:rPr>
      </w:pPr>
      <w:r w:rsidRPr="00872991">
        <w:rPr>
          <w:lang w:val="de-AT"/>
        </w:rPr>
        <w:t>z.B. Type 08PKOM4RSW von PICHLER oder Gleichwertiges.</w:t>
      </w:r>
    </w:p>
    <w:p w14:paraId="2E161558" w14:textId="77777777" w:rsidR="000A37DB" w:rsidRPr="00872991" w:rsidRDefault="000A37DB" w:rsidP="000A37DB">
      <w:pPr>
        <w:pStyle w:val="Langtext"/>
        <w:rPr>
          <w:lang w:val="de-AT"/>
        </w:rPr>
      </w:pPr>
      <w:r w:rsidRPr="00872991">
        <w:rPr>
          <w:lang w:val="de-AT"/>
        </w:rPr>
        <w:t>Angebotenes Erzeugnis: (....)</w:t>
      </w:r>
    </w:p>
    <w:p w14:paraId="203D947B" w14:textId="77777777" w:rsidR="000A37DB" w:rsidRPr="00872991" w:rsidRDefault="000A37DB" w:rsidP="000A37DB">
      <w:pPr>
        <w:pStyle w:val="Folgeposition"/>
        <w:keepNext/>
        <w:keepLines/>
        <w:rPr>
          <w:lang w:val="de-AT"/>
        </w:rPr>
      </w:pPr>
      <w:r w:rsidRPr="00872991">
        <w:rPr>
          <w:lang w:val="de-AT"/>
        </w:rPr>
        <w:t>C</w:t>
      </w:r>
      <w:r w:rsidRPr="00872991">
        <w:rPr>
          <w:sz w:val="12"/>
          <w:lang w:val="de-AT"/>
        </w:rPr>
        <w:t>+</w:t>
      </w:r>
      <w:r w:rsidRPr="00872991">
        <w:rPr>
          <w:lang w:val="de-AT"/>
        </w:rPr>
        <w:tab/>
        <w:t>PKOM classic links Enthalpietauscher</w:t>
      </w:r>
      <w:r w:rsidRPr="00872991">
        <w:rPr>
          <w:lang w:val="de-AT"/>
        </w:rPr>
        <w:tab/>
        <w:t xml:space="preserve">Stk </w:t>
      </w:r>
    </w:p>
    <w:p w14:paraId="7575FF68" w14:textId="77777777" w:rsidR="000A37DB" w:rsidRPr="00872991" w:rsidRDefault="000A37DB" w:rsidP="000A37DB">
      <w:pPr>
        <w:pStyle w:val="Langtext"/>
        <w:rPr>
          <w:lang w:val="de-AT"/>
        </w:rPr>
      </w:pPr>
      <w:r w:rsidRPr="00872991">
        <w:rPr>
          <w:lang w:val="de-AT"/>
        </w:rPr>
        <w:t>Ausführung:</w:t>
      </w:r>
    </w:p>
    <w:p w14:paraId="4AD438FC" w14:textId="77777777" w:rsidR="000A37DB" w:rsidRPr="00872991" w:rsidRDefault="000A37DB" w:rsidP="000A37DB">
      <w:pPr>
        <w:pStyle w:val="Langtext"/>
        <w:rPr>
          <w:lang w:val="de-AT"/>
        </w:rPr>
      </w:pPr>
    </w:p>
    <w:p w14:paraId="4A9AED4B" w14:textId="77777777" w:rsidR="000A37DB" w:rsidRPr="00872991" w:rsidRDefault="000A37DB" w:rsidP="000A37DB">
      <w:pPr>
        <w:pStyle w:val="Langtext"/>
        <w:rPr>
          <w:lang w:val="de-AT"/>
        </w:rPr>
      </w:pPr>
      <w:r w:rsidRPr="00872991">
        <w:rPr>
          <w:lang w:val="de-AT"/>
        </w:rPr>
        <w:t>• Linke Ausführung</w:t>
      </w:r>
    </w:p>
    <w:p w14:paraId="348E369B" w14:textId="77777777" w:rsidR="000A37DB" w:rsidRPr="00872991" w:rsidRDefault="000A37DB" w:rsidP="000A37DB">
      <w:pPr>
        <w:pStyle w:val="Langtext"/>
        <w:rPr>
          <w:lang w:val="de-AT"/>
        </w:rPr>
      </w:pPr>
      <w:r w:rsidRPr="00872991">
        <w:rPr>
          <w:lang w:val="de-AT"/>
        </w:rPr>
        <w:t>• mit integriertem Enthalpietauscher (Feuchteübertragender Gegenstromwärmetauscher mit selektiver Polymer-Membran)</w:t>
      </w:r>
    </w:p>
    <w:p w14:paraId="4ED1A269" w14:textId="77777777" w:rsidR="000A37DB" w:rsidRPr="00872991" w:rsidRDefault="000A37DB" w:rsidP="000A37DB">
      <w:pPr>
        <w:pStyle w:val="Langtext"/>
        <w:rPr>
          <w:lang w:val="de-AT"/>
        </w:rPr>
      </w:pPr>
      <w:r w:rsidRPr="00872991">
        <w:rPr>
          <w:lang w:val="de-AT"/>
        </w:rPr>
        <w:t>z.B. Type 08PKOM4LFW von PICHLER oder Gleichwertiges.</w:t>
      </w:r>
    </w:p>
    <w:p w14:paraId="5B5088A2" w14:textId="77777777" w:rsidR="000A37DB" w:rsidRPr="00872991" w:rsidRDefault="000A37DB" w:rsidP="000A37DB">
      <w:pPr>
        <w:pStyle w:val="Langtext"/>
        <w:rPr>
          <w:lang w:val="de-AT"/>
        </w:rPr>
      </w:pPr>
      <w:r w:rsidRPr="00872991">
        <w:rPr>
          <w:lang w:val="de-AT"/>
        </w:rPr>
        <w:t>Angebotenes Erzeugnis: (....)</w:t>
      </w:r>
    </w:p>
    <w:p w14:paraId="3B969DAC" w14:textId="77777777" w:rsidR="000A37DB" w:rsidRPr="00872991" w:rsidRDefault="000A37DB" w:rsidP="000A37DB">
      <w:pPr>
        <w:pStyle w:val="Folgeposition"/>
        <w:keepNext/>
        <w:keepLines/>
        <w:rPr>
          <w:lang w:val="de-AT"/>
        </w:rPr>
      </w:pPr>
      <w:r w:rsidRPr="00872991">
        <w:rPr>
          <w:lang w:val="de-AT"/>
        </w:rPr>
        <w:t>D</w:t>
      </w:r>
      <w:r w:rsidRPr="00872991">
        <w:rPr>
          <w:sz w:val="12"/>
          <w:lang w:val="de-AT"/>
        </w:rPr>
        <w:t>+</w:t>
      </w:r>
      <w:r w:rsidRPr="00872991">
        <w:rPr>
          <w:lang w:val="de-AT"/>
        </w:rPr>
        <w:tab/>
        <w:t>PKOM classic rechts Enthalpietauscher</w:t>
      </w:r>
      <w:r w:rsidRPr="00872991">
        <w:rPr>
          <w:lang w:val="de-AT"/>
        </w:rPr>
        <w:tab/>
        <w:t xml:space="preserve">Stk </w:t>
      </w:r>
    </w:p>
    <w:p w14:paraId="1C2B9BC4" w14:textId="77777777" w:rsidR="000A37DB" w:rsidRPr="00872991" w:rsidRDefault="000A37DB" w:rsidP="000A37DB">
      <w:pPr>
        <w:pStyle w:val="Langtext"/>
        <w:rPr>
          <w:lang w:val="de-AT"/>
        </w:rPr>
      </w:pPr>
      <w:r w:rsidRPr="00872991">
        <w:rPr>
          <w:lang w:val="de-AT"/>
        </w:rPr>
        <w:t>Ausführung:</w:t>
      </w:r>
    </w:p>
    <w:p w14:paraId="50035E3B" w14:textId="77777777" w:rsidR="000A37DB" w:rsidRPr="00872991" w:rsidRDefault="000A37DB" w:rsidP="000A37DB">
      <w:pPr>
        <w:pStyle w:val="Langtext"/>
        <w:rPr>
          <w:lang w:val="de-AT"/>
        </w:rPr>
      </w:pPr>
    </w:p>
    <w:p w14:paraId="2C42E7D5" w14:textId="77777777" w:rsidR="000A37DB" w:rsidRPr="00872991" w:rsidRDefault="000A37DB" w:rsidP="000A37DB">
      <w:pPr>
        <w:pStyle w:val="Langtext"/>
        <w:rPr>
          <w:lang w:val="de-AT"/>
        </w:rPr>
      </w:pPr>
      <w:r w:rsidRPr="00872991">
        <w:rPr>
          <w:lang w:val="de-AT"/>
        </w:rPr>
        <w:t>• Rechte Ausführung</w:t>
      </w:r>
    </w:p>
    <w:p w14:paraId="1DC4AD86" w14:textId="77777777" w:rsidR="000A37DB" w:rsidRPr="00872991" w:rsidRDefault="000A37DB" w:rsidP="000A37DB">
      <w:pPr>
        <w:pStyle w:val="Langtext"/>
        <w:rPr>
          <w:lang w:val="de-AT"/>
        </w:rPr>
      </w:pPr>
      <w:r w:rsidRPr="00872991">
        <w:rPr>
          <w:lang w:val="de-AT"/>
        </w:rPr>
        <w:t>• mit integriertem Enthalpietauscher (Feuchteübertragender Gegenstromwärmetauscher mit selektiver Polymer-Membran)</w:t>
      </w:r>
    </w:p>
    <w:p w14:paraId="1D41AAAC" w14:textId="77777777" w:rsidR="000A37DB" w:rsidRPr="00872991" w:rsidRDefault="000A37DB" w:rsidP="000A37DB">
      <w:pPr>
        <w:pStyle w:val="Langtext"/>
        <w:rPr>
          <w:lang w:val="de-AT"/>
        </w:rPr>
      </w:pPr>
      <w:r w:rsidRPr="00872991">
        <w:rPr>
          <w:lang w:val="de-AT"/>
        </w:rPr>
        <w:t>z.B. Type 08PKOM4RFW von PICHLER oder Gleichwertiges.</w:t>
      </w:r>
    </w:p>
    <w:p w14:paraId="7B3D5CC7" w14:textId="77777777" w:rsidR="000A37DB" w:rsidRPr="00872991" w:rsidRDefault="000A37DB" w:rsidP="000A37DB">
      <w:pPr>
        <w:pStyle w:val="Langtext"/>
        <w:rPr>
          <w:lang w:val="de-AT"/>
        </w:rPr>
      </w:pPr>
      <w:r w:rsidRPr="00872991">
        <w:rPr>
          <w:lang w:val="de-AT"/>
        </w:rPr>
        <w:t>Angebotenes Erzeugnis: (....)</w:t>
      </w:r>
    </w:p>
    <w:p w14:paraId="7C1D2564" w14:textId="77777777" w:rsidR="000A37DB" w:rsidRPr="00872991" w:rsidRDefault="000A37DB" w:rsidP="000A37DB">
      <w:pPr>
        <w:pStyle w:val="Folgeposition"/>
        <w:keepNext/>
        <w:keepLines/>
        <w:rPr>
          <w:lang w:val="de-AT"/>
        </w:rPr>
      </w:pPr>
      <w:r w:rsidRPr="00872991">
        <w:rPr>
          <w:lang w:val="de-AT"/>
        </w:rPr>
        <w:t>G</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Segeltuchstutzen AUL/FOL</w:t>
      </w:r>
      <w:r w:rsidRPr="00872991">
        <w:rPr>
          <w:lang w:val="de-AT"/>
        </w:rPr>
        <w:tab/>
        <w:t xml:space="preserve">Stk </w:t>
      </w:r>
    </w:p>
    <w:p w14:paraId="05306B23"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Segeltuchstutzen aus kaschiertem und hochreißfestem Gewebe und mit beidseitigen Muffen aus verzinktem Stahlblech.</w:t>
      </w:r>
    </w:p>
    <w:p w14:paraId="2D8AD04B" w14:textId="77777777" w:rsidR="000A37DB" w:rsidRPr="00872991" w:rsidRDefault="000A37DB" w:rsidP="000A37DB">
      <w:pPr>
        <w:pStyle w:val="Langtext"/>
        <w:rPr>
          <w:lang w:val="de-AT"/>
        </w:rPr>
      </w:pPr>
      <w:r w:rsidRPr="00872991">
        <w:rPr>
          <w:lang w:val="de-AT"/>
        </w:rPr>
        <w:t>Technische Daten:</w:t>
      </w:r>
    </w:p>
    <w:p w14:paraId="41659806" w14:textId="77777777" w:rsidR="000A37DB" w:rsidRPr="00872991" w:rsidRDefault="000A37DB" w:rsidP="000A37DB">
      <w:pPr>
        <w:pStyle w:val="Langtext"/>
        <w:rPr>
          <w:lang w:val="de-AT"/>
        </w:rPr>
      </w:pPr>
    </w:p>
    <w:p w14:paraId="718602A8" w14:textId="77777777" w:rsidR="000A37DB" w:rsidRPr="00872991" w:rsidRDefault="000A37DB" w:rsidP="000A37DB">
      <w:pPr>
        <w:pStyle w:val="Langtext"/>
        <w:rPr>
          <w:lang w:val="de-AT"/>
        </w:rPr>
      </w:pPr>
      <w:r w:rsidRPr="00872991">
        <w:rPr>
          <w:lang w:val="de-AT"/>
        </w:rPr>
        <w:t>• Für Anschluss: AUL und FOL</w:t>
      </w:r>
    </w:p>
    <w:p w14:paraId="3D20D720" w14:textId="77777777" w:rsidR="000A37DB" w:rsidRPr="00872991" w:rsidRDefault="000A37DB" w:rsidP="000A37DB">
      <w:pPr>
        <w:pStyle w:val="Langtext"/>
        <w:rPr>
          <w:lang w:val="de-AT"/>
        </w:rPr>
      </w:pPr>
      <w:r w:rsidRPr="00872991">
        <w:rPr>
          <w:lang w:val="de-AT"/>
        </w:rPr>
        <w:t>• Durchmesser: 200 mm</w:t>
      </w:r>
    </w:p>
    <w:p w14:paraId="2FE9B646" w14:textId="77777777" w:rsidR="000A37DB" w:rsidRPr="00872991" w:rsidRDefault="000A37DB" w:rsidP="000A37DB">
      <w:pPr>
        <w:pStyle w:val="Langtext"/>
        <w:rPr>
          <w:lang w:val="de-AT"/>
        </w:rPr>
      </w:pPr>
      <w:r w:rsidRPr="00872991">
        <w:rPr>
          <w:lang w:val="de-AT"/>
        </w:rPr>
        <w:t>• Muffenmaß</w:t>
      </w:r>
    </w:p>
    <w:p w14:paraId="3402787E" w14:textId="77777777" w:rsidR="000A37DB" w:rsidRPr="00872991" w:rsidRDefault="000A37DB" w:rsidP="000A37DB">
      <w:pPr>
        <w:pStyle w:val="Langtext"/>
        <w:rPr>
          <w:lang w:val="de-AT"/>
        </w:rPr>
      </w:pPr>
      <w:r w:rsidRPr="00872991">
        <w:rPr>
          <w:lang w:val="de-AT"/>
        </w:rPr>
        <w:t>• gestreckte Länge: 150 mm</w:t>
      </w:r>
    </w:p>
    <w:p w14:paraId="5DD5442D" w14:textId="77777777" w:rsidR="000A37DB" w:rsidRPr="00872991" w:rsidRDefault="000A37DB" w:rsidP="000A37DB">
      <w:pPr>
        <w:pStyle w:val="Langtext"/>
        <w:rPr>
          <w:lang w:val="de-AT"/>
        </w:rPr>
      </w:pPr>
      <w:r w:rsidRPr="00872991">
        <w:rPr>
          <w:lang w:val="de-AT"/>
        </w:rPr>
        <w:t>Segeltuchstutzen, Type 01STR0200 von PICHLER.</w:t>
      </w:r>
    </w:p>
    <w:p w14:paraId="59A55A59" w14:textId="77777777" w:rsidR="000A37DB" w:rsidRPr="00872991" w:rsidRDefault="000A37DB" w:rsidP="000A37DB">
      <w:pPr>
        <w:pStyle w:val="Folgeposition"/>
        <w:keepNext/>
        <w:keepLines/>
        <w:rPr>
          <w:lang w:val="de-AT"/>
        </w:rPr>
      </w:pPr>
      <w:r w:rsidRPr="00872991">
        <w:rPr>
          <w:lang w:val="de-AT"/>
        </w:rPr>
        <w:t>H</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Segeltuchstutzen ZUL/ABL</w:t>
      </w:r>
      <w:r w:rsidRPr="00872991">
        <w:rPr>
          <w:lang w:val="de-AT"/>
        </w:rPr>
        <w:tab/>
        <w:t xml:space="preserve">Stk </w:t>
      </w:r>
    </w:p>
    <w:p w14:paraId="3787E6AB"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Segeltuchstutzen aus kaschiertem und hochreißfestem Gewebe und mit beidseitigen Muffen aus verzinktem Stahlblech.</w:t>
      </w:r>
    </w:p>
    <w:p w14:paraId="73A8FBE5" w14:textId="77777777" w:rsidR="000A37DB" w:rsidRPr="00872991" w:rsidRDefault="000A37DB" w:rsidP="000A37DB">
      <w:pPr>
        <w:pStyle w:val="Langtext"/>
        <w:rPr>
          <w:lang w:val="de-AT"/>
        </w:rPr>
      </w:pPr>
      <w:r w:rsidRPr="00872991">
        <w:rPr>
          <w:lang w:val="de-AT"/>
        </w:rPr>
        <w:t>Technische Daten:</w:t>
      </w:r>
    </w:p>
    <w:p w14:paraId="34D46EDD" w14:textId="77777777" w:rsidR="000A37DB" w:rsidRPr="00872991" w:rsidRDefault="000A37DB" w:rsidP="000A37DB">
      <w:pPr>
        <w:pStyle w:val="Langtext"/>
        <w:rPr>
          <w:lang w:val="de-AT"/>
        </w:rPr>
      </w:pPr>
    </w:p>
    <w:p w14:paraId="54ADD2B3" w14:textId="77777777" w:rsidR="000A37DB" w:rsidRPr="00872991" w:rsidRDefault="000A37DB" w:rsidP="000A37DB">
      <w:pPr>
        <w:pStyle w:val="Langtext"/>
        <w:rPr>
          <w:lang w:val="de-AT"/>
        </w:rPr>
      </w:pPr>
      <w:r w:rsidRPr="00872991">
        <w:rPr>
          <w:lang w:val="de-AT"/>
        </w:rPr>
        <w:t>• Für Anschluss: ZUL und ABL</w:t>
      </w:r>
    </w:p>
    <w:p w14:paraId="2B7902A2" w14:textId="77777777" w:rsidR="000A37DB" w:rsidRPr="00872991" w:rsidRDefault="000A37DB" w:rsidP="000A37DB">
      <w:pPr>
        <w:pStyle w:val="Langtext"/>
        <w:rPr>
          <w:lang w:val="de-AT"/>
        </w:rPr>
      </w:pPr>
      <w:r w:rsidRPr="00872991">
        <w:rPr>
          <w:lang w:val="de-AT"/>
        </w:rPr>
        <w:t>• Durchmesser: 160 mm</w:t>
      </w:r>
    </w:p>
    <w:p w14:paraId="5C66C004" w14:textId="77777777" w:rsidR="000A37DB" w:rsidRPr="00872991" w:rsidRDefault="000A37DB" w:rsidP="000A37DB">
      <w:pPr>
        <w:pStyle w:val="Langtext"/>
        <w:rPr>
          <w:lang w:val="de-AT"/>
        </w:rPr>
      </w:pPr>
      <w:r w:rsidRPr="00872991">
        <w:rPr>
          <w:lang w:val="de-AT"/>
        </w:rPr>
        <w:t>• Muffenmaß</w:t>
      </w:r>
    </w:p>
    <w:p w14:paraId="6CE13803" w14:textId="77777777" w:rsidR="000A37DB" w:rsidRPr="00872991" w:rsidRDefault="000A37DB" w:rsidP="000A37DB">
      <w:pPr>
        <w:pStyle w:val="Langtext"/>
        <w:rPr>
          <w:lang w:val="de-AT"/>
        </w:rPr>
      </w:pPr>
      <w:r w:rsidRPr="00872991">
        <w:rPr>
          <w:lang w:val="de-AT"/>
        </w:rPr>
        <w:t>• gestreckte Länge: 150 mm</w:t>
      </w:r>
    </w:p>
    <w:p w14:paraId="172EADC6" w14:textId="77777777" w:rsidR="000A37DB" w:rsidRPr="00872991" w:rsidRDefault="000A37DB" w:rsidP="000A37DB">
      <w:pPr>
        <w:pStyle w:val="Langtext"/>
        <w:rPr>
          <w:lang w:val="de-AT"/>
        </w:rPr>
      </w:pPr>
      <w:r w:rsidRPr="00872991">
        <w:rPr>
          <w:lang w:val="de-AT"/>
        </w:rPr>
        <w:t>Segeltuchstutzen, Type 01STR0160 von PICHLER.</w:t>
      </w:r>
    </w:p>
    <w:p w14:paraId="74CD40F2" w14:textId="77777777" w:rsidR="000A37DB" w:rsidRPr="00872991" w:rsidRDefault="000A37DB" w:rsidP="000A37DB">
      <w:pPr>
        <w:pStyle w:val="Folgeposition"/>
        <w:keepNext/>
        <w:keepLines/>
        <w:rPr>
          <w:lang w:val="de-AT"/>
        </w:rPr>
      </w:pPr>
      <w:r w:rsidRPr="00872991">
        <w:rPr>
          <w:lang w:val="de-AT"/>
        </w:rPr>
        <w:t>I</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Wanddurchführung </w:t>
      </w:r>
      <w:proofErr w:type="spellStart"/>
      <w:r w:rsidRPr="00872991">
        <w:rPr>
          <w:lang w:val="de-AT"/>
        </w:rPr>
        <w:t>f.Rohranschluss</w:t>
      </w:r>
      <w:proofErr w:type="spellEnd"/>
      <w:r w:rsidRPr="00872991">
        <w:rPr>
          <w:lang w:val="de-AT"/>
        </w:rPr>
        <w:t xml:space="preserve"> DN 200mm</w:t>
      </w:r>
      <w:r w:rsidRPr="00872991">
        <w:rPr>
          <w:lang w:val="de-AT"/>
        </w:rPr>
        <w:tab/>
      </w:r>
      <w:proofErr w:type="spellStart"/>
      <w:r w:rsidRPr="00872991">
        <w:rPr>
          <w:lang w:val="de-AT"/>
        </w:rPr>
        <w:t>Stk</w:t>
      </w:r>
      <w:proofErr w:type="spellEnd"/>
      <w:r w:rsidRPr="00872991">
        <w:rPr>
          <w:lang w:val="de-AT"/>
        </w:rPr>
        <w:t xml:space="preserve"> </w:t>
      </w:r>
    </w:p>
    <w:p w14:paraId="014170B7"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Wärme- und Schallgedämmte Wanddurchführung mit Edelstahl-Wetterschutzgitter. DN 200 mm</w:t>
      </w:r>
    </w:p>
    <w:p w14:paraId="468DC611" w14:textId="77777777" w:rsidR="000A37DB" w:rsidRPr="00872991" w:rsidRDefault="000A37DB" w:rsidP="000A37DB">
      <w:pPr>
        <w:pStyle w:val="Langtext"/>
        <w:rPr>
          <w:lang w:val="de-AT"/>
        </w:rPr>
      </w:pPr>
      <w:r w:rsidRPr="00872991">
        <w:rPr>
          <w:lang w:val="de-AT"/>
        </w:rPr>
        <w:t>Wanddurchführung, Type 08PKOMMLA200 von PICHLER.</w:t>
      </w:r>
    </w:p>
    <w:p w14:paraId="47F44CBF" w14:textId="77777777" w:rsidR="000A37DB" w:rsidRPr="00872991" w:rsidRDefault="000A37DB" w:rsidP="000A37DB">
      <w:pPr>
        <w:pStyle w:val="Folgeposition"/>
        <w:keepNext/>
        <w:keepLines/>
        <w:rPr>
          <w:lang w:val="de-AT"/>
        </w:rPr>
      </w:pPr>
      <w:r w:rsidRPr="00872991">
        <w:rPr>
          <w:lang w:val="de-AT"/>
        </w:rPr>
        <w:t>J</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CO2-Sensor</w:t>
      </w:r>
      <w:r w:rsidRPr="00872991">
        <w:rPr>
          <w:lang w:val="de-AT"/>
        </w:rPr>
        <w:tab/>
        <w:t xml:space="preserve">Stk </w:t>
      </w:r>
    </w:p>
    <w:p w14:paraId="02312723"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CO2-Sensor zur Bedarfsregelung des Volumenstroms im Aufputzgehäuse.</w:t>
      </w:r>
    </w:p>
    <w:p w14:paraId="32B724D6" w14:textId="77777777" w:rsidR="000A37DB" w:rsidRPr="00872991" w:rsidRDefault="000A37DB" w:rsidP="000A37DB">
      <w:pPr>
        <w:pStyle w:val="Langtext"/>
        <w:rPr>
          <w:lang w:val="de-AT"/>
        </w:rPr>
      </w:pPr>
      <w:r w:rsidRPr="00872991">
        <w:rPr>
          <w:lang w:val="de-AT"/>
        </w:rPr>
        <w:t>Technische Daten:</w:t>
      </w:r>
    </w:p>
    <w:p w14:paraId="370CE549" w14:textId="77777777" w:rsidR="000A37DB" w:rsidRPr="00872991" w:rsidRDefault="000A37DB" w:rsidP="000A37DB">
      <w:pPr>
        <w:pStyle w:val="Langtext"/>
        <w:rPr>
          <w:lang w:val="de-AT"/>
        </w:rPr>
      </w:pPr>
    </w:p>
    <w:p w14:paraId="04C4ED33" w14:textId="77777777" w:rsidR="000A37DB" w:rsidRPr="00872991" w:rsidRDefault="000A37DB" w:rsidP="000A37DB">
      <w:pPr>
        <w:pStyle w:val="Langtext"/>
        <w:rPr>
          <w:lang w:val="de-AT"/>
        </w:rPr>
      </w:pPr>
      <w:r w:rsidRPr="00872991">
        <w:rPr>
          <w:lang w:val="de-AT"/>
        </w:rPr>
        <w:t>• Spannungsversorgung: 24 V AC/DC</w:t>
      </w:r>
    </w:p>
    <w:p w14:paraId="11CC828A" w14:textId="77777777" w:rsidR="000A37DB" w:rsidRPr="00872991" w:rsidRDefault="000A37DB" w:rsidP="000A37DB">
      <w:pPr>
        <w:pStyle w:val="Langtext"/>
        <w:rPr>
          <w:lang w:val="de-AT"/>
        </w:rPr>
      </w:pPr>
      <w:r w:rsidRPr="00872991">
        <w:rPr>
          <w:lang w:val="de-AT"/>
        </w:rPr>
        <w:t>• Führungssignal: 0 - 10 V</w:t>
      </w:r>
    </w:p>
    <w:p w14:paraId="6DB8A6C5" w14:textId="77777777" w:rsidR="000A37DB" w:rsidRPr="00872991" w:rsidRDefault="000A37DB" w:rsidP="000A37DB">
      <w:pPr>
        <w:pStyle w:val="Langtext"/>
        <w:rPr>
          <w:lang w:val="de-AT"/>
        </w:rPr>
      </w:pPr>
      <w:r w:rsidRPr="00872991">
        <w:rPr>
          <w:lang w:val="de-AT"/>
        </w:rPr>
        <w:t>• Messbereich: 0 - 2000 ppm</w:t>
      </w:r>
    </w:p>
    <w:p w14:paraId="5FE2CE13" w14:textId="77777777" w:rsidR="000A37DB" w:rsidRPr="00872991" w:rsidRDefault="000A37DB" w:rsidP="000A37DB">
      <w:pPr>
        <w:pStyle w:val="Langtext"/>
        <w:rPr>
          <w:lang w:val="de-AT"/>
        </w:rPr>
      </w:pPr>
      <w:r w:rsidRPr="00872991">
        <w:rPr>
          <w:lang w:val="de-AT"/>
        </w:rPr>
        <w:t>• Abmessungen (BxHxT): 85 x 85 x 35 mm</w:t>
      </w:r>
    </w:p>
    <w:p w14:paraId="1B088825" w14:textId="77777777" w:rsidR="000A37DB" w:rsidRPr="00872991" w:rsidRDefault="000A37DB" w:rsidP="000A37DB">
      <w:pPr>
        <w:pStyle w:val="Langtext"/>
        <w:rPr>
          <w:lang w:val="de-AT"/>
        </w:rPr>
      </w:pPr>
      <w:r w:rsidRPr="00872991">
        <w:rPr>
          <w:lang w:val="de-AT"/>
        </w:rPr>
        <w:t>CO2-Sensor, Type 07RCO248330 von PICHLER.</w:t>
      </w:r>
    </w:p>
    <w:p w14:paraId="315BB3BB" w14:textId="77777777" w:rsidR="000A37DB" w:rsidRPr="00872991" w:rsidRDefault="000A37DB" w:rsidP="000A37DB">
      <w:pPr>
        <w:pStyle w:val="Folgeposition"/>
        <w:keepNext/>
        <w:keepLines/>
        <w:rPr>
          <w:lang w:val="de-AT"/>
        </w:rPr>
      </w:pPr>
      <w:r w:rsidRPr="00872991">
        <w:rPr>
          <w:lang w:val="de-AT"/>
        </w:rPr>
        <w:t>K</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Feuchte-Sensor</w:t>
      </w:r>
      <w:r w:rsidRPr="00872991">
        <w:rPr>
          <w:lang w:val="de-AT"/>
        </w:rPr>
        <w:tab/>
        <w:t xml:space="preserve">Stk </w:t>
      </w:r>
    </w:p>
    <w:p w14:paraId="260AE0EE"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Feuchte-Sensor zur Bedarfsregelung des Volumenstroms im Aufputzgehäuse.</w:t>
      </w:r>
    </w:p>
    <w:p w14:paraId="0A63D5B1" w14:textId="77777777" w:rsidR="000A37DB" w:rsidRPr="00872991" w:rsidRDefault="000A37DB" w:rsidP="000A37DB">
      <w:pPr>
        <w:pStyle w:val="Langtext"/>
        <w:rPr>
          <w:lang w:val="de-AT"/>
        </w:rPr>
      </w:pPr>
      <w:r w:rsidRPr="00872991">
        <w:rPr>
          <w:lang w:val="de-AT"/>
        </w:rPr>
        <w:t>Technische Daten:</w:t>
      </w:r>
    </w:p>
    <w:p w14:paraId="3309A8DD" w14:textId="77777777" w:rsidR="000A37DB" w:rsidRPr="00872991" w:rsidRDefault="000A37DB" w:rsidP="000A37DB">
      <w:pPr>
        <w:pStyle w:val="Langtext"/>
        <w:rPr>
          <w:lang w:val="de-AT"/>
        </w:rPr>
      </w:pPr>
    </w:p>
    <w:p w14:paraId="149FFDA8" w14:textId="77777777" w:rsidR="000A37DB" w:rsidRPr="00872991" w:rsidRDefault="000A37DB" w:rsidP="000A37DB">
      <w:pPr>
        <w:pStyle w:val="Langtext"/>
        <w:rPr>
          <w:lang w:val="de-AT"/>
        </w:rPr>
      </w:pPr>
      <w:r w:rsidRPr="00872991">
        <w:rPr>
          <w:lang w:val="de-AT"/>
        </w:rPr>
        <w:t>• Spannungsversorgung: 24 V AC/DC</w:t>
      </w:r>
    </w:p>
    <w:p w14:paraId="58D2C190" w14:textId="77777777" w:rsidR="000A37DB" w:rsidRPr="00872991" w:rsidRDefault="000A37DB" w:rsidP="000A37DB">
      <w:pPr>
        <w:pStyle w:val="Langtext"/>
        <w:rPr>
          <w:lang w:val="de-AT"/>
        </w:rPr>
      </w:pPr>
      <w:r w:rsidRPr="00872991">
        <w:rPr>
          <w:lang w:val="de-AT"/>
        </w:rPr>
        <w:t>• Führungssignal: 0 - 10 V</w:t>
      </w:r>
    </w:p>
    <w:p w14:paraId="28589F9C" w14:textId="77777777" w:rsidR="000A37DB" w:rsidRPr="00872991" w:rsidRDefault="000A37DB" w:rsidP="000A37DB">
      <w:pPr>
        <w:pStyle w:val="Langtext"/>
        <w:rPr>
          <w:lang w:val="de-AT"/>
        </w:rPr>
      </w:pPr>
      <w:r w:rsidRPr="00872991">
        <w:rPr>
          <w:lang w:val="de-AT"/>
        </w:rPr>
        <w:t xml:space="preserve">• Messbereich: 0 - 100 % </w:t>
      </w:r>
      <w:proofErr w:type="spellStart"/>
      <w:r w:rsidRPr="00872991">
        <w:rPr>
          <w:lang w:val="de-AT"/>
        </w:rPr>
        <w:t>r.F</w:t>
      </w:r>
      <w:proofErr w:type="spellEnd"/>
      <w:r w:rsidRPr="00872991">
        <w:rPr>
          <w:lang w:val="de-AT"/>
        </w:rPr>
        <w:t>.</w:t>
      </w:r>
    </w:p>
    <w:p w14:paraId="6AEFE588" w14:textId="77777777" w:rsidR="000A37DB" w:rsidRPr="00872991" w:rsidRDefault="000A37DB" w:rsidP="000A37DB">
      <w:pPr>
        <w:pStyle w:val="Langtext"/>
        <w:rPr>
          <w:lang w:val="de-AT"/>
        </w:rPr>
      </w:pPr>
      <w:r w:rsidRPr="00872991">
        <w:rPr>
          <w:lang w:val="de-AT"/>
        </w:rPr>
        <w:t>• Umgebung: 0 - 60 °C (nicht kondensierend)</w:t>
      </w:r>
    </w:p>
    <w:p w14:paraId="104585A6" w14:textId="77777777" w:rsidR="000A37DB" w:rsidRPr="00872991" w:rsidRDefault="000A37DB" w:rsidP="000A37DB">
      <w:pPr>
        <w:pStyle w:val="Langtext"/>
        <w:rPr>
          <w:lang w:val="de-AT"/>
        </w:rPr>
      </w:pPr>
      <w:r w:rsidRPr="00872991">
        <w:rPr>
          <w:lang w:val="de-AT"/>
        </w:rPr>
        <w:t>• Abmessungen (BxHxT): 85 x 85 x 35 mm</w:t>
      </w:r>
    </w:p>
    <w:p w14:paraId="5624F2DE" w14:textId="77777777" w:rsidR="000A37DB" w:rsidRPr="00872991" w:rsidRDefault="000A37DB" w:rsidP="000A37DB">
      <w:pPr>
        <w:pStyle w:val="Langtext"/>
        <w:rPr>
          <w:lang w:val="de-AT"/>
        </w:rPr>
      </w:pPr>
      <w:r w:rsidRPr="00872991">
        <w:rPr>
          <w:lang w:val="de-AT"/>
        </w:rPr>
        <w:t>Feuchte-Sensor, Type 07RHF49360 von PICHLER.</w:t>
      </w:r>
    </w:p>
    <w:p w14:paraId="62860603" w14:textId="77777777" w:rsidR="000A37DB" w:rsidRPr="00872991" w:rsidRDefault="000A37DB" w:rsidP="000A37DB">
      <w:pPr>
        <w:pStyle w:val="Folgeposition"/>
        <w:keepNext/>
        <w:keepLines/>
        <w:rPr>
          <w:lang w:val="de-AT"/>
        </w:rPr>
      </w:pPr>
      <w:r w:rsidRPr="00872991">
        <w:rPr>
          <w:lang w:val="de-AT"/>
        </w:rPr>
        <w:t>L</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Elektro-Nachheizregister</w:t>
      </w:r>
      <w:r w:rsidRPr="00872991">
        <w:rPr>
          <w:lang w:val="de-AT"/>
        </w:rPr>
        <w:tab/>
        <w:t xml:space="preserve">Stk </w:t>
      </w:r>
    </w:p>
    <w:p w14:paraId="4AA19959"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externes Elektro-Nachheizregister zur Nachheizung der Zuluft für Rohreinbau Ø 160 mm.</w:t>
      </w:r>
    </w:p>
    <w:p w14:paraId="3484D9A1" w14:textId="77777777" w:rsidR="000A37DB" w:rsidRPr="00872991" w:rsidRDefault="000A37DB" w:rsidP="000A37DB">
      <w:pPr>
        <w:pStyle w:val="Langtext"/>
        <w:rPr>
          <w:lang w:val="de-AT"/>
        </w:rPr>
      </w:pPr>
      <w:r w:rsidRPr="00872991">
        <w:rPr>
          <w:lang w:val="de-AT"/>
        </w:rPr>
        <w:t>Technische Daten:</w:t>
      </w:r>
    </w:p>
    <w:p w14:paraId="679DB759" w14:textId="77777777" w:rsidR="000A37DB" w:rsidRPr="00872991" w:rsidRDefault="000A37DB" w:rsidP="000A37DB">
      <w:pPr>
        <w:pStyle w:val="Langtext"/>
        <w:rPr>
          <w:lang w:val="de-AT"/>
        </w:rPr>
      </w:pPr>
    </w:p>
    <w:p w14:paraId="288FC493" w14:textId="77777777" w:rsidR="000A37DB" w:rsidRPr="00872991" w:rsidRDefault="000A37DB" w:rsidP="000A37DB">
      <w:pPr>
        <w:pStyle w:val="Langtext"/>
        <w:rPr>
          <w:lang w:val="de-AT"/>
        </w:rPr>
      </w:pPr>
      <w:r w:rsidRPr="00872991">
        <w:rPr>
          <w:lang w:val="de-AT"/>
        </w:rPr>
        <w:t>• Leistung: 1,2 kW</w:t>
      </w:r>
    </w:p>
    <w:p w14:paraId="2E74FCD1" w14:textId="77777777" w:rsidR="000A37DB" w:rsidRPr="00872991" w:rsidRDefault="000A37DB" w:rsidP="000A37DB">
      <w:pPr>
        <w:pStyle w:val="Langtext"/>
        <w:rPr>
          <w:lang w:val="de-AT"/>
        </w:rPr>
      </w:pPr>
      <w:r w:rsidRPr="00872991">
        <w:rPr>
          <w:lang w:val="de-AT"/>
        </w:rPr>
        <w:t>• Spannungsversorgung: 1 x 230 V AC</w:t>
      </w:r>
    </w:p>
    <w:p w14:paraId="5913A75B" w14:textId="77777777" w:rsidR="000A37DB" w:rsidRPr="00872991" w:rsidRDefault="000A37DB" w:rsidP="000A37DB">
      <w:pPr>
        <w:pStyle w:val="Langtext"/>
        <w:rPr>
          <w:lang w:val="de-AT"/>
        </w:rPr>
      </w:pPr>
      <w:r w:rsidRPr="00872991">
        <w:rPr>
          <w:lang w:val="de-AT"/>
        </w:rPr>
        <w:t>• Regler: MTXL</w:t>
      </w:r>
    </w:p>
    <w:p w14:paraId="62082832" w14:textId="77777777" w:rsidR="000A37DB" w:rsidRPr="00872991" w:rsidRDefault="000A37DB" w:rsidP="000A37DB">
      <w:pPr>
        <w:pStyle w:val="Langtext"/>
        <w:rPr>
          <w:lang w:val="de-AT"/>
        </w:rPr>
      </w:pPr>
      <w:r w:rsidRPr="00872991">
        <w:rPr>
          <w:lang w:val="de-AT"/>
        </w:rPr>
        <w:t>• Rohrdurchmesser: Ø 160 mm</w:t>
      </w:r>
    </w:p>
    <w:p w14:paraId="6DFAF3B5" w14:textId="03BBB663" w:rsidR="000A37DB" w:rsidRPr="00872991" w:rsidRDefault="000A37DB" w:rsidP="000A37DB">
      <w:pPr>
        <w:pStyle w:val="Langtext"/>
        <w:rPr>
          <w:lang w:val="de-AT"/>
        </w:rPr>
      </w:pPr>
      <w:r w:rsidRPr="00872991">
        <w:rPr>
          <w:lang w:val="de-AT"/>
        </w:rPr>
        <w:t xml:space="preserve">Elektro-Nachheizregister, Type </w:t>
      </w:r>
      <w:r w:rsidR="00027328" w:rsidRPr="00027328">
        <w:rPr>
          <w:lang w:val="de-AT"/>
        </w:rPr>
        <w:t>08CV16121VICIAL</w:t>
      </w:r>
      <w:r w:rsidRPr="00872991">
        <w:rPr>
          <w:lang w:val="de-AT"/>
        </w:rPr>
        <w:t xml:space="preserve"> von PICHLER.</w:t>
      </w:r>
    </w:p>
    <w:p w14:paraId="4F645606" w14:textId="77777777" w:rsidR="000A37DB" w:rsidRPr="00872991" w:rsidRDefault="000A37DB" w:rsidP="000A37DB">
      <w:pPr>
        <w:pStyle w:val="Folgeposition"/>
        <w:keepNext/>
        <w:keepLines/>
        <w:rPr>
          <w:lang w:val="de-AT"/>
        </w:rPr>
      </w:pPr>
      <w:r w:rsidRPr="00872991">
        <w:rPr>
          <w:lang w:val="de-AT"/>
        </w:rPr>
        <w:t>M</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Kanaltemperaturfühler NTC</w:t>
      </w:r>
      <w:r w:rsidRPr="00872991">
        <w:rPr>
          <w:lang w:val="de-AT"/>
        </w:rPr>
        <w:tab/>
        <w:t xml:space="preserve">Stk </w:t>
      </w:r>
    </w:p>
    <w:p w14:paraId="5744F3FA"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Kanaltemperaturfühler NTC.</w:t>
      </w:r>
    </w:p>
    <w:p w14:paraId="0B50A8D2" w14:textId="77777777" w:rsidR="000A37DB" w:rsidRPr="00872991" w:rsidRDefault="000A37DB" w:rsidP="000A37DB">
      <w:pPr>
        <w:pStyle w:val="Langtext"/>
        <w:rPr>
          <w:lang w:val="de-AT"/>
        </w:rPr>
      </w:pPr>
      <w:r w:rsidRPr="00872991">
        <w:rPr>
          <w:lang w:val="de-AT"/>
        </w:rPr>
        <w:t>Technische Daten:</w:t>
      </w:r>
    </w:p>
    <w:p w14:paraId="30694274" w14:textId="77777777" w:rsidR="000A37DB" w:rsidRPr="00872991" w:rsidRDefault="000A37DB" w:rsidP="000A37DB">
      <w:pPr>
        <w:pStyle w:val="Langtext"/>
        <w:rPr>
          <w:lang w:val="de-AT"/>
        </w:rPr>
      </w:pPr>
    </w:p>
    <w:p w14:paraId="51271E87" w14:textId="77777777" w:rsidR="000A37DB" w:rsidRPr="00872991" w:rsidRDefault="000A37DB" w:rsidP="000A37DB">
      <w:pPr>
        <w:pStyle w:val="Langtext"/>
        <w:rPr>
          <w:lang w:val="de-AT"/>
        </w:rPr>
      </w:pPr>
      <w:r w:rsidRPr="00872991">
        <w:rPr>
          <w:lang w:val="de-AT"/>
        </w:rPr>
        <w:t>• Sensorart: NTC</w:t>
      </w:r>
    </w:p>
    <w:p w14:paraId="64CAF855" w14:textId="77777777" w:rsidR="000A37DB" w:rsidRPr="00872991" w:rsidRDefault="000A37DB" w:rsidP="000A37DB">
      <w:pPr>
        <w:pStyle w:val="Langtext"/>
        <w:rPr>
          <w:lang w:val="de-AT"/>
        </w:rPr>
      </w:pPr>
      <w:r w:rsidRPr="00872991">
        <w:rPr>
          <w:lang w:val="de-AT"/>
        </w:rPr>
        <w:t>• Mit Metallhülse: 60 mm</w:t>
      </w:r>
    </w:p>
    <w:p w14:paraId="59A5C62B" w14:textId="77777777" w:rsidR="000A37DB" w:rsidRDefault="000A37DB" w:rsidP="000A37DB">
      <w:pPr>
        <w:pStyle w:val="Langtext"/>
        <w:rPr>
          <w:lang w:val="de-AT"/>
        </w:rPr>
      </w:pPr>
      <w:r w:rsidRPr="00872991">
        <w:rPr>
          <w:lang w:val="de-AT"/>
        </w:rPr>
        <w:t>Kanaltemperaturfühler, Type 40LG041920 von PICHLER.</w:t>
      </w:r>
    </w:p>
    <w:p w14:paraId="47B05209" w14:textId="77777777" w:rsidR="000A37DB" w:rsidRPr="004C637D" w:rsidRDefault="000A37DB" w:rsidP="000A37DB">
      <w:pPr>
        <w:pStyle w:val="Folgeposition"/>
        <w:keepNext/>
        <w:keepLines/>
        <w:rPr>
          <w:lang w:val="de-AT"/>
        </w:rPr>
      </w:pPr>
      <w:bookmarkStart w:id="4" w:name="_Hlk184884684"/>
      <w:r>
        <w:rPr>
          <w:lang w:val="de-AT"/>
        </w:rPr>
        <w:t>N</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w:t>
      </w:r>
      <w:r w:rsidRPr="00872991">
        <w:rPr>
          <w:lang w:val="de-AT"/>
        </w:rPr>
        <w:t>PKOM classic</w:t>
      </w:r>
      <w:r w:rsidRPr="004C637D">
        <w:rPr>
          <w:lang w:val="de-AT"/>
        </w:rPr>
        <w:t xml:space="preserve"> </w:t>
      </w:r>
      <w:r>
        <w:rPr>
          <w:lang w:val="de-AT"/>
        </w:rPr>
        <w:t>Fühler Montageset</w:t>
      </w:r>
      <w:r w:rsidRPr="004C637D">
        <w:rPr>
          <w:lang w:val="de-AT"/>
        </w:rPr>
        <w:tab/>
        <w:t xml:space="preserve">Stk </w:t>
      </w:r>
    </w:p>
    <w:p w14:paraId="52480B1F" w14:textId="77777777" w:rsidR="000A37DB" w:rsidRPr="004C637D" w:rsidRDefault="000A37DB" w:rsidP="000A37DB">
      <w:pPr>
        <w:pStyle w:val="Langtext"/>
        <w:rPr>
          <w:lang w:val="de-AT"/>
        </w:rPr>
      </w:pPr>
      <w:r>
        <w:t>F</w:t>
      </w:r>
      <w:r w:rsidRPr="00855644">
        <w:t>ür die Befestigung und Montage von Fühlern mit einem Durchmesser von Ø 3,5 bis 8 mm</w:t>
      </w:r>
      <w:r>
        <w:t>.</w:t>
      </w:r>
      <w:r w:rsidRPr="00855644">
        <w:rPr>
          <w:w w:val="100"/>
          <w:lang w:eastAsia="de-AT"/>
        </w:rPr>
        <w:t xml:space="preserve"> </w:t>
      </w:r>
      <w:r w:rsidRPr="00855644">
        <w:t>Das Set ist für den Einsatz in Rundrohren und Kanälen in Innenräumen konzipiert</w:t>
      </w:r>
    </w:p>
    <w:p w14:paraId="30DF74A9" w14:textId="77777777" w:rsidR="000A37DB" w:rsidRPr="00872991" w:rsidRDefault="000A37DB" w:rsidP="000A37DB">
      <w:pPr>
        <w:pStyle w:val="Langtext"/>
        <w:rPr>
          <w:lang w:val="de-AT"/>
        </w:rPr>
      </w:pPr>
      <w:r>
        <w:rPr>
          <w:lang w:val="de-AT"/>
        </w:rPr>
        <w:t>Fühler Montageset</w:t>
      </w:r>
      <w:r w:rsidRPr="004C637D">
        <w:rPr>
          <w:lang w:val="de-AT"/>
        </w:rPr>
        <w:t xml:space="preserve">, Type </w:t>
      </w:r>
      <w:r>
        <w:rPr>
          <w:lang w:val="de-AT"/>
        </w:rPr>
        <w:t>07FMSET8</w:t>
      </w:r>
      <w:r w:rsidRPr="004C637D">
        <w:rPr>
          <w:lang w:val="de-AT"/>
        </w:rPr>
        <w:t xml:space="preserve"> von PICHLER.</w:t>
      </w:r>
    </w:p>
    <w:bookmarkEnd w:id="4"/>
    <w:p w14:paraId="078B4D6A" w14:textId="77777777" w:rsidR="000A37DB" w:rsidRPr="00720E14" w:rsidRDefault="000A37DB" w:rsidP="000A37DB">
      <w:pPr>
        <w:pStyle w:val="Folgeposition"/>
        <w:keepNext/>
        <w:keepLines/>
        <w:rPr>
          <w:lang w:val="en-GB"/>
        </w:rPr>
      </w:pPr>
      <w:r w:rsidRPr="00720E14">
        <w:rPr>
          <w:lang w:val="en-GB"/>
        </w:rPr>
        <w:t>N</w:t>
      </w:r>
      <w:r w:rsidRPr="00720E14">
        <w:rPr>
          <w:sz w:val="12"/>
          <w:lang w:val="en-GB"/>
        </w:rPr>
        <w:t>+</w:t>
      </w:r>
      <w:r w:rsidRPr="00720E14">
        <w:rPr>
          <w:lang w:val="en-GB"/>
        </w:rPr>
        <w:tab/>
        <w:t xml:space="preserve">Az PKOM classic </w:t>
      </w:r>
      <w:proofErr w:type="spellStart"/>
      <w:r w:rsidRPr="00720E14">
        <w:rPr>
          <w:lang w:val="en-GB"/>
        </w:rPr>
        <w:t>Heizkreismodul</w:t>
      </w:r>
      <w:proofErr w:type="spellEnd"/>
      <w:r w:rsidRPr="00720E14">
        <w:rPr>
          <w:lang w:val="en-GB"/>
        </w:rPr>
        <w:t xml:space="preserve"> </w:t>
      </w:r>
      <w:proofErr w:type="spellStart"/>
      <w:r w:rsidRPr="00720E14">
        <w:rPr>
          <w:lang w:val="en-GB"/>
        </w:rPr>
        <w:t>HeatBloC</w:t>
      </w:r>
      <w:proofErr w:type="spellEnd"/>
      <w:r w:rsidRPr="00720E14">
        <w:rPr>
          <w:lang w:val="en-GB"/>
        </w:rPr>
        <w:t xml:space="preserve"> K33</w:t>
      </w:r>
      <w:r w:rsidRPr="00720E14">
        <w:rPr>
          <w:lang w:val="en-GB"/>
        </w:rPr>
        <w:tab/>
      </w:r>
      <w:proofErr w:type="spellStart"/>
      <w:r w:rsidRPr="00720E14">
        <w:rPr>
          <w:lang w:val="en-GB"/>
        </w:rPr>
        <w:t>Stk</w:t>
      </w:r>
      <w:proofErr w:type="spellEnd"/>
      <w:r w:rsidRPr="00720E14">
        <w:rPr>
          <w:lang w:val="en-GB"/>
        </w:rPr>
        <w:t xml:space="preserve"> </w:t>
      </w:r>
    </w:p>
    <w:p w14:paraId="0625A311"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classic für Heizkreismodul </w:t>
      </w:r>
      <w:proofErr w:type="spellStart"/>
      <w:r w:rsidRPr="00872991">
        <w:rPr>
          <w:lang w:val="de-AT"/>
        </w:rPr>
        <w:t>HeatBloC</w:t>
      </w:r>
      <w:proofErr w:type="spellEnd"/>
      <w:r w:rsidRPr="00872991">
        <w:rPr>
          <w:lang w:val="de-AT"/>
        </w:rPr>
        <w:t xml:space="preserve"> K33 zum Anschluss eines kleinen Heizkreises an den Brauchwasserspeicher des Wärmepumpenkombigerätes.</w:t>
      </w:r>
    </w:p>
    <w:p w14:paraId="6CED888F" w14:textId="77777777" w:rsidR="000A37DB" w:rsidRPr="00872991" w:rsidRDefault="000A37DB" w:rsidP="000A37DB">
      <w:pPr>
        <w:pStyle w:val="Langtext"/>
        <w:rPr>
          <w:lang w:val="de-AT"/>
        </w:rPr>
      </w:pPr>
      <w:r w:rsidRPr="00872991">
        <w:rPr>
          <w:lang w:val="de-AT"/>
        </w:rPr>
        <w:t>Technische Daten:</w:t>
      </w:r>
    </w:p>
    <w:p w14:paraId="6F9CB76E" w14:textId="77777777" w:rsidR="000A37DB" w:rsidRPr="00872991" w:rsidRDefault="000A37DB" w:rsidP="000A37DB">
      <w:pPr>
        <w:pStyle w:val="Langtext"/>
        <w:rPr>
          <w:lang w:val="de-AT"/>
        </w:rPr>
      </w:pPr>
    </w:p>
    <w:p w14:paraId="6A35DCF0" w14:textId="77777777" w:rsidR="000A37DB" w:rsidRPr="00872991" w:rsidRDefault="000A37DB" w:rsidP="000A37DB">
      <w:pPr>
        <w:pStyle w:val="Langtext"/>
        <w:rPr>
          <w:lang w:val="de-AT"/>
        </w:rPr>
      </w:pPr>
      <w:r w:rsidRPr="00872991">
        <w:rPr>
          <w:lang w:val="de-AT"/>
        </w:rPr>
        <w:t>• Pumpe: Wilo-</w:t>
      </w:r>
      <w:proofErr w:type="spellStart"/>
      <w:r w:rsidRPr="00872991">
        <w:rPr>
          <w:lang w:val="de-AT"/>
        </w:rPr>
        <w:t>Yonos</w:t>
      </w:r>
      <w:proofErr w:type="spellEnd"/>
      <w:r w:rsidRPr="00872991">
        <w:rPr>
          <w:lang w:val="de-AT"/>
        </w:rPr>
        <w:t xml:space="preserve"> PARA RS15/6</w:t>
      </w:r>
    </w:p>
    <w:p w14:paraId="2F69C545" w14:textId="77777777" w:rsidR="000A37DB" w:rsidRPr="00872991" w:rsidRDefault="000A37DB" w:rsidP="000A37DB">
      <w:pPr>
        <w:pStyle w:val="Langtext"/>
        <w:rPr>
          <w:lang w:val="de-AT"/>
        </w:rPr>
      </w:pPr>
      <w:r w:rsidRPr="00872991">
        <w:rPr>
          <w:lang w:val="de-AT"/>
        </w:rPr>
        <w:t xml:space="preserve">• Schwerkraftbremse im Rücklauf: 200 </w:t>
      </w:r>
      <w:proofErr w:type="spellStart"/>
      <w:r w:rsidRPr="00872991">
        <w:rPr>
          <w:lang w:val="de-AT"/>
        </w:rPr>
        <w:t>mmWs</w:t>
      </w:r>
      <w:proofErr w:type="spellEnd"/>
    </w:p>
    <w:p w14:paraId="07C1B8FE" w14:textId="77777777" w:rsidR="000A37DB" w:rsidRPr="00872991" w:rsidRDefault="000A37DB" w:rsidP="000A37DB">
      <w:pPr>
        <w:pStyle w:val="Langtext"/>
        <w:rPr>
          <w:lang w:val="de-AT"/>
        </w:rPr>
      </w:pPr>
      <w:r w:rsidRPr="00872991">
        <w:rPr>
          <w:lang w:val="de-AT"/>
        </w:rPr>
        <w:t xml:space="preserve">• 3-Wege-Mischer: </w:t>
      </w:r>
      <w:proofErr w:type="spellStart"/>
      <w:r w:rsidRPr="00872991">
        <w:rPr>
          <w:lang w:val="de-AT"/>
        </w:rPr>
        <w:t>Konstantwert</w:t>
      </w:r>
      <w:proofErr w:type="spellEnd"/>
      <w:r w:rsidRPr="00872991">
        <w:rPr>
          <w:lang w:val="de-AT"/>
        </w:rPr>
        <w:t xml:space="preserve"> 20 - 50 °C</w:t>
      </w:r>
    </w:p>
    <w:p w14:paraId="2DE2A258" w14:textId="77777777" w:rsidR="000A37DB" w:rsidRPr="00872991" w:rsidRDefault="000A37DB" w:rsidP="000A37DB">
      <w:pPr>
        <w:pStyle w:val="Langtext"/>
        <w:rPr>
          <w:lang w:val="de-AT"/>
        </w:rPr>
      </w:pPr>
      <w:r w:rsidRPr="00872991">
        <w:rPr>
          <w:lang w:val="de-AT"/>
        </w:rPr>
        <w:t>• Anschluss Zulauf (unten): 1" AG, flachdichtend</w:t>
      </w:r>
    </w:p>
    <w:p w14:paraId="6A7ADB0A" w14:textId="77777777" w:rsidR="000A37DB" w:rsidRPr="00872991" w:rsidRDefault="000A37DB" w:rsidP="000A37DB">
      <w:pPr>
        <w:pStyle w:val="Langtext"/>
        <w:rPr>
          <w:lang w:val="de-AT"/>
        </w:rPr>
      </w:pPr>
      <w:r w:rsidRPr="00872991">
        <w:rPr>
          <w:lang w:val="de-AT"/>
        </w:rPr>
        <w:t>• Anschluss Abgang (oben): 3/4" IG</w:t>
      </w:r>
    </w:p>
    <w:p w14:paraId="0631FD02" w14:textId="77777777" w:rsidR="000A37DB" w:rsidRPr="00872991" w:rsidRDefault="000A37DB" w:rsidP="000A37DB">
      <w:pPr>
        <w:pStyle w:val="Langtext"/>
        <w:rPr>
          <w:lang w:val="de-AT"/>
        </w:rPr>
      </w:pPr>
      <w:r w:rsidRPr="00872991">
        <w:rPr>
          <w:lang w:val="de-AT"/>
        </w:rPr>
        <w:t>• Achsabstand: 90 mm</w:t>
      </w:r>
    </w:p>
    <w:p w14:paraId="46C3D832" w14:textId="77777777" w:rsidR="000A37DB" w:rsidRPr="00872991" w:rsidRDefault="000A37DB" w:rsidP="000A37DB">
      <w:pPr>
        <w:pStyle w:val="Langtext"/>
        <w:rPr>
          <w:lang w:val="de-AT"/>
        </w:rPr>
      </w:pPr>
      <w:r w:rsidRPr="00872991">
        <w:rPr>
          <w:lang w:val="de-AT"/>
        </w:rPr>
        <w:t>• Abmessungen (</w:t>
      </w:r>
      <w:proofErr w:type="spellStart"/>
      <w:r w:rsidRPr="00872991">
        <w:rPr>
          <w:lang w:val="de-AT"/>
        </w:rPr>
        <w:t>BxHxL</w:t>
      </w:r>
      <w:proofErr w:type="spellEnd"/>
      <w:r w:rsidRPr="00872991">
        <w:rPr>
          <w:lang w:val="de-AT"/>
        </w:rPr>
        <w:t>): 180 x 385 x 255 mm</w:t>
      </w:r>
    </w:p>
    <w:p w14:paraId="6249BEEB" w14:textId="77777777" w:rsidR="000A37DB" w:rsidRPr="00872991" w:rsidRDefault="000A37DB" w:rsidP="000A37DB">
      <w:pPr>
        <w:pStyle w:val="Langtext"/>
        <w:rPr>
          <w:lang w:val="de-AT"/>
        </w:rPr>
      </w:pPr>
      <w:r w:rsidRPr="00872991">
        <w:rPr>
          <w:lang w:val="de-AT"/>
        </w:rPr>
        <w:t>Heizkreismodul, Type 08PKOM4HBK33 von PICHLER.</w:t>
      </w:r>
    </w:p>
    <w:p w14:paraId="422E2586" w14:textId="77777777" w:rsidR="000A37DB" w:rsidRPr="00872991" w:rsidRDefault="000A37DB" w:rsidP="000A37DB">
      <w:pPr>
        <w:pStyle w:val="Folgeposition"/>
        <w:keepNext/>
        <w:keepLines/>
        <w:rPr>
          <w:lang w:val="de-AT"/>
        </w:rPr>
      </w:pPr>
      <w:r w:rsidRPr="00872991">
        <w:rPr>
          <w:lang w:val="de-AT"/>
        </w:rPr>
        <w:t>O</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Wandhaltersatz </w:t>
      </w:r>
      <w:proofErr w:type="spellStart"/>
      <w:r w:rsidRPr="00872991">
        <w:rPr>
          <w:lang w:val="de-AT"/>
        </w:rPr>
        <w:t>f.Heizkreismodul</w:t>
      </w:r>
      <w:proofErr w:type="spellEnd"/>
      <w:r w:rsidRPr="00872991">
        <w:rPr>
          <w:lang w:val="de-AT"/>
        </w:rPr>
        <w:tab/>
      </w:r>
      <w:proofErr w:type="spellStart"/>
      <w:r w:rsidRPr="00872991">
        <w:rPr>
          <w:lang w:val="de-AT"/>
        </w:rPr>
        <w:t>Stk</w:t>
      </w:r>
      <w:proofErr w:type="spellEnd"/>
      <w:r w:rsidRPr="00872991">
        <w:rPr>
          <w:lang w:val="de-AT"/>
        </w:rPr>
        <w:t xml:space="preserve"> </w:t>
      </w:r>
    </w:p>
    <w:p w14:paraId="7F624B96"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classic für Wandhaltersatz zur Befestigung des Heizkreismodul </w:t>
      </w:r>
      <w:proofErr w:type="spellStart"/>
      <w:r w:rsidRPr="00872991">
        <w:rPr>
          <w:lang w:val="de-AT"/>
        </w:rPr>
        <w:t>HeetBloC</w:t>
      </w:r>
      <w:proofErr w:type="spellEnd"/>
      <w:r w:rsidRPr="00872991">
        <w:rPr>
          <w:lang w:val="de-AT"/>
        </w:rPr>
        <w:t xml:space="preserve"> K33.</w:t>
      </w:r>
    </w:p>
    <w:p w14:paraId="78FAA563" w14:textId="77777777" w:rsidR="000A37DB" w:rsidRPr="00872991" w:rsidRDefault="000A37DB" w:rsidP="000A37DB">
      <w:pPr>
        <w:pStyle w:val="Langtext"/>
        <w:rPr>
          <w:lang w:val="de-AT"/>
        </w:rPr>
      </w:pPr>
      <w:r w:rsidRPr="00872991">
        <w:rPr>
          <w:lang w:val="de-AT"/>
        </w:rPr>
        <w:t>Wandhaltersatz, Type 08PKOM4WHHBK33 von PICHLER.</w:t>
      </w:r>
    </w:p>
    <w:p w14:paraId="42A7B662" w14:textId="77777777" w:rsidR="000A37DB" w:rsidRPr="00872991" w:rsidRDefault="000A37DB" w:rsidP="000A37DB">
      <w:pPr>
        <w:pStyle w:val="Folgeposition"/>
        <w:keepNext/>
        <w:keepLines/>
        <w:rPr>
          <w:lang w:val="de-AT"/>
        </w:rPr>
      </w:pPr>
      <w:r w:rsidRPr="00872991">
        <w:rPr>
          <w:lang w:val="de-AT"/>
        </w:rPr>
        <w:t>P</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classic Temperatursensor</w:t>
      </w:r>
      <w:r w:rsidRPr="00872991">
        <w:rPr>
          <w:lang w:val="de-AT"/>
        </w:rPr>
        <w:tab/>
        <w:t xml:space="preserve">Stk </w:t>
      </w:r>
    </w:p>
    <w:p w14:paraId="370CAB56"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classic für Temperatursensor. Für die Temperaturerfassung und Heizungsregelung eines zusätzlichen Raumes in Verbindung mit dem Heizkreismodul </w:t>
      </w:r>
      <w:proofErr w:type="spellStart"/>
      <w:r w:rsidRPr="00872991">
        <w:rPr>
          <w:lang w:val="de-AT"/>
        </w:rPr>
        <w:t>HeatBloC</w:t>
      </w:r>
      <w:proofErr w:type="spellEnd"/>
      <w:r w:rsidRPr="00872991">
        <w:rPr>
          <w:lang w:val="de-AT"/>
        </w:rPr>
        <w:t xml:space="preserve"> K33 (Art. Nr.: 08PKOM4HBK33). Der Sensor ist für die Auf- und Unterputzmontage ausgeführt.</w:t>
      </w:r>
    </w:p>
    <w:p w14:paraId="7C15E4FF" w14:textId="77777777" w:rsidR="000A37DB" w:rsidRPr="00872991" w:rsidRDefault="000A37DB" w:rsidP="000A37DB">
      <w:pPr>
        <w:pStyle w:val="Langtext"/>
        <w:rPr>
          <w:lang w:val="de-AT"/>
        </w:rPr>
      </w:pPr>
      <w:r w:rsidRPr="00872991">
        <w:rPr>
          <w:lang w:val="de-AT"/>
        </w:rPr>
        <w:t>Technische Daten:</w:t>
      </w:r>
    </w:p>
    <w:p w14:paraId="6EFEF3E9" w14:textId="77777777" w:rsidR="000A37DB" w:rsidRPr="00872991" w:rsidRDefault="000A37DB" w:rsidP="000A37DB">
      <w:pPr>
        <w:pStyle w:val="Langtext"/>
        <w:rPr>
          <w:lang w:val="de-AT"/>
        </w:rPr>
      </w:pPr>
    </w:p>
    <w:p w14:paraId="45E0136D" w14:textId="77777777" w:rsidR="000A37DB" w:rsidRPr="00872991" w:rsidRDefault="000A37DB" w:rsidP="000A37DB">
      <w:pPr>
        <w:pStyle w:val="Langtext"/>
        <w:rPr>
          <w:lang w:val="de-AT"/>
        </w:rPr>
      </w:pPr>
      <w:r w:rsidRPr="00872991">
        <w:rPr>
          <w:lang w:val="de-AT"/>
        </w:rPr>
        <w:t xml:space="preserve">• Type: NTC 10 </w:t>
      </w:r>
      <w:proofErr w:type="spellStart"/>
      <w:r w:rsidRPr="00872991">
        <w:rPr>
          <w:lang w:val="de-AT"/>
        </w:rPr>
        <w:t>kOhm</w:t>
      </w:r>
      <w:proofErr w:type="spellEnd"/>
    </w:p>
    <w:p w14:paraId="40561816" w14:textId="77777777" w:rsidR="000A37DB" w:rsidRPr="00872991" w:rsidRDefault="000A37DB" w:rsidP="000A37DB">
      <w:pPr>
        <w:pStyle w:val="Langtext"/>
        <w:rPr>
          <w:lang w:val="de-AT"/>
        </w:rPr>
      </w:pPr>
      <w:r w:rsidRPr="00872991">
        <w:rPr>
          <w:lang w:val="de-AT"/>
        </w:rPr>
        <w:lastRenderedPageBreak/>
        <w:t>• Ausgangssignal: 0-10 V</w:t>
      </w:r>
    </w:p>
    <w:p w14:paraId="41E6D584" w14:textId="77777777" w:rsidR="000A37DB" w:rsidRPr="00872991" w:rsidRDefault="000A37DB" w:rsidP="000A37DB">
      <w:pPr>
        <w:pStyle w:val="Langtext"/>
        <w:rPr>
          <w:lang w:val="de-AT"/>
        </w:rPr>
      </w:pPr>
      <w:r w:rsidRPr="00872991">
        <w:rPr>
          <w:lang w:val="de-AT"/>
        </w:rPr>
        <w:t>• Abmessungen: B x H x T = 85 x 85 x 35 mm</w:t>
      </w:r>
    </w:p>
    <w:p w14:paraId="4F99F468" w14:textId="77777777" w:rsidR="000A37DB" w:rsidRPr="00872991" w:rsidRDefault="000A37DB" w:rsidP="000A37DB">
      <w:pPr>
        <w:pStyle w:val="Langtext"/>
        <w:rPr>
          <w:lang w:val="de-AT"/>
        </w:rPr>
      </w:pPr>
      <w:r w:rsidRPr="00872991">
        <w:rPr>
          <w:lang w:val="de-AT"/>
        </w:rPr>
        <w:t>Temperatursensor, Type 07RTF49357 von PICHLER.</w:t>
      </w:r>
    </w:p>
    <w:p w14:paraId="6042103F" w14:textId="77777777" w:rsidR="000A37DB" w:rsidRPr="00720E14" w:rsidRDefault="000A37DB" w:rsidP="000A37DB">
      <w:pPr>
        <w:pStyle w:val="Folgeposition"/>
        <w:keepNext/>
        <w:keepLines/>
        <w:rPr>
          <w:lang w:val="en-GB"/>
        </w:rPr>
      </w:pPr>
      <w:r w:rsidRPr="00720E14">
        <w:rPr>
          <w:lang w:val="en-GB"/>
        </w:rPr>
        <w:t>Q</w:t>
      </w:r>
      <w:r w:rsidRPr="00720E14">
        <w:rPr>
          <w:sz w:val="12"/>
          <w:lang w:val="en-GB"/>
        </w:rPr>
        <w:t>+</w:t>
      </w:r>
      <w:r w:rsidRPr="00720E14">
        <w:rPr>
          <w:lang w:val="en-GB"/>
        </w:rPr>
        <w:tab/>
        <w:t>Az PKOM classic MODBUS/KNX-GATEWAY</w:t>
      </w:r>
      <w:r w:rsidRPr="00720E14">
        <w:rPr>
          <w:lang w:val="en-GB"/>
        </w:rPr>
        <w:tab/>
        <w:t xml:space="preserve">Stk </w:t>
      </w:r>
    </w:p>
    <w:p w14:paraId="61763240"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für Modbus/KNX Gateway. Dieses ermöglicht die Anbindung des Wärmepumpenkombigerätes PKOM4 an ein KNX-Bussystem. Dabei dient das Gateway als Bindeglied zwischen den beiden Bussystemen. Das Gateway ist dabei immer der Master am Modbus. Auf der KNX Seite hingegen, verhält es sich wie ein gewöhnliches KNX TP-1 Gerät. Dies ermöglicht eine zentrale Steuerung und Überwachung des Lüftungsgerätes durch ein KNX-System. Um die Konfiguration zu erleichtern, stehen für viele </w:t>
      </w:r>
      <w:proofErr w:type="spellStart"/>
      <w:r w:rsidRPr="00872991">
        <w:rPr>
          <w:lang w:val="de-AT"/>
        </w:rPr>
        <w:t>Lüftungsgerätee</w:t>
      </w:r>
      <w:proofErr w:type="spellEnd"/>
      <w:r w:rsidRPr="00872991">
        <w:rPr>
          <w:lang w:val="de-AT"/>
        </w:rPr>
        <w:t xml:space="preserve"> ETS-Vorlageprojekte als Download zur Verfügung.</w:t>
      </w:r>
    </w:p>
    <w:p w14:paraId="0E72BAA3" w14:textId="77777777" w:rsidR="000A37DB" w:rsidRPr="00872991" w:rsidRDefault="000A37DB" w:rsidP="000A37DB">
      <w:pPr>
        <w:pStyle w:val="Langtext"/>
        <w:rPr>
          <w:lang w:val="de-AT"/>
        </w:rPr>
      </w:pPr>
      <w:r w:rsidRPr="00872991">
        <w:rPr>
          <w:lang w:val="de-AT"/>
        </w:rPr>
        <w:t>Technische Daten:</w:t>
      </w:r>
    </w:p>
    <w:p w14:paraId="626EBC94" w14:textId="77777777" w:rsidR="000A37DB" w:rsidRPr="00872991" w:rsidRDefault="000A37DB" w:rsidP="000A37DB">
      <w:pPr>
        <w:pStyle w:val="Langtext"/>
        <w:rPr>
          <w:lang w:val="de-AT"/>
        </w:rPr>
      </w:pPr>
    </w:p>
    <w:p w14:paraId="4D4570E7" w14:textId="77777777" w:rsidR="000A37DB" w:rsidRPr="00872991" w:rsidRDefault="000A37DB" w:rsidP="000A37DB">
      <w:pPr>
        <w:pStyle w:val="Langtext"/>
        <w:rPr>
          <w:lang w:val="de-AT"/>
        </w:rPr>
      </w:pPr>
      <w:r w:rsidRPr="00872991">
        <w:rPr>
          <w:lang w:val="de-AT"/>
        </w:rPr>
        <w:t>• Abmessungen: L x B x T = 18 x 100 x 60 mm</w:t>
      </w:r>
    </w:p>
    <w:p w14:paraId="7C092069" w14:textId="77777777" w:rsidR="000A37DB" w:rsidRPr="00872991" w:rsidRDefault="000A37DB" w:rsidP="000A37DB">
      <w:pPr>
        <w:pStyle w:val="Langtext"/>
        <w:rPr>
          <w:lang w:val="de-AT"/>
        </w:rPr>
      </w:pPr>
      <w:r w:rsidRPr="00872991">
        <w:rPr>
          <w:lang w:val="de-AT"/>
        </w:rPr>
        <w:t>• Montage: Hutschiene oder Wand</w:t>
      </w:r>
    </w:p>
    <w:p w14:paraId="052D5BD4" w14:textId="77777777" w:rsidR="000A37DB" w:rsidRPr="00872991" w:rsidRDefault="000A37DB" w:rsidP="000A37DB">
      <w:pPr>
        <w:pStyle w:val="Langtext"/>
        <w:rPr>
          <w:lang w:val="de-AT"/>
        </w:rPr>
      </w:pPr>
      <w:r w:rsidRPr="00872991">
        <w:rPr>
          <w:lang w:val="de-AT"/>
        </w:rPr>
        <w:t>• zulässige Umgebungstemperatur: -5 - 45°C</w:t>
      </w:r>
    </w:p>
    <w:p w14:paraId="382874E9" w14:textId="77777777" w:rsidR="000A37DB" w:rsidRPr="00872991" w:rsidRDefault="000A37DB" w:rsidP="000A37DB">
      <w:pPr>
        <w:pStyle w:val="Langtext"/>
        <w:rPr>
          <w:lang w:val="de-AT"/>
        </w:rPr>
      </w:pPr>
      <w:r w:rsidRPr="00872991">
        <w:rPr>
          <w:lang w:val="de-AT"/>
        </w:rPr>
        <w:t>• zulässige Feuchte: 5 - 93 % nicht kondensierend</w:t>
      </w:r>
    </w:p>
    <w:p w14:paraId="0319DE86" w14:textId="77777777" w:rsidR="000A37DB" w:rsidRPr="00872991" w:rsidRDefault="000A37DB" w:rsidP="000A37DB">
      <w:pPr>
        <w:pStyle w:val="Langtext"/>
        <w:rPr>
          <w:lang w:val="de-AT"/>
        </w:rPr>
      </w:pPr>
      <w:r w:rsidRPr="00872991">
        <w:rPr>
          <w:lang w:val="de-AT"/>
        </w:rPr>
        <w:t>• Schutzart: IP20</w:t>
      </w:r>
    </w:p>
    <w:p w14:paraId="127A5FEC" w14:textId="77777777" w:rsidR="000A37DB" w:rsidRPr="00872991" w:rsidRDefault="000A37DB" w:rsidP="000A37DB">
      <w:pPr>
        <w:pStyle w:val="Langtext"/>
        <w:rPr>
          <w:lang w:val="de-AT"/>
        </w:rPr>
      </w:pPr>
      <w:r w:rsidRPr="00872991">
        <w:rPr>
          <w:lang w:val="de-AT"/>
        </w:rPr>
        <w:t>• Spannung: 12…24V DC</w:t>
      </w:r>
    </w:p>
    <w:p w14:paraId="7BBE9EC6" w14:textId="77777777" w:rsidR="000A37DB" w:rsidRPr="00872991" w:rsidRDefault="000A37DB" w:rsidP="000A37DB">
      <w:pPr>
        <w:pStyle w:val="Langtext"/>
        <w:rPr>
          <w:lang w:val="de-AT"/>
        </w:rPr>
      </w:pPr>
      <w:r w:rsidRPr="00872991">
        <w:rPr>
          <w:lang w:val="de-AT"/>
        </w:rPr>
        <w:t>• Schnittstellen: Ethernet, EIA-485, KNX-TP1</w:t>
      </w:r>
    </w:p>
    <w:p w14:paraId="5ADE120E" w14:textId="77777777" w:rsidR="000A37DB" w:rsidRPr="00872991" w:rsidRDefault="000A37DB" w:rsidP="000A37DB">
      <w:pPr>
        <w:pStyle w:val="Langtext"/>
        <w:rPr>
          <w:lang w:val="de-AT"/>
        </w:rPr>
      </w:pPr>
      <w:r w:rsidRPr="00872991">
        <w:rPr>
          <w:lang w:val="de-AT"/>
        </w:rPr>
        <w:t>• Achtung: Die Spannungsversorgung erfolgt durch den Auftraggeber!</w:t>
      </w:r>
    </w:p>
    <w:p w14:paraId="1467944E" w14:textId="77777777" w:rsidR="000A37DB" w:rsidRDefault="000A37DB" w:rsidP="000A37DB">
      <w:pPr>
        <w:pStyle w:val="Langtext"/>
        <w:rPr>
          <w:lang w:val="de-AT"/>
        </w:rPr>
      </w:pPr>
      <w:r w:rsidRPr="00872991">
        <w:rPr>
          <w:lang w:val="de-AT"/>
        </w:rPr>
        <w:t>Modbus/KNX Gateway, Type 08KNXGAB von PICHLER.</w:t>
      </w:r>
    </w:p>
    <w:p w14:paraId="64B1396B" w14:textId="77777777" w:rsidR="000A37DB" w:rsidRPr="004C637D" w:rsidRDefault="000A37DB" w:rsidP="000A37DB">
      <w:pPr>
        <w:pStyle w:val="Folgeposition"/>
        <w:keepNext/>
        <w:keepLines/>
        <w:rPr>
          <w:lang w:val="de-AT"/>
        </w:rPr>
      </w:pPr>
      <w:r>
        <w:rPr>
          <w:lang w:val="de-AT"/>
        </w:rPr>
        <w:t>R</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w:t>
      </w:r>
      <w:r w:rsidRPr="00720E14">
        <w:rPr>
          <w:lang w:val="de-AT"/>
        </w:rPr>
        <w:t xml:space="preserve">PKOM classic </w:t>
      </w:r>
      <w:proofErr w:type="spellStart"/>
      <w:r>
        <w:rPr>
          <w:lang w:val="de-AT"/>
        </w:rPr>
        <w:t>Kondensathebeanlage</w:t>
      </w:r>
      <w:proofErr w:type="spellEnd"/>
      <w:r>
        <w:rPr>
          <w:lang w:val="de-AT"/>
        </w:rPr>
        <w:t xml:space="preserve"> </w:t>
      </w:r>
      <w:r w:rsidRPr="00D727D0">
        <w:rPr>
          <w:lang w:val="de-AT"/>
        </w:rPr>
        <w:t>CONLIFT1</w:t>
      </w:r>
      <w:r w:rsidRPr="004C637D">
        <w:rPr>
          <w:lang w:val="de-AT"/>
        </w:rPr>
        <w:tab/>
        <w:t xml:space="preserve">Stk </w:t>
      </w:r>
    </w:p>
    <w:p w14:paraId="7DF4A9D7" w14:textId="77777777" w:rsidR="000A37DB" w:rsidRDefault="000A37DB" w:rsidP="000A37DB">
      <w:pPr>
        <w:pStyle w:val="Langtext"/>
        <w:rPr>
          <w:lang w:val="de-AT"/>
        </w:rPr>
      </w:pPr>
      <w:r w:rsidRPr="00D727D0">
        <w:rPr>
          <w:lang w:val="de-AT"/>
        </w:rPr>
        <w:t>Kondensatförderpumpe für Kondensat, das unterhalb des Abwasserkanals gesammelt wird oder nicht über ein natürliches Gefälle in die Kanalisation oder den Abfluss des Gebäudes gelangen kann.</w:t>
      </w:r>
      <w:r>
        <w:rPr>
          <w:lang w:val="de-AT"/>
        </w:rPr>
        <w:t xml:space="preserve"> </w:t>
      </w:r>
      <w:r w:rsidRPr="00D727D0">
        <w:rPr>
          <w:lang w:val="de-AT"/>
        </w:rPr>
        <w:t>Die Hebeanlage ist steckerfertig ausgeführt und besteht aus Sammelbehälter, Pumpe mit zugänglicher Hydraulik sowie zwei Schwimmerschaltern. Der erste Schwimmer dient zum Ein- und Ausschalten. Der zweite Schwimmer für die Alarmschaltung. Der Alarmkontakt ist als potentialfreier Wechselkontakt (Öffner/Schließer) ausgeführt.</w:t>
      </w:r>
      <w:r>
        <w:rPr>
          <w:lang w:val="de-AT"/>
        </w:rPr>
        <w:t xml:space="preserve"> </w:t>
      </w:r>
      <w:r w:rsidRPr="00D727D0">
        <w:rPr>
          <w:lang w:val="de-AT"/>
        </w:rPr>
        <w:t>Der Lieferumgang beinhaltet ein Anschlusskabel mit Schukostecker sowie ein Alarmkabel mit je 1,7 m Länge. Weiterhin im Lieferumfang enthalten sind 6 m Druckschlauch, ein serienmäßig integrierter Rückflussverhinderer, Zu- und Ablaufanschlussstücke sowie das Monatagematerial für bodenstehende oder wandhängende Installation.</w:t>
      </w:r>
    </w:p>
    <w:p w14:paraId="2E24937E" w14:textId="77777777" w:rsidR="000A37DB" w:rsidRPr="004C637D" w:rsidRDefault="000A37DB" w:rsidP="000A37DB">
      <w:pPr>
        <w:pStyle w:val="Langtext"/>
        <w:rPr>
          <w:lang w:val="de-AT"/>
        </w:rPr>
      </w:pPr>
      <w:r w:rsidRPr="004C637D">
        <w:rPr>
          <w:lang w:val="de-AT"/>
        </w:rPr>
        <w:t>Technische Daten:</w:t>
      </w:r>
    </w:p>
    <w:p w14:paraId="4C3B2250" w14:textId="77777777" w:rsidR="000A37DB" w:rsidRPr="004C637D" w:rsidRDefault="000A37DB" w:rsidP="000A37DB">
      <w:pPr>
        <w:pStyle w:val="Langtext"/>
        <w:rPr>
          <w:lang w:val="de-AT"/>
        </w:rPr>
      </w:pPr>
    </w:p>
    <w:p w14:paraId="13A0333A" w14:textId="77777777" w:rsidR="000A37DB" w:rsidRPr="004C637D" w:rsidRDefault="000A37DB" w:rsidP="000A37DB">
      <w:pPr>
        <w:pStyle w:val="Langtext"/>
        <w:rPr>
          <w:lang w:val="de-AT"/>
        </w:rPr>
      </w:pPr>
      <w:r w:rsidRPr="004C637D">
        <w:rPr>
          <w:lang w:val="de-AT"/>
        </w:rPr>
        <w:t>• </w:t>
      </w:r>
      <w:r>
        <w:rPr>
          <w:lang w:val="de-AT"/>
        </w:rPr>
        <w:t>Max. Pumpvolumen: 588</w:t>
      </w:r>
      <w:r w:rsidRPr="00D727D0">
        <w:rPr>
          <w:lang w:val="de-AT"/>
        </w:rPr>
        <w:t xml:space="preserve"> l/h</w:t>
      </w:r>
    </w:p>
    <w:p w14:paraId="03D9FB96" w14:textId="77777777" w:rsidR="000A37DB" w:rsidRPr="004C637D" w:rsidRDefault="000A37DB" w:rsidP="000A37DB">
      <w:pPr>
        <w:pStyle w:val="Langtext"/>
        <w:rPr>
          <w:lang w:val="de-AT"/>
        </w:rPr>
      </w:pPr>
      <w:r w:rsidRPr="004C637D">
        <w:rPr>
          <w:lang w:val="de-AT"/>
        </w:rPr>
        <w:t>• </w:t>
      </w:r>
      <w:r w:rsidRPr="00412141">
        <w:rPr>
          <w:lang w:val="de-AT"/>
        </w:rPr>
        <w:t>Max. Förderhöhe 5,5 m</w:t>
      </w:r>
    </w:p>
    <w:p w14:paraId="5C954FDB" w14:textId="77777777" w:rsidR="000A37DB" w:rsidRPr="004C637D" w:rsidRDefault="000A37DB" w:rsidP="000A37DB">
      <w:pPr>
        <w:pStyle w:val="Langtext"/>
        <w:rPr>
          <w:lang w:val="de-AT"/>
        </w:rPr>
      </w:pPr>
      <w:r w:rsidRPr="004C637D">
        <w:rPr>
          <w:lang w:val="de-AT"/>
        </w:rPr>
        <w:t>• </w:t>
      </w:r>
      <w:r w:rsidRPr="00412141">
        <w:rPr>
          <w:lang w:val="de-AT"/>
        </w:rPr>
        <w:t>475 l/h Pumpvolumen bei 2 m Förderhöhe</w:t>
      </w:r>
    </w:p>
    <w:p w14:paraId="67255E65" w14:textId="77777777" w:rsidR="000A37DB" w:rsidRPr="004C637D" w:rsidRDefault="000A37DB" w:rsidP="000A37DB">
      <w:pPr>
        <w:pStyle w:val="Langtext"/>
        <w:rPr>
          <w:lang w:val="de-AT"/>
        </w:rPr>
      </w:pPr>
      <w:r w:rsidRPr="004C637D">
        <w:rPr>
          <w:lang w:val="de-AT"/>
        </w:rPr>
        <w:t>• </w:t>
      </w:r>
      <w:r w:rsidRPr="00412141">
        <w:rPr>
          <w:lang w:val="de-AT"/>
        </w:rPr>
        <w:t>Elektroanschluss mit Schuko-Stecker</w:t>
      </w:r>
    </w:p>
    <w:p w14:paraId="1FA340BB" w14:textId="0FBC8C59" w:rsidR="000A37DB" w:rsidRPr="004C637D" w:rsidRDefault="000A37DB" w:rsidP="000A37DB">
      <w:pPr>
        <w:pStyle w:val="Langtext"/>
        <w:rPr>
          <w:lang w:val="de-AT"/>
        </w:rPr>
      </w:pPr>
      <w:r w:rsidRPr="004C637D">
        <w:rPr>
          <w:lang w:val="de-AT"/>
        </w:rPr>
        <w:t>• </w:t>
      </w:r>
      <w:r w:rsidRPr="00412141">
        <w:rPr>
          <w:lang w:val="de-AT"/>
        </w:rPr>
        <w:t>Motorleistung 7</w:t>
      </w:r>
      <w:r w:rsidR="00183561">
        <w:rPr>
          <w:lang w:val="de-AT"/>
        </w:rPr>
        <w:t>5</w:t>
      </w:r>
      <w:r w:rsidRPr="00412141">
        <w:rPr>
          <w:lang w:val="de-AT"/>
        </w:rPr>
        <w:t xml:space="preserve"> W</w:t>
      </w:r>
    </w:p>
    <w:p w14:paraId="54F6F8F5" w14:textId="77777777" w:rsidR="000A37DB" w:rsidRDefault="000A37DB" w:rsidP="000A37DB">
      <w:pPr>
        <w:pStyle w:val="Langtext"/>
        <w:rPr>
          <w:lang w:val="de-AT"/>
        </w:rPr>
      </w:pPr>
      <w:r w:rsidRPr="004C637D">
        <w:rPr>
          <w:lang w:val="de-AT"/>
        </w:rPr>
        <w:t>• </w:t>
      </w:r>
      <w:r w:rsidRPr="00412141">
        <w:rPr>
          <w:lang w:val="de-AT"/>
        </w:rPr>
        <w:t>Nennstrom 0,65 A / Anschlussspannung 230V</w:t>
      </w:r>
    </w:p>
    <w:p w14:paraId="21B9C398" w14:textId="77777777" w:rsidR="000A37DB" w:rsidRPr="004C637D" w:rsidRDefault="000A37DB" w:rsidP="000A37DB">
      <w:pPr>
        <w:pStyle w:val="Langtext"/>
        <w:rPr>
          <w:lang w:val="de-AT"/>
        </w:rPr>
      </w:pPr>
      <w:r w:rsidRPr="004C637D">
        <w:rPr>
          <w:lang w:val="de-AT"/>
        </w:rPr>
        <w:t>• </w:t>
      </w:r>
      <w:r w:rsidRPr="00412141">
        <w:rPr>
          <w:lang w:val="de-AT"/>
        </w:rPr>
        <w:t>BxHxT 259x183x165 mm ~ 4,1 kg</w:t>
      </w:r>
    </w:p>
    <w:p w14:paraId="6E9169F8" w14:textId="77777777" w:rsidR="000A37DB" w:rsidRPr="00872991" w:rsidRDefault="000A37DB" w:rsidP="000A37DB">
      <w:pPr>
        <w:pStyle w:val="Langtext"/>
        <w:rPr>
          <w:lang w:val="de-AT"/>
        </w:rPr>
      </w:pPr>
      <w:r w:rsidRPr="00412141">
        <w:rPr>
          <w:lang w:val="de-AT"/>
        </w:rPr>
        <w:t>Kondensathebeanlage CONLIFT1</w:t>
      </w:r>
      <w:r w:rsidRPr="004C637D">
        <w:rPr>
          <w:lang w:val="de-AT"/>
        </w:rPr>
        <w:t xml:space="preserve">, Type </w:t>
      </w:r>
      <w:r w:rsidRPr="00412141">
        <w:rPr>
          <w:lang w:val="de-AT"/>
        </w:rPr>
        <w:t>02CONLIFT1</w:t>
      </w:r>
      <w:r w:rsidRPr="004C637D">
        <w:rPr>
          <w:lang w:val="de-AT"/>
        </w:rPr>
        <w:t xml:space="preserve"> von PICHLER.</w:t>
      </w:r>
    </w:p>
    <w:p w14:paraId="5B9B416F" w14:textId="77777777" w:rsidR="000A37DB" w:rsidRPr="00872991" w:rsidRDefault="000A37DB" w:rsidP="000A37DB">
      <w:pPr>
        <w:pStyle w:val="TrennungPOS"/>
        <w:rPr>
          <w:lang w:val="de-AT"/>
        </w:rPr>
      </w:pPr>
    </w:p>
    <w:p w14:paraId="6E2A205B" w14:textId="77777777" w:rsidR="000A37DB" w:rsidRPr="00872991" w:rsidRDefault="000A37DB" w:rsidP="000A37DB">
      <w:pPr>
        <w:pStyle w:val="GrundtextPosNr"/>
        <w:keepNext/>
        <w:keepLines/>
        <w:rPr>
          <w:lang w:val="de-AT"/>
        </w:rPr>
      </w:pPr>
      <w:r w:rsidRPr="00872991">
        <w:rPr>
          <w:lang w:val="de-AT"/>
        </w:rPr>
        <w:t>50.M5 02</w:t>
      </w:r>
    </w:p>
    <w:p w14:paraId="61282583" w14:textId="77777777" w:rsidR="000A37DB" w:rsidRPr="00872991" w:rsidRDefault="000A37DB" w:rsidP="000A37DB">
      <w:pPr>
        <w:pStyle w:val="Grundtext"/>
        <w:rPr>
          <w:lang w:val="de-AT"/>
        </w:rPr>
      </w:pPr>
      <w:r w:rsidRPr="00872991">
        <w:rPr>
          <w:lang w:val="de-AT"/>
        </w:rPr>
        <w:t>Kompakte, automatische Luftbefeuchtungseinheit zur aktiven Befeuchtung der Zuluft, für Wohn- und Aufenthaltsräume, patentiertes und zertifiziertes System, geeignet zum Einbau in raumlufttechnischen Anlagen, ausschließlich in Kombination mit einem Wärmepumpenkombigerät PKOM4. Die kompakte Luftbefeuchtungseinheit arbeitet nach dem natürlichen Verdunstungsprinzip und stellt eine konstante und optimale Luftfeuchte in der Zuluft sicher.</w:t>
      </w:r>
    </w:p>
    <w:p w14:paraId="5C340681" w14:textId="77777777" w:rsidR="000A37DB" w:rsidRPr="00872991" w:rsidRDefault="000A37DB" w:rsidP="000A37DB">
      <w:pPr>
        <w:pStyle w:val="Grundtext"/>
        <w:rPr>
          <w:lang w:val="de-AT"/>
        </w:rPr>
      </w:pPr>
      <w:r w:rsidRPr="00872991">
        <w:rPr>
          <w:lang w:val="de-AT"/>
        </w:rPr>
        <w:t xml:space="preserve">Die Bildung von Keimen und Bakterien in der Einheit wird dauerhaft durch eine kontinuierlich und automatisch überwachte UVC–Desinfektion sowie durch zeitlich gesteuertes Austauschen des Wassers wirksam verhindert. Um die Einheit wirksam gegen Verkalkung zu schützen, ist eine </w:t>
      </w:r>
      <w:proofErr w:type="spellStart"/>
      <w:r w:rsidRPr="00872991">
        <w:rPr>
          <w:lang w:val="de-AT"/>
        </w:rPr>
        <w:t>Umkehrosmoseeinheit</w:t>
      </w:r>
      <w:proofErr w:type="spellEnd"/>
      <w:r w:rsidRPr="00872991">
        <w:rPr>
          <w:lang w:val="de-AT"/>
        </w:rPr>
        <w:t xml:space="preserve"> in der Wasserzuleitung integriert.</w:t>
      </w:r>
    </w:p>
    <w:p w14:paraId="52EA5CA0" w14:textId="77777777" w:rsidR="000A37DB" w:rsidRPr="00872991" w:rsidRDefault="000A37DB" w:rsidP="000A37DB">
      <w:pPr>
        <w:pStyle w:val="Grundtext"/>
        <w:rPr>
          <w:lang w:val="de-AT"/>
        </w:rPr>
      </w:pPr>
    </w:p>
    <w:p w14:paraId="03F05732" w14:textId="77777777" w:rsidR="000A37DB" w:rsidRPr="00872991" w:rsidRDefault="000A37DB" w:rsidP="000A37DB">
      <w:pPr>
        <w:pStyle w:val="Grundtext"/>
        <w:rPr>
          <w:lang w:val="de-AT"/>
        </w:rPr>
      </w:pPr>
      <w:r w:rsidRPr="00872991">
        <w:rPr>
          <w:lang w:val="de-AT"/>
        </w:rPr>
        <w:t>Externe Prüfungen:</w:t>
      </w:r>
    </w:p>
    <w:p w14:paraId="364DD050" w14:textId="77777777" w:rsidR="000A37DB" w:rsidRPr="00872991" w:rsidRDefault="000A37DB" w:rsidP="000A37DB">
      <w:pPr>
        <w:pStyle w:val="Grundtext"/>
        <w:rPr>
          <w:lang w:val="de-AT"/>
        </w:rPr>
      </w:pPr>
      <w:r w:rsidRPr="00872991">
        <w:rPr>
          <w:lang w:val="de-AT"/>
        </w:rPr>
        <w:t>Die Ausführung entspricht den Anforderungen an die Hygiene gemäß den Vorgaben der VDI 6022 Blatt 1 (01/2018), SWKI VA104-01 (01/2019), VDI 3803 Blatt 1 (05/2020) und ÖNORM H 6021 (08/2016) entsprechend durchgeführter hygienischer Begutachtungen.</w:t>
      </w:r>
    </w:p>
    <w:p w14:paraId="623D5AE9" w14:textId="77777777" w:rsidR="000A37DB" w:rsidRPr="00872991" w:rsidRDefault="000A37DB" w:rsidP="000A37DB">
      <w:pPr>
        <w:pStyle w:val="Folgeposition"/>
        <w:keepNext/>
        <w:keepLines/>
        <w:rPr>
          <w:lang w:val="de-AT"/>
        </w:rPr>
      </w:pPr>
      <w:r w:rsidRPr="00872991">
        <w:rPr>
          <w:lang w:val="de-AT"/>
        </w:rPr>
        <w:t>A</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Luftbefeuchtungseinheit LBE  250A*O</w:t>
      </w:r>
      <w:r w:rsidRPr="00872991">
        <w:rPr>
          <w:lang w:val="de-AT"/>
        </w:rPr>
        <w:tab/>
        <w:t xml:space="preserve">Stk </w:t>
      </w:r>
    </w:p>
    <w:p w14:paraId="66D59248" w14:textId="77777777" w:rsidR="000A37DB" w:rsidRPr="00872991" w:rsidRDefault="000A37DB" w:rsidP="000A37DB">
      <w:pPr>
        <w:pStyle w:val="Langtext"/>
        <w:rPr>
          <w:lang w:val="de-AT"/>
        </w:rPr>
      </w:pPr>
      <w:r w:rsidRPr="00872991">
        <w:rPr>
          <w:lang w:val="de-AT"/>
        </w:rPr>
        <w:t>Aufzahlung (</w:t>
      </w:r>
      <w:proofErr w:type="spellStart"/>
      <w:r w:rsidRPr="00872991">
        <w:rPr>
          <w:lang w:val="de-AT"/>
        </w:rPr>
        <w:t>Az</w:t>
      </w:r>
      <w:proofErr w:type="spellEnd"/>
      <w:r w:rsidRPr="00872991">
        <w:rPr>
          <w:lang w:val="de-AT"/>
        </w:rPr>
        <w:t>) auf Wärmepumpengerät PKOM classic für Luftbefeuchtungseinheit zur Nachbehandlung der Zuluft.</w:t>
      </w:r>
    </w:p>
    <w:p w14:paraId="2A59B4BE" w14:textId="77777777" w:rsidR="000A37DB" w:rsidRPr="00872991" w:rsidRDefault="000A37DB" w:rsidP="000A37DB">
      <w:pPr>
        <w:pStyle w:val="Langtext"/>
        <w:rPr>
          <w:lang w:val="de-AT"/>
        </w:rPr>
      </w:pPr>
      <w:r w:rsidRPr="00872991">
        <w:rPr>
          <w:lang w:val="de-AT"/>
        </w:rPr>
        <w:t>Technische Daten:</w:t>
      </w:r>
    </w:p>
    <w:p w14:paraId="4E7795AB" w14:textId="77777777" w:rsidR="000A37DB" w:rsidRPr="00872991" w:rsidRDefault="000A37DB" w:rsidP="000A37DB">
      <w:pPr>
        <w:pStyle w:val="Langtext"/>
        <w:rPr>
          <w:lang w:val="de-AT"/>
        </w:rPr>
      </w:pPr>
    </w:p>
    <w:p w14:paraId="5CB5A73F" w14:textId="77777777" w:rsidR="000A37DB" w:rsidRPr="00872991" w:rsidRDefault="000A37DB" w:rsidP="000A37DB">
      <w:pPr>
        <w:pStyle w:val="Langtext"/>
        <w:rPr>
          <w:lang w:val="de-AT"/>
        </w:rPr>
      </w:pPr>
      <w:r w:rsidRPr="00872991">
        <w:rPr>
          <w:lang w:val="de-AT"/>
        </w:rPr>
        <w:lastRenderedPageBreak/>
        <w:t>• Luftvolumenstrom: max. 350 m³/h</w:t>
      </w:r>
    </w:p>
    <w:p w14:paraId="3FDE0BD4" w14:textId="77777777" w:rsidR="000A37DB" w:rsidRPr="00872991" w:rsidRDefault="000A37DB" w:rsidP="000A37DB">
      <w:pPr>
        <w:pStyle w:val="Langtext"/>
        <w:rPr>
          <w:lang w:val="de-AT"/>
        </w:rPr>
      </w:pPr>
      <w:r w:rsidRPr="00872991">
        <w:rPr>
          <w:lang w:val="de-AT"/>
        </w:rPr>
        <w:t>• Druckverlust: max. 72 Pa</w:t>
      </w:r>
    </w:p>
    <w:p w14:paraId="4478AC17" w14:textId="77777777" w:rsidR="000A37DB" w:rsidRPr="00872991" w:rsidRDefault="000A37DB" w:rsidP="000A37DB">
      <w:pPr>
        <w:pStyle w:val="Langtext"/>
        <w:rPr>
          <w:lang w:val="de-AT"/>
        </w:rPr>
      </w:pPr>
      <w:r w:rsidRPr="00872991">
        <w:rPr>
          <w:lang w:val="de-AT"/>
        </w:rPr>
        <w:t>• Luftfeuchte: 4,5 – 11,5 g/m³ (in 4 Stufen einstellbar)</w:t>
      </w:r>
    </w:p>
    <w:p w14:paraId="646ED3A8" w14:textId="77777777" w:rsidR="000A37DB" w:rsidRPr="00872991" w:rsidRDefault="000A37DB" w:rsidP="000A37DB">
      <w:pPr>
        <w:pStyle w:val="Langtext"/>
        <w:rPr>
          <w:lang w:val="de-AT"/>
        </w:rPr>
      </w:pPr>
      <w:r w:rsidRPr="00872991">
        <w:rPr>
          <w:lang w:val="de-AT"/>
        </w:rPr>
        <w:t>• Verdunstungsleistung: max. 2,5 l/h</w:t>
      </w:r>
    </w:p>
    <w:p w14:paraId="0ABAC40D" w14:textId="77777777" w:rsidR="000A37DB" w:rsidRPr="00872991" w:rsidRDefault="000A37DB" w:rsidP="000A37DB">
      <w:pPr>
        <w:pStyle w:val="Langtext"/>
        <w:rPr>
          <w:lang w:val="de-AT"/>
        </w:rPr>
      </w:pPr>
      <w:r w:rsidRPr="00872991">
        <w:rPr>
          <w:lang w:val="de-AT"/>
        </w:rPr>
        <w:t>• Luftanschluss: Ø 160 mm</w:t>
      </w:r>
    </w:p>
    <w:p w14:paraId="39FFEF67" w14:textId="77777777" w:rsidR="000A37DB" w:rsidRPr="00872991" w:rsidRDefault="000A37DB" w:rsidP="000A37DB">
      <w:pPr>
        <w:pStyle w:val="Langtext"/>
        <w:rPr>
          <w:lang w:val="de-AT"/>
        </w:rPr>
      </w:pPr>
      <w:r w:rsidRPr="00872991">
        <w:rPr>
          <w:lang w:val="de-AT"/>
        </w:rPr>
        <w:t>• Wasseranschluss: 3/4"</w:t>
      </w:r>
    </w:p>
    <w:p w14:paraId="2A90239A" w14:textId="77777777" w:rsidR="000A37DB" w:rsidRPr="00872991" w:rsidRDefault="000A37DB" w:rsidP="000A37DB">
      <w:pPr>
        <w:pStyle w:val="Langtext"/>
        <w:rPr>
          <w:lang w:val="de-AT"/>
        </w:rPr>
      </w:pPr>
      <w:r w:rsidRPr="00872991">
        <w:rPr>
          <w:lang w:val="de-AT"/>
        </w:rPr>
        <w:t>• Abflussanschluss: Ø 40 mm</w:t>
      </w:r>
    </w:p>
    <w:p w14:paraId="76B294F9" w14:textId="77777777" w:rsidR="000A37DB" w:rsidRPr="00872991" w:rsidRDefault="000A37DB" w:rsidP="000A37DB">
      <w:pPr>
        <w:pStyle w:val="Langtext"/>
        <w:rPr>
          <w:lang w:val="de-AT"/>
        </w:rPr>
      </w:pPr>
      <w:r w:rsidRPr="00872991">
        <w:rPr>
          <w:lang w:val="de-AT"/>
        </w:rPr>
        <w:t>• Leergewicht / Betriebsgewicht: 25 / 28 kg</w:t>
      </w:r>
    </w:p>
    <w:p w14:paraId="3C09FFFB" w14:textId="77777777" w:rsidR="000A37DB" w:rsidRPr="00872991" w:rsidRDefault="000A37DB" w:rsidP="000A37DB">
      <w:pPr>
        <w:pStyle w:val="Langtext"/>
        <w:rPr>
          <w:lang w:val="de-AT"/>
        </w:rPr>
      </w:pPr>
      <w:r w:rsidRPr="00872991">
        <w:rPr>
          <w:lang w:val="de-AT"/>
        </w:rPr>
        <w:t>• Spannung: 230 V / 50 Hz</w:t>
      </w:r>
    </w:p>
    <w:p w14:paraId="66AE0CD5" w14:textId="77777777" w:rsidR="000A37DB" w:rsidRPr="00872991" w:rsidRDefault="000A37DB" w:rsidP="000A37DB">
      <w:pPr>
        <w:pStyle w:val="Langtext"/>
        <w:rPr>
          <w:lang w:val="de-AT"/>
        </w:rPr>
      </w:pPr>
      <w:r w:rsidRPr="00872991">
        <w:rPr>
          <w:lang w:val="de-AT"/>
        </w:rPr>
        <w:t>• Abmessungen: BxHxT = 510 x 385 x 360 mm</w:t>
      </w:r>
    </w:p>
    <w:p w14:paraId="3E2F409D" w14:textId="77777777" w:rsidR="000A37DB" w:rsidRPr="00872991" w:rsidRDefault="000A37DB" w:rsidP="000A37DB">
      <w:pPr>
        <w:pStyle w:val="Langtext"/>
        <w:rPr>
          <w:lang w:val="de-AT"/>
        </w:rPr>
      </w:pPr>
      <w:r w:rsidRPr="00872991">
        <w:rPr>
          <w:lang w:val="de-AT"/>
        </w:rPr>
        <w:t>• elektrische Leistungsaufnahme: 100 W</w:t>
      </w:r>
    </w:p>
    <w:p w14:paraId="35CE9CD4" w14:textId="77777777" w:rsidR="000A37DB" w:rsidRPr="00872991" w:rsidRDefault="000A37DB" w:rsidP="000A37DB">
      <w:pPr>
        <w:pStyle w:val="Langtext"/>
        <w:rPr>
          <w:lang w:val="de-AT"/>
        </w:rPr>
      </w:pPr>
      <w:r w:rsidRPr="00872991">
        <w:rPr>
          <w:lang w:val="de-AT"/>
        </w:rPr>
        <w:t>Luftbefeuchtungseinheit, Type 08LBE250ARO, 08LBE250ALO von PICHLER.</w:t>
      </w:r>
    </w:p>
    <w:p w14:paraId="52634A08" w14:textId="77777777" w:rsidR="000A37DB" w:rsidRPr="00872991" w:rsidRDefault="000A37DB" w:rsidP="000A37DB">
      <w:pPr>
        <w:pStyle w:val="TrennungPOS"/>
        <w:rPr>
          <w:lang w:val="de-AT"/>
        </w:rPr>
      </w:pPr>
    </w:p>
    <w:p w14:paraId="461BE6A7" w14:textId="77777777" w:rsidR="000A37DB" w:rsidRPr="00872991" w:rsidRDefault="000A37DB" w:rsidP="000A37DB">
      <w:pPr>
        <w:pStyle w:val="GrundtextPosNr"/>
        <w:keepNext/>
        <w:keepLines/>
        <w:rPr>
          <w:lang w:val="de-AT"/>
        </w:rPr>
      </w:pPr>
      <w:r w:rsidRPr="00872991">
        <w:rPr>
          <w:lang w:val="de-AT"/>
        </w:rPr>
        <w:t>50.M5 07</w:t>
      </w:r>
    </w:p>
    <w:p w14:paraId="376C7507" w14:textId="77777777" w:rsidR="000A37DB" w:rsidRPr="00872991" w:rsidRDefault="000A37DB" w:rsidP="000A37DB">
      <w:pPr>
        <w:pStyle w:val="Grundtext"/>
        <w:rPr>
          <w:lang w:val="de-AT"/>
        </w:rPr>
      </w:pPr>
      <w:r w:rsidRPr="00872991">
        <w:rPr>
          <w:lang w:val="de-AT"/>
        </w:rPr>
        <w:t>Ersatzteile für Wärmepumpengerät PKOM classic.</w:t>
      </w:r>
    </w:p>
    <w:p w14:paraId="56D257A5" w14:textId="77777777" w:rsidR="000A37DB" w:rsidRPr="00872991" w:rsidRDefault="000A37DB" w:rsidP="000A37DB">
      <w:pPr>
        <w:pStyle w:val="Folgeposition"/>
        <w:keepNext/>
        <w:keepLines/>
        <w:rPr>
          <w:lang w:val="de-AT"/>
        </w:rPr>
      </w:pPr>
      <w:r w:rsidRPr="00872991">
        <w:rPr>
          <w:lang w:val="de-AT"/>
        </w:rPr>
        <w:t>A</w:t>
      </w:r>
      <w:r w:rsidRPr="00872991">
        <w:rPr>
          <w:sz w:val="12"/>
          <w:lang w:val="de-AT"/>
        </w:rPr>
        <w:t>+</w:t>
      </w:r>
      <w:r w:rsidRPr="00872991">
        <w:rPr>
          <w:lang w:val="de-AT"/>
        </w:rPr>
        <w:tab/>
        <w:t xml:space="preserve">Bedieneinheit Type TOUCH </w:t>
      </w:r>
      <w:proofErr w:type="spellStart"/>
      <w:r w:rsidRPr="00872991">
        <w:rPr>
          <w:lang w:val="de-AT"/>
        </w:rPr>
        <w:t>f.PKOM</w:t>
      </w:r>
      <w:proofErr w:type="spellEnd"/>
      <w:r w:rsidRPr="00872991">
        <w:rPr>
          <w:lang w:val="de-AT"/>
        </w:rPr>
        <w:t xml:space="preserve"> classic</w:t>
      </w:r>
      <w:r w:rsidRPr="00872991">
        <w:rPr>
          <w:lang w:val="de-AT"/>
        </w:rPr>
        <w:tab/>
      </w:r>
      <w:proofErr w:type="spellStart"/>
      <w:r w:rsidRPr="00872991">
        <w:rPr>
          <w:lang w:val="de-AT"/>
        </w:rPr>
        <w:t>Stk</w:t>
      </w:r>
      <w:proofErr w:type="spellEnd"/>
      <w:r w:rsidRPr="00872991">
        <w:rPr>
          <w:lang w:val="de-AT"/>
        </w:rPr>
        <w:t xml:space="preserve"> </w:t>
      </w:r>
    </w:p>
    <w:p w14:paraId="5E79476E" w14:textId="77777777" w:rsidR="000A37DB" w:rsidRPr="00872991" w:rsidRDefault="000A37DB" w:rsidP="000A37DB">
      <w:pPr>
        <w:pStyle w:val="Langtext"/>
        <w:rPr>
          <w:lang w:val="de-AT"/>
        </w:rPr>
      </w:pPr>
      <w:r w:rsidRPr="00872991">
        <w:rPr>
          <w:lang w:val="de-AT"/>
        </w:rPr>
        <w:t>Bedieneinheit Type TOUCH von PICHLER.</w:t>
      </w:r>
    </w:p>
    <w:p w14:paraId="6DB635C7" w14:textId="77777777" w:rsidR="000A37DB" w:rsidRPr="00872991" w:rsidRDefault="000A37DB" w:rsidP="000A37DB">
      <w:pPr>
        <w:pStyle w:val="Folgeposition"/>
        <w:keepNext/>
        <w:keepLines/>
        <w:rPr>
          <w:lang w:val="de-AT"/>
        </w:rPr>
      </w:pPr>
      <w:r w:rsidRPr="00872991">
        <w:rPr>
          <w:lang w:val="de-AT"/>
        </w:rPr>
        <w:t>B</w:t>
      </w:r>
      <w:r w:rsidRPr="00872991">
        <w:rPr>
          <w:sz w:val="12"/>
          <w:lang w:val="de-AT"/>
        </w:rPr>
        <w:t>+</w:t>
      </w:r>
      <w:r w:rsidRPr="00872991">
        <w:rPr>
          <w:lang w:val="de-AT"/>
        </w:rPr>
        <w:tab/>
        <w:t xml:space="preserve">Bedieneinheit Type TOUCH 1 </w:t>
      </w:r>
      <w:proofErr w:type="spellStart"/>
      <w:r w:rsidRPr="00872991">
        <w:rPr>
          <w:lang w:val="de-AT"/>
        </w:rPr>
        <w:t>f.PKOM</w:t>
      </w:r>
      <w:proofErr w:type="spellEnd"/>
      <w:r w:rsidRPr="00872991">
        <w:rPr>
          <w:lang w:val="de-AT"/>
        </w:rPr>
        <w:t xml:space="preserve"> classic</w:t>
      </w:r>
      <w:r w:rsidRPr="00872991">
        <w:rPr>
          <w:lang w:val="de-AT"/>
        </w:rPr>
        <w:tab/>
      </w:r>
      <w:proofErr w:type="spellStart"/>
      <w:r w:rsidRPr="00872991">
        <w:rPr>
          <w:lang w:val="de-AT"/>
        </w:rPr>
        <w:t>Stk</w:t>
      </w:r>
      <w:proofErr w:type="spellEnd"/>
      <w:r w:rsidRPr="00872991">
        <w:rPr>
          <w:lang w:val="de-AT"/>
        </w:rPr>
        <w:t xml:space="preserve"> </w:t>
      </w:r>
    </w:p>
    <w:p w14:paraId="023A05F0" w14:textId="77777777" w:rsidR="000A37DB" w:rsidRPr="00872991" w:rsidRDefault="000A37DB" w:rsidP="000A37DB">
      <w:pPr>
        <w:pStyle w:val="Langtext"/>
        <w:rPr>
          <w:lang w:val="de-AT"/>
        </w:rPr>
      </w:pPr>
      <w:r w:rsidRPr="00872991">
        <w:rPr>
          <w:lang w:val="de-AT"/>
        </w:rPr>
        <w:t>Bedieneinheit Type TOUCH.</w:t>
      </w:r>
    </w:p>
    <w:p w14:paraId="0702785F" w14:textId="77777777" w:rsidR="000A37DB" w:rsidRPr="00872991" w:rsidRDefault="000A37DB" w:rsidP="000A37DB">
      <w:pPr>
        <w:pStyle w:val="Langtext"/>
        <w:rPr>
          <w:lang w:val="de-AT"/>
        </w:rPr>
      </w:pPr>
      <w:r w:rsidRPr="00872991">
        <w:rPr>
          <w:lang w:val="de-AT"/>
        </w:rPr>
        <w:t>In den Sprachen: Deutsch, Englisch, Französisch, Niederländisch, Spanisch</w:t>
      </w:r>
    </w:p>
    <w:p w14:paraId="04D08020" w14:textId="77777777" w:rsidR="000A37DB" w:rsidRPr="00872991" w:rsidRDefault="000A37DB" w:rsidP="000A37DB">
      <w:pPr>
        <w:pStyle w:val="Langtext"/>
        <w:rPr>
          <w:lang w:val="de-AT"/>
        </w:rPr>
      </w:pPr>
      <w:r w:rsidRPr="00872991">
        <w:rPr>
          <w:lang w:val="de-AT"/>
        </w:rPr>
        <w:t>Type 08PKOM4TC1A von PICHLER.</w:t>
      </w:r>
    </w:p>
    <w:p w14:paraId="4DD00B28" w14:textId="77777777" w:rsidR="000A37DB" w:rsidRPr="00872991" w:rsidRDefault="000A37DB" w:rsidP="000A37DB">
      <w:pPr>
        <w:pStyle w:val="Folgeposition"/>
        <w:keepNext/>
        <w:keepLines/>
        <w:rPr>
          <w:lang w:val="de-AT"/>
        </w:rPr>
      </w:pPr>
      <w:r w:rsidRPr="00872991">
        <w:rPr>
          <w:lang w:val="de-AT"/>
        </w:rPr>
        <w:t>C</w:t>
      </w:r>
      <w:r w:rsidRPr="00872991">
        <w:rPr>
          <w:sz w:val="12"/>
          <w:lang w:val="de-AT"/>
        </w:rPr>
        <w:t>+</w:t>
      </w:r>
      <w:r w:rsidRPr="00872991">
        <w:rPr>
          <w:lang w:val="de-AT"/>
        </w:rPr>
        <w:tab/>
        <w:t xml:space="preserve">Bedieneinheit Type TOUCH 2 </w:t>
      </w:r>
      <w:proofErr w:type="spellStart"/>
      <w:r w:rsidRPr="00872991">
        <w:rPr>
          <w:lang w:val="de-AT"/>
        </w:rPr>
        <w:t>f.PKOM</w:t>
      </w:r>
      <w:proofErr w:type="spellEnd"/>
      <w:r w:rsidRPr="00872991">
        <w:rPr>
          <w:lang w:val="de-AT"/>
        </w:rPr>
        <w:t xml:space="preserve"> classic</w:t>
      </w:r>
      <w:r w:rsidRPr="00872991">
        <w:rPr>
          <w:lang w:val="de-AT"/>
        </w:rPr>
        <w:tab/>
      </w:r>
      <w:proofErr w:type="spellStart"/>
      <w:r w:rsidRPr="00872991">
        <w:rPr>
          <w:lang w:val="de-AT"/>
        </w:rPr>
        <w:t>Stk</w:t>
      </w:r>
      <w:proofErr w:type="spellEnd"/>
      <w:r w:rsidRPr="00872991">
        <w:rPr>
          <w:lang w:val="de-AT"/>
        </w:rPr>
        <w:t xml:space="preserve"> </w:t>
      </w:r>
    </w:p>
    <w:p w14:paraId="4148C950" w14:textId="77777777" w:rsidR="000A37DB" w:rsidRPr="00872991" w:rsidRDefault="000A37DB" w:rsidP="000A37DB">
      <w:pPr>
        <w:pStyle w:val="Langtext"/>
        <w:rPr>
          <w:lang w:val="de-AT"/>
        </w:rPr>
      </w:pPr>
      <w:r w:rsidRPr="00872991">
        <w:rPr>
          <w:lang w:val="de-AT"/>
        </w:rPr>
        <w:t>Bedieneinheit Type TOUCH.</w:t>
      </w:r>
    </w:p>
    <w:p w14:paraId="205FD576" w14:textId="77777777" w:rsidR="000A37DB" w:rsidRPr="00872991" w:rsidRDefault="000A37DB" w:rsidP="000A37DB">
      <w:pPr>
        <w:pStyle w:val="Langtext"/>
        <w:rPr>
          <w:lang w:val="de-AT"/>
        </w:rPr>
      </w:pPr>
      <w:r w:rsidRPr="00872991">
        <w:rPr>
          <w:lang w:val="de-AT"/>
        </w:rPr>
        <w:t>In den Sprachen: Deutsch, Englisch, Tschechisch, Slowakisch, Italienisch</w:t>
      </w:r>
    </w:p>
    <w:p w14:paraId="178CC9B7" w14:textId="77777777" w:rsidR="000A37DB" w:rsidRPr="00872991" w:rsidRDefault="000A37DB" w:rsidP="000A37DB">
      <w:pPr>
        <w:pStyle w:val="Langtext"/>
        <w:rPr>
          <w:lang w:val="de-AT"/>
        </w:rPr>
      </w:pPr>
      <w:r w:rsidRPr="00872991">
        <w:rPr>
          <w:lang w:val="de-AT"/>
        </w:rPr>
        <w:t>Type 08PKOM4TC2A von PICHLER.</w:t>
      </w:r>
    </w:p>
    <w:p w14:paraId="0F232DA7" w14:textId="77777777" w:rsidR="000A37DB" w:rsidRPr="00872991" w:rsidRDefault="000A37DB" w:rsidP="000A37DB">
      <w:pPr>
        <w:pStyle w:val="Folgeposition"/>
        <w:keepNext/>
        <w:keepLines/>
        <w:rPr>
          <w:lang w:val="de-AT"/>
        </w:rPr>
      </w:pPr>
      <w:r w:rsidRPr="00872991">
        <w:rPr>
          <w:lang w:val="de-AT"/>
        </w:rPr>
        <w:t>D</w:t>
      </w:r>
      <w:r w:rsidRPr="00872991">
        <w:rPr>
          <w:sz w:val="12"/>
          <w:lang w:val="de-AT"/>
        </w:rPr>
        <w:t>+</w:t>
      </w:r>
      <w:r w:rsidRPr="00872991">
        <w:rPr>
          <w:lang w:val="de-AT"/>
        </w:rPr>
        <w:tab/>
        <w:t xml:space="preserve">Außenluftfilter ISO ePM1 55% </w:t>
      </w:r>
      <w:proofErr w:type="spellStart"/>
      <w:r w:rsidRPr="00872991">
        <w:rPr>
          <w:lang w:val="de-AT"/>
        </w:rPr>
        <w:t>f.PKOM</w:t>
      </w:r>
      <w:proofErr w:type="spellEnd"/>
      <w:r w:rsidRPr="00872991">
        <w:rPr>
          <w:lang w:val="de-AT"/>
        </w:rPr>
        <w:t xml:space="preserve"> classic</w:t>
      </w:r>
      <w:r w:rsidRPr="00872991">
        <w:rPr>
          <w:lang w:val="de-AT"/>
        </w:rPr>
        <w:tab/>
      </w:r>
      <w:proofErr w:type="spellStart"/>
      <w:r w:rsidRPr="00872991">
        <w:rPr>
          <w:lang w:val="de-AT"/>
        </w:rPr>
        <w:t>Stk</w:t>
      </w:r>
      <w:proofErr w:type="spellEnd"/>
      <w:r w:rsidRPr="00872991">
        <w:rPr>
          <w:lang w:val="de-AT"/>
        </w:rPr>
        <w:t xml:space="preserve"> </w:t>
      </w:r>
    </w:p>
    <w:p w14:paraId="539B0DAC" w14:textId="77777777" w:rsidR="000A37DB" w:rsidRPr="00872991" w:rsidRDefault="000A37DB" w:rsidP="000A37DB">
      <w:pPr>
        <w:pStyle w:val="Langtext"/>
        <w:rPr>
          <w:lang w:val="de-AT"/>
        </w:rPr>
      </w:pPr>
      <w:r w:rsidRPr="00872991">
        <w:rPr>
          <w:lang w:val="de-AT"/>
        </w:rPr>
        <w:t>Außenluftfilter als Ersatzteil.</w:t>
      </w:r>
    </w:p>
    <w:p w14:paraId="7E686D8D" w14:textId="77777777" w:rsidR="000A37DB" w:rsidRPr="00872991" w:rsidRDefault="000A37DB" w:rsidP="000A37DB">
      <w:pPr>
        <w:pStyle w:val="Langtext"/>
        <w:rPr>
          <w:lang w:val="de-AT"/>
        </w:rPr>
      </w:pPr>
      <w:r w:rsidRPr="00872991">
        <w:rPr>
          <w:lang w:val="de-AT"/>
        </w:rPr>
        <w:t>Technische Daten:</w:t>
      </w:r>
    </w:p>
    <w:p w14:paraId="073FB3E9" w14:textId="77777777" w:rsidR="000A37DB" w:rsidRPr="00872991" w:rsidRDefault="000A37DB" w:rsidP="000A37DB">
      <w:pPr>
        <w:pStyle w:val="Langtext"/>
        <w:rPr>
          <w:lang w:val="de-AT"/>
        </w:rPr>
      </w:pPr>
    </w:p>
    <w:p w14:paraId="31E5A486" w14:textId="77777777" w:rsidR="000A37DB" w:rsidRPr="00872991" w:rsidRDefault="000A37DB" w:rsidP="000A37DB">
      <w:pPr>
        <w:pStyle w:val="Langtext"/>
        <w:rPr>
          <w:lang w:val="de-AT"/>
        </w:rPr>
      </w:pPr>
      <w:r w:rsidRPr="00872991">
        <w:rPr>
          <w:lang w:val="de-AT"/>
        </w:rPr>
        <w:t>• Filterklasse: ISO ePM1 55%</w:t>
      </w:r>
    </w:p>
    <w:p w14:paraId="51E568F8" w14:textId="77777777" w:rsidR="000A37DB" w:rsidRPr="00872991" w:rsidRDefault="000A37DB" w:rsidP="000A37DB">
      <w:pPr>
        <w:pStyle w:val="Langtext"/>
        <w:rPr>
          <w:lang w:val="de-AT"/>
        </w:rPr>
      </w:pPr>
      <w:r w:rsidRPr="00872991">
        <w:rPr>
          <w:lang w:val="de-AT"/>
        </w:rPr>
        <w:t>• Bauform: Filterzelle</w:t>
      </w:r>
    </w:p>
    <w:p w14:paraId="68F8C616" w14:textId="77777777" w:rsidR="000A37DB" w:rsidRPr="00872991" w:rsidRDefault="000A37DB" w:rsidP="000A37DB">
      <w:pPr>
        <w:pStyle w:val="Langtext"/>
        <w:rPr>
          <w:lang w:val="de-AT"/>
        </w:rPr>
      </w:pPr>
      <w:r w:rsidRPr="00872991">
        <w:rPr>
          <w:lang w:val="de-AT"/>
        </w:rPr>
        <w:t>Außenluftfilter, Type 40LG050290 von PICHLER.</w:t>
      </w:r>
    </w:p>
    <w:p w14:paraId="2AD42B96" w14:textId="77777777" w:rsidR="000A37DB" w:rsidRPr="00872991" w:rsidRDefault="000A37DB" w:rsidP="000A37DB">
      <w:pPr>
        <w:pStyle w:val="Folgeposition"/>
        <w:keepNext/>
        <w:keepLines/>
        <w:rPr>
          <w:lang w:val="de-AT"/>
        </w:rPr>
      </w:pPr>
      <w:r w:rsidRPr="00872991">
        <w:rPr>
          <w:lang w:val="de-AT"/>
        </w:rPr>
        <w:t>E</w:t>
      </w:r>
      <w:r w:rsidRPr="00872991">
        <w:rPr>
          <w:sz w:val="12"/>
          <w:lang w:val="de-AT"/>
        </w:rPr>
        <w:t>+</w:t>
      </w:r>
      <w:r w:rsidRPr="00872991">
        <w:rPr>
          <w:lang w:val="de-AT"/>
        </w:rPr>
        <w:tab/>
        <w:t xml:space="preserve">Abluftfilter ISO ePM10 75% </w:t>
      </w:r>
      <w:proofErr w:type="spellStart"/>
      <w:r w:rsidRPr="00872991">
        <w:rPr>
          <w:lang w:val="de-AT"/>
        </w:rPr>
        <w:t>f.PKOM</w:t>
      </w:r>
      <w:proofErr w:type="spellEnd"/>
      <w:r w:rsidRPr="00872991">
        <w:rPr>
          <w:lang w:val="de-AT"/>
        </w:rPr>
        <w:t xml:space="preserve"> classic</w:t>
      </w:r>
      <w:r w:rsidRPr="00872991">
        <w:rPr>
          <w:lang w:val="de-AT"/>
        </w:rPr>
        <w:tab/>
      </w:r>
      <w:proofErr w:type="spellStart"/>
      <w:r w:rsidRPr="00872991">
        <w:rPr>
          <w:lang w:val="de-AT"/>
        </w:rPr>
        <w:t>Stk</w:t>
      </w:r>
      <w:proofErr w:type="spellEnd"/>
      <w:r w:rsidRPr="00872991">
        <w:rPr>
          <w:lang w:val="de-AT"/>
        </w:rPr>
        <w:t xml:space="preserve"> </w:t>
      </w:r>
    </w:p>
    <w:p w14:paraId="2898DB0E" w14:textId="77777777" w:rsidR="000A37DB" w:rsidRPr="00872991" w:rsidRDefault="000A37DB" w:rsidP="000A37DB">
      <w:pPr>
        <w:pStyle w:val="Langtext"/>
        <w:rPr>
          <w:lang w:val="de-AT"/>
        </w:rPr>
      </w:pPr>
      <w:r w:rsidRPr="00872991">
        <w:rPr>
          <w:lang w:val="de-AT"/>
        </w:rPr>
        <w:t>Abluftfilter als Ersatzteil.</w:t>
      </w:r>
    </w:p>
    <w:p w14:paraId="0B187F75" w14:textId="77777777" w:rsidR="000A37DB" w:rsidRPr="00872991" w:rsidRDefault="000A37DB" w:rsidP="000A37DB">
      <w:pPr>
        <w:pStyle w:val="Langtext"/>
        <w:rPr>
          <w:lang w:val="de-AT"/>
        </w:rPr>
      </w:pPr>
      <w:r w:rsidRPr="00872991">
        <w:rPr>
          <w:lang w:val="de-AT"/>
        </w:rPr>
        <w:t>Technische Daten:</w:t>
      </w:r>
    </w:p>
    <w:p w14:paraId="45DE570A" w14:textId="77777777" w:rsidR="000A37DB" w:rsidRPr="00872991" w:rsidRDefault="000A37DB" w:rsidP="000A37DB">
      <w:pPr>
        <w:pStyle w:val="Langtext"/>
        <w:rPr>
          <w:lang w:val="de-AT"/>
        </w:rPr>
      </w:pPr>
    </w:p>
    <w:p w14:paraId="7DBDE28F" w14:textId="77777777" w:rsidR="000A37DB" w:rsidRPr="00872991" w:rsidRDefault="000A37DB" w:rsidP="000A37DB">
      <w:pPr>
        <w:pStyle w:val="Langtext"/>
        <w:rPr>
          <w:lang w:val="de-AT"/>
        </w:rPr>
      </w:pPr>
      <w:r w:rsidRPr="00872991">
        <w:rPr>
          <w:lang w:val="de-AT"/>
        </w:rPr>
        <w:t>• Filterklasse: ISO ePM10 75%</w:t>
      </w:r>
    </w:p>
    <w:p w14:paraId="78A99689" w14:textId="77777777" w:rsidR="000A37DB" w:rsidRPr="00872991" w:rsidRDefault="000A37DB" w:rsidP="000A37DB">
      <w:pPr>
        <w:pStyle w:val="Langtext"/>
        <w:rPr>
          <w:lang w:val="de-AT"/>
        </w:rPr>
      </w:pPr>
      <w:r w:rsidRPr="00872991">
        <w:rPr>
          <w:lang w:val="de-AT"/>
        </w:rPr>
        <w:t>• Bauform: Filterzelle</w:t>
      </w:r>
    </w:p>
    <w:p w14:paraId="1D00F916" w14:textId="77777777" w:rsidR="000A37DB" w:rsidRPr="00872991" w:rsidRDefault="000A37DB" w:rsidP="000A37DB">
      <w:pPr>
        <w:pStyle w:val="Langtext"/>
        <w:rPr>
          <w:lang w:val="de-AT"/>
        </w:rPr>
      </w:pPr>
      <w:r w:rsidRPr="00872991">
        <w:rPr>
          <w:lang w:val="de-AT"/>
        </w:rPr>
        <w:t>Abluftfilter, Type 40LG050280 von PICHLER.</w:t>
      </w:r>
    </w:p>
    <w:p w14:paraId="49608973" w14:textId="77777777" w:rsidR="000A37DB" w:rsidRPr="00872991" w:rsidRDefault="000A37DB" w:rsidP="000A37DB">
      <w:pPr>
        <w:pStyle w:val="TrennungPOS"/>
        <w:rPr>
          <w:lang w:val="de-AT"/>
        </w:rPr>
      </w:pPr>
    </w:p>
    <w:p w14:paraId="1785CD0F" w14:textId="77777777" w:rsidR="000A37DB" w:rsidRPr="00872991" w:rsidRDefault="000A37DB" w:rsidP="000A37DB">
      <w:pPr>
        <w:pStyle w:val="GrundtextPosNr"/>
        <w:keepNext/>
        <w:keepLines/>
        <w:rPr>
          <w:lang w:val="de-AT"/>
        </w:rPr>
      </w:pPr>
      <w:r w:rsidRPr="00872991">
        <w:rPr>
          <w:lang w:val="de-AT"/>
        </w:rPr>
        <w:t>50.M5 09</w:t>
      </w:r>
    </w:p>
    <w:p w14:paraId="0318687B" w14:textId="77777777" w:rsidR="000A37DB" w:rsidRPr="00872991" w:rsidRDefault="000A37DB" w:rsidP="000A37DB">
      <w:pPr>
        <w:pStyle w:val="Grundtext"/>
        <w:rPr>
          <w:lang w:val="de-AT"/>
        </w:rPr>
      </w:pPr>
      <w:r w:rsidRPr="00872991">
        <w:rPr>
          <w:lang w:val="de-AT"/>
        </w:rPr>
        <w:t>Aufzahlung (</w:t>
      </w:r>
      <w:proofErr w:type="spellStart"/>
      <w:r w:rsidRPr="00872991">
        <w:rPr>
          <w:lang w:val="de-AT"/>
        </w:rPr>
        <w:t>Az</w:t>
      </w:r>
      <w:proofErr w:type="spellEnd"/>
      <w:r w:rsidRPr="00872991">
        <w:rPr>
          <w:lang w:val="de-AT"/>
        </w:rPr>
        <w:t>) auf Wärmepumpenkombigerät für Zubehör.</w:t>
      </w:r>
    </w:p>
    <w:p w14:paraId="5A6CFAB8" w14:textId="77777777" w:rsidR="000A37DB" w:rsidRPr="00872991" w:rsidRDefault="000A37DB" w:rsidP="000A37DB">
      <w:pPr>
        <w:pStyle w:val="Folgeposition"/>
        <w:keepNext/>
        <w:keepLines/>
        <w:rPr>
          <w:lang w:val="de-AT"/>
        </w:rPr>
      </w:pPr>
      <w:r w:rsidRPr="00872991">
        <w:rPr>
          <w:lang w:val="de-AT"/>
        </w:rPr>
        <w:t>A</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Wärmepumpenkombigerät classic Inbetriebnahme LT</w:t>
      </w:r>
      <w:r w:rsidRPr="00872991">
        <w:rPr>
          <w:lang w:val="de-AT"/>
        </w:rPr>
        <w:tab/>
        <w:t xml:space="preserve">Stk </w:t>
      </w:r>
    </w:p>
    <w:p w14:paraId="21DB3BFD" w14:textId="77777777" w:rsidR="000A37DB" w:rsidRPr="00872991" w:rsidRDefault="000A37DB" w:rsidP="000A37DB">
      <w:pPr>
        <w:pStyle w:val="Langtext"/>
        <w:rPr>
          <w:lang w:val="de-AT"/>
        </w:rPr>
      </w:pPr>
      <w:r w:rsidRPr="00872991">
        <w:rPr>
          <w:lang w:val="de-AT"/>
        </w:rPr>
        <w:t>Lufttechnische (LT) Inbetriebnahme der Wohnraumlüftungsanlage, Durchführung in Normalarbeitszeit.</w:t>
      </w:r>
    </w:p>
    <w:p w14:paraId="72992CE7" w14:textId="77777777" w:rsidR="000A37DB" w:rsidRPr="00872991" w:rsidRDefault="000A37DB" w:rsidP="000A37DB">
      <w:pPr>
        <w:pStyle w:val="Langtext"/>
        <w:keepNext/>
        <w:keepLines/>
        <w:rPr>
          <w:lang w:val="de-AT"/>
        </w:rPr>
      </w:pPr>
      <w:r w:rsidRPr="00872991">
        <w:rPr>
          <w:lang w:val="de-AT"/>
        </w:rPr>
        <w:t>Bestehend aus:</w:t>
      </w:r>
    </w:p>
    <w:p w14:paraId="795C8B82" w14:textId="77777777" w:rsidR="000A37DB" w:rsidRPr="00872991" w:rsidRDefault="000A37DB" w:rsidP="000A37DB">
      <w:pPr>
        <w:pStyle w:val="Langtext"/>
        <w:keepNext/>
        <w:keepLines/>
        <w:rPr>
          <w:lang w:val="de-AT"/>
        </w:rPr>
      </w:pPr>
    </w:p>
    <w:p w14:paraId="6E60E226" w14:textId="77777777" w:rsidR="000A37DB" w:rsidRPr="00872991" w:rsidRDefault="000A37DB" w:rsidP="000A37DB">
      <w:pPr>
        <w:pStyle w:val="Langtext"/>
        <w:rPr>
          <w:lang w:val="de-AT"/>
        </w:rPr>
      </w:pPr>
      <w:r w:rsidRPr="00872991">
        <w:rPr>
          <w:lang w:val="de-AT"/>
        </w:rPr>
        <w:t>• Einregulierung aller Zu- und Abluftventile</w:t>
      </w:r>
    </w:p>
    <w:p w14:paraId="15D0C99D" w14:textId="77777777" w:rsidR="000A37DB" w:rsidRPr="00872991" w:rsidRDefault="000A37DB" w:rsidP="000A37DB">
      <w:pPr>
        <w:pStyle w:val="Langtext"/>
        <w:rPr>
          <w:lang w:val="de-AT"/>
        </w:rPr>
      </w:pPr>
      <w:r w:rsidRPr="00872991">
        <w:rPr>
          <w:lang w:val="de-AT"/>
        </w:rPr>
        <w:t>• Erstellen einer Luftmengenbilanz für die Zu- und Ablufträume</w:t>
      </w:r>
    </w:p>
    <w:p w14:paraId="05D33E9E" w14:textId="77777777" w:rsidR="000A37DB" w:rsidRPr="00872991" w:rsidRDefault="000A37DB" w:rsidP="000A37DB">
      <w:pPr>
        <w:pStyle w:val="Langtext"/>
        <w:rPr>
          <w:lang w:val="de-AT"/>
        </w:rPr>
      </w:pPr>
      <w:r w:rsidRPr="00872991">
        <w:rPr>
          <w:lang w:val="de-AT"/>
        </w:rPr>
        <w:t>• Erstellen eines Übergabeprotokolles</w:t>
      </w:r>
    </w:p>
    <w:p w14:paraId="1415D7D1" w14:textId="77777777" w:rsidR="000A37DB" w:rsidRPr="00872991" w:rsidRDefault="000A37DB" w:rsidP="000A37DB">
      <w:pPr>
        <w:pStyle w:val="Langtext"/>
        <w:rPr>
          <w:lang w:val="de-AT"/>
        </w:rPr>
      </w:pPr>
      <w:r w:rsidRPr="00872991">
        <w:rPr>
          <w:lang w:val="de-AT"/>
        </w:rPr>
        <w:t>Lufttechnische Inbetriebnahme, Type 08LINBETRIEBNAHME von PICHLER.</w:t>
      </w:r>
    </w:p>
    <w:p w14:paraId="25052B0B" w14:textId="77777777" w:rsidR="000A37DB" w:rsidRPr="00872991" w:rsidRDefault="000A37DB" w:rsidP="000A37DB">
      <w:pPr>
        <w:pStyle w:val="Folgeposition"/>
        <w:keepNext/>
        <w:keepLines/>
        <w:rPr>
          <w:lang w:val="de-AT"/>
        </w:rPr>
      </w:pPr>
      <w:r w:rsidRPr="00872991">
        <w:rPr>
          <w:lang w:val="de-AT"/>
        </w:rPr>
        <w:t>B</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Wärmepumpenkombigerät classic Inbetriebnahme RT</w:t>
      </w:r>
      <w:r w:rsidRPr="00872991">
        <w:rPr>
          <w:lang w:val="de-AT"/>
        </w:rPr>
        <w:tab/>
        <w:t xml:space="preserve">Stk </w:t>
      </w:r>
    </w:p>
    <w:p w14:paraId="52510EBA" w14:textId="77777777" w:rsidR="000A37DB" w:rsidRPr="00872991" w:rsidRDefault="000A37DB" w:rsidP="000A37DB">
      <w:pPr>
        <w:pStyle w:val="Langtext"/>
        <w:rPr>
          <w:lang w:val="de-AT"/>
        </w:rPr>
      </w:pPr>
      <w:r w:rsidRPr="00872991">
        <w:rPr>
          <w:lang w:val="de-AT"/>
        </w:rPr>
        <w:t>Regeltechnische (RT) Inbetriebnahme der Wohnraumlüftungsanlage nach fertiggestellter und überprüfter Lüftungsmontage und Elektroverkabelung durch den Auftraggeber, Durchführung in Normalarbeitszeit.</w:t>
      </w:r>
    </w:p>
    <w:p w14:paraId="0AAEC539" w14:textId="77777777" w:rsidR="000A37DB" w:rsidRPr="00872991" w:rsidRDefault="000A37DB" w:rsidP="000A37DB">
      <w:pPr>
        <w:pStyle w:val="Langtext"/>
        <w:keepNext/>
        <w:keepLines/>
        <w:rPr>
          <w:lang w:val="de-AT"/>
        </w:rPr>
      </w:pPr>
      <w:r w:rsidRPr="00872991">
        <w:rPr>
          <w:lang w:val="de-AT"/>
        </w:rPr>
        <w:t>Bestehend aus:</w:t>
      </w:r>
    </w:p>
    <w:p w14:paraId="6DD0D267" w14:textId="77777777" w:rsidR="000A37DB" w:rsidRPr="00872991" w:rsidRDefault="000A37DB" w:rsidP="000A37DB">
      <w:pPr>
        <w:pStyle w:val="Langtext"/>
        <w:keepNext/>
        <w:keepLines/>
        <w:rPr>
          <w:lang w:val="de-AT"/>
        </w:rPr>
      </w:pPr>
    </w:p>
    <w:p w14:paraId="7F24AA2E" w14:textId="77777777" w:rsidR="000A37DB" w:rsidRPr="00872991" w:rsidRDefault="000A37DB" w:rsidP="000A37DB">
      <w:pPr>
        <w:pStyle w:val="Langtext"/>
        <w:rPr>
          <w:lang w:val="de-AT"/>
        </w:rPr>
      </w:pPr>
      <w:r w:rsidRPr="00872991">
        <w:rPr>
          <w:lang w:val="de-AT"/>
        </w:rPr>
        <w:t>• Überprüfung der Elektroanschlüsse (</w:t>
      </w:r>
      <w:proofErr w:type="spellStart"/>
      <w:r w:rsidRPr="00872991">
        <w:rPr>
          <w:lang w:val="de-AT"/>
        </w:rPr>
        <w:t>Netzanspeisung</w:t>
      </w:r>
      <w:proofErr w:type="spellEnd"/>
      <w:r w:rsidRPr="00872991">
        <w:rPr>
          <w:lang w:val="de-AT"/>
        </w:rPr>
        <w:t>, Bedieneinheit, Temperaturfühler)</w:t>
      </w:r>
    </w:p>
    <w:p w14:paraId="3CA1B526" w14:textId="77777777" w:rsidR="000A37DB" w:rsidRPr="00872991" w:rsidRDefault="000A37DB" w:rsidP="000A37DB">
      <w:pPr>
        <w:pStyle w:val="Langtext"/>
        <w:rPr>
          <w:lang w:val="de-AT"/>
        </w:rPr>
      </w:pPr>
      <w:r w:rsidRPr="00872991">
        <w:rPr>
          <w:lang w:val="de-AT"/>
        </w:rPr>
        <w:t>• Inbetriebnahme des Lüftungsgerätes</w:t>
      </w:r>
    </w:p>
    <w:p w14:paraId="22AF582F" w14:textId="77777777" w:rsidR="000A37DB" w:rsidRPr="00872991" w:rsidRDefault="000A37DB" w:rsidP="000A37DB">
      <w:pPr>
        <w:pStyle w:val="Langtext"/>
        <w:rPr>
          <w:lang w:val="de-AT"/>
        </w:rPr>
      </w:pPr>
      <w:r w:rsidRPr="00872991">
        <w:rPr>
          <w:lang w:val="de-AT"/>
        </w:rPr>
        <w:t>• Einstellung der geforderten Geräteluftmengen nach erfolgter Voreinstellung der Luftauslässe durch den Auftraggeber</w:t>
      </w:r>
    </w:p>
    <w:p w14:paraId="3BD6D3B3" w14:textId="77777777" w:rsidR="000A37DB" w:rsidRPr="00872991" w:rsidRDefault="000A37DB" w:rsidP="000A37DB">
      <w:pPr>
        <w:pStyle w:val="Langtext"/>
        <w:rPr>
          <w:lang w:val="de-AT"/>
        </w:rPr>
      </w:pPr>
      <w:r w:rsidRPr="00872991">
        <w:rPr>
          <w:lang w:val="de-AT"/>
        </w:rPr>
        <w:t xml:space="preserve">• Einstellung der geforderten Regelparameter (Regelungsart, Temperaturen, Filterzeiten, </w:t>
      </w:r>
      <w:proofErr w:type="spellStart"/>
      <w:r w:rsidRPr="00872991">
        <w:rPr>
          <w:lang w:val="de-AT"/>
        </w:rPr>
        <w:t>ect.</w:t>
      </w:r>
      <w:proofErr w:type="spellEnd"/>
      <w:r w:rsidRPr="00872991">
        <w:rPr>
          <w:lang w:val="de-AT"/>
        </w:rPr>
        <w:t>)</w:t>
      </w:r>
    </w:p>
    <w:p w14:paraId="3B843E96" w14:textId="77777777" w:rsidR="000A37DB" w:rsidRPr="00872991" w:rsidRDefault="000A37DB" w:rsidP="000A37DB">
      <w:pPr>
        <w:pStyle w:val="Langtext"/>
        <w:rPr>
          <w:lang w:val="de-AT"/>
        </w:rPr>
      </w:pPr>
      <w:r w:rsidRPr="00872991">
        <w:rPr>
          <w:lang w:val="de-AT"/>
        </w:rPr>
        <w:t>• Überprüfung des ordnungsgemäßen Gerätebetriebes und Regelverhaltens</w:t>
      </w:r>
    </w:p>
    <w:p w14:paraId="5B61E20C" w14:textId="77777777" w:rsidR="000A37DB" w:rsidRPr="00872991" w:rsidRDefault="000A37DB" w:rsidP="000A37DB">
      <w:pPr>
        <w:pStyle w:val="Langtext"/>
        <w:rPr>
          <w:lang w:val="de-AT"/>
        </w:rPr>
      </w:pPr>
      <w:r w:rsidRPr="00872991">
        <w:rPr>
          <w:lang w:val="de-AT"/>
        </w:rPr>
        <w:t>• Nutzereinweisung und Übergabe</w:t>
      </w:r>
    </w:p>
    <w:p w14:paraId="5529D33B" w14:textId="77777777" w:rsidR="000A37DB" w:rsidRPr="00872991" w:rsidRDefault="000A37DB" w:rsidP="000A37DB">
      <w:pPr>
        <w:pStyle w:val="Langtext"/>
        <w:rPr>
          <w:lang w:val="de-AT"/>
        </w:rPr>
      </w:pPr>
      <w:r w:rsidRPr="00872991">
        <w:rPr>
          <w:lang w:val="de-AT"/>
        </w:rPr>
        <w:lastRenderedPageBreak/>
        <w:t>Regeltechnische Inbetriebnahme, Type 08INBETRIEBNAHME von PICHLER.</w:t>
      </w:r>
    </w:p>
    <w:p w14:paraId="4099555A" w14:textId="77777777" w:rsidR="000A37DB" w:rsidRPr="00872991" w:rsidRDefault="000A37DB" w:rsidP="000A37DB">
      <w:pPr>
        <w:pStyle w:val="Folgeposition"/>
        <w:keepNext/>
        <w:keepLines/>
        <w:rPr>
          <w:lang w:val="de-AT"/>
        </w:rPr>
      </w:pPr>
      <w:r w:rsidRPr="00872991">
        <w:rPr>
          <w:lang w:val="de-AT"/>
        </w:rPr>
        <w:t>C</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Wärmepumpenkombigerät classic SERVICE GLT</w:t>
      </w:r>
      <w:r w:rsidRPr="00872991">
        <w:rPr>
          <w:lang w:val="de-AT"/>
        </w:rPr>
        <w:tab/>
        <w:t xml:space="preserve">Stk </w:t>
      </w:r>
    </w:p>
    <w:p w14:paraId="556C2C25" w14:textId="77777777" w:rsidR="000A37DB" w:rsidRPr="00872991" w:rsidRDefault="000A37DB" w:rsidP="000A37DB">
      <w:pPr>
        <w:pStyle w:val="Langtext"/>
        <w:rPr>
          <w:lang w:val="de-AT"/>
        </w:rPr>
      </w:pPr>
      <w:r w:rsidRPr="00872991">
        <w:rPr>
          <w:lang w:val="de-AT"/>
        </w:rPr>
        <w:t>Einstellen der Schnittstellenparameter in der Gebäudeleittechnik. Eine weiterführende Unterstützung bei der GLT-Anbindung wird gesondert nach Aufwand in Rechnung gestellt!</w:t>
      </w:r>
    </w:p>
    <w:p w14:paraId="31E6681A" w14:textId="77777777" w:rsidR="000A37DB" w:rsidRPr="00872991" w:rsidRDefault="000A37DB" w:rsidP="000A37DB">
      <w:pPr>
        <w:pStyle w:val="Langtext"/>
        <w:rPr>
          <w:lang w:val="de-AT"/>
        </w:rPr>
      </w:pPr>
      <w:r w:rsidRPr="00872991">
        <w:rPr>
          <w:lang w:val="de-AT"/>
        </w:rPr>
        <w:t>Service GLT, Type 08SERVICEGLT von PICHLER.</w:t>
      </w:r>
    </w:p>
    <w:p w14:paraId="3ADA6293" w14:textId="77777777" w:rsidR="00874DFE" w:rsidRPr="003D5FF0" w:rsidRDefault="00874DFE" w:rsidP="000A37DB">
      <w:pPr>
        <w:pStyle w:val="GrundtextPosNr"/>
        <w:keepNext/>
        <w:keepLines/>
      </w:pPr>
    </w:p>
    <w:sectPr w:rsidR="00874DFE" w:rsidRPr="003D5F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F0"/>
    <w:rsid w:val="00027328"/>
    <w:rsid w:val="000857B9"/>
    <w:rsid w:val="000A37DB"/>
    <w:rsid w:val="0017299D"/>
    <w:rsid w:val="00183561"/>
    <w:rsid w:val="003D5FF0"/>
    <w:rsid w:val="003D678E"/>
    <w:rsid w:val="00436738"/>
    <w:rsid w:val="0049789D"/>
    <w:rsid w:val="0053362E"/>
    <w:rsid w:val="006E5DF4"/>
    <w:rsid w:val="00711B4A"/>
    <w:rsid w:val="00874DFE"/>
    <w:rsid w:val="009A38FD"/>
    <w:rsid w:val="00AF11C4"/>
    <w:rsid w:val="00BF240C"/>
    <w:rsid w:val="00FB7D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8E63"/>
  <w15:chartTrackingRefBased/>
  <w15:docId w15:val="{5819AF8E-9523-40E8-A659-1C2D4C9F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rsid w:val="003D5FF0"/>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3D5FF0"/>
    <w:rPr>
      <w:i/>
    </w:rPr>
  </w:style>
  <w:style w:type="paragraph" w:customStyle="1" w:styleId="ULG">
    <w:name w:val="ULG"/>
    <w:basedOn w:val="Standard"/>
    <w:rsid w:val="003D5FF0"/>
    <w:pPr>
      <w:keepNext/>
      <w:tabs>
        <w:tab w:val="left" w:pos="851"/>
      </w:tabs>
      <w:spacing w:after="0" w:line="240" w:lineRule="auto"/>
      <w:ind w:left="284"/>
    </w:pPr>
    <w:rPr>
      <w:rFonts w:ascii="Arial" w:eastAsia="Times New Roman" w:hAnsi="Arial" w:cs="Times New Roman"/>
      <w:b/>
      <w:color w:val="FF0000"/>
      <w:w w:val="90"/>
      <w:kern w:val="0"/>
      <w:sz w:val="20"/>
      <w:szCs w:val="20"/>
      <w:lang w:val="de-DE" w:eastAsia="de-DE"/>
      <w14:ligatures w14:val="none"/>
    </w:rPr>
  </w:style>
  <w:style w:type="paragraph" w:customStyle="1" w:styleId="DBLG1">
    <w:name w:val="DB_LG1"/>
    <w:basedOn w:val="Standard"/>
    <w:rsid w:val="003D5FF0"/>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3D5FF0"/>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3D5FF0"/>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ULG"/>
    <w:rsid w:val="003D5FF0"/>
    <w:pPr>
      <w:tabs>
        <w:tab w:val="clear" w:pos="851"/>
      </w:tabs>
      <w:ind w:left="0"/>
      <w:jc w:val="center"/>
    </w:pPr>
    <w:rPr>
      <w:color w:val="auto"/>
      <w:w w:val="100"/>
      <w:sz w:val="48"/>
    </w:rPr>
  </w:style>
  <w:style w:type="paragraph" w:customStyle="1" w:styleId="DBTitelLG">
    <w:name w:val="DB_TitelLG"/>
    <w:basedOn w:val="Standard"/>
    <w:rsid w:val="003D5FF0"/>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G">
    <w:name w:val="LG"/>
    <w:basedOn w:val="Standard"/>
    <w:rsid w:val="003D5FF0"/>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TrennungULG">
    <w:name w:val="TrennungULG"/>
    <w:basedOn w:val="Standard"/>
    <w:rsid w:val="003D5FF0"/>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3D5FF0"/>
    <w:pPr>
      <w:tabs>
        <w:tab w:val="left" w:pos="851"/>
      </w:tabs>
    </w:pPr>
    <w:rPr>
      <w:color w:val="0000FF"/>
    </w:rPr>
  </w:style>
  <w:style w:type="paragraph" w:customStyle="1" w:styleId="Folgeposition">
    <w:name w:val="Folgeposition"/>
    <w:basedOn w:val="Standard"/>
    <w:next w:val="Langtext"/>
    <w:rsid w:val="003D5FF0"/>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3D5FF0"/>
    <w:pPr>
      <w:keepNext w:val="0"/>
      <w:widowControl w:val="0"/>
      <w:pBdr>
        <w:top w:val="single" w:sz="6" w:space="2" w:color="FF00FF"/>
      </w:pBdr>
    </w:pPr>
  </w:style>
  <w:style w:type="paragraph" w:customStyle="1" w:styleId="GrundtextPosNr">
    <w:name w:val="Grundtext_PosNr"/>
    <w:basedOn w:val="Grundtext"/>
    <w:rsid w:val="003D5FF0"/>
    <w:pPr>
      <w:ind w:left="1021" w:hanging="102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3018</Words>
  <Characters>19014</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Colic Edita</cp:lastModifiedBy>
  <cp:revision>2</cp:revision>
  <dcterms:created xsi:type="dcterms:W3CDTF">2025-03-31T07:38:00Z</dcterms:created>
  <dcterms:modified xsi:type="dcterms:W3CDTF">2025-03-31T07:38:00Z</dcterms:modified>
</cp:coreProperties>
</file>