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w:t>
      </w:r>
      <w:r w:rsidR="0014320A">
        <w:rPr>
          <w:rFonts w:ascii="Arial" w:hAnsi="Arial" w:cs="Arial"/>
          <w:b/>
          <w:bCs/>
          <w:color w:val="000000"/>
          <w:sz w:val="20"/>
          <w:szCs w:val="20"/>
        </w:rPr>
        <w:t>EC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0014320A" w:rsidRPr="0014320A">
        <w:rPr>
          <w:rFonts w:ascii="Arial" w:hAnsi="Arial" w:cs="Arial"/>
          <w:b/>
          <w:bCs/>
          <w:color w:val="000000"/>
          <w:sz w:val="20"/>
          <w:szCs w:val="20"/>
        </w:rPr>
        <w:t>Flexibler Boxventilator mit EC-Motor außerhalb  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14320A">
        <w:rPr>
          <w:rFonts w:ascii="Arial" w:eastAsia="Arial" w:hAnsi="Arial" w:cs="Arial"/>
          <w:sz w:val="18"/>
          <w:szCs w:val="18"/>
          <w:lang w:val="de-DE"/>
        </w:rPr>
        <w:t>Kondensatablaufstutzen</w:t>
      </w:r>
      <w:proofErr w:type="spellEnd"/>
      <w:r w:rsidRPr="0014320A">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14320A" w:rsidRPr="0014320A" w:rsidRDefault="0014320A" w:rsidP="0014320A">
      <w:pPr>
        <w:rPr>
          <w:rFonts w:ascii="Arial" w:eastAsia="Arial" w:hAnsi="Arial" w:cs="Arial"/>
          <w:sz w:val="18"/>
          <w:szCs w:val="18"/>
          <w:lang w:val="de-DE"/>
        </w:rPr>
      </w:pP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14320A" w:rsidRPr="0014320A" w:rsidRDefault="0014320A" w:rsidP="0014320A">
      <w:pPr>
        <w:rPr>
          <w:rFonts w:ascii="Arial" w:eastAsia="Arial" w:hAnsi="Arial" w:cs="Arial"/>
          <w:sz w:val="18"/>
          <w:szCs w:val="18"/>
          <w:lang w:val="de-DE"/>
        </w:rPr>
      </w:pPr>
    </w:p>
    <w:p w:rsidR="00D51A9D"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14320A">
        <w:rPr>
          <w:rFonts w:ascii="Arial" w:eastAsia="Arial" w:hAnsi="Arial" w:cs="Arial"/>
          <w:sz w:val="18"/>
          <w:szCs w:val="18"/>
          <w:lang w:val="de-DE"/>
        </w:rPr>
        <w:t>2004/108/EG. EG – Einbauerklärung nach Maschinenrichtlinie 2006/42/EG – Richtlinie 2009/125/EG (VO 1253/2014/EU).</w:t>
      </w: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96340">
        <w:rPr>
          <w:rFonts w:ascii="Arial" w:hAnsi="Arial" w:cs="Arial"/>
          <w:bCs/>
          <w:color w:val="000000"/>
          <w:sz w:val="20"/>
          <w:szCs w:val="20"/>
        </w:rPr>
        <w:t>49,6</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96340">
        <w:rPr>
          <w:rFonts w:ascii="Arial" w:hAnsi="Arial" w:cs="Arial"/>
          <w:bCs/>
          <w:color w:val="000000"/>
          <w:sz w:val="20"/>
          <w:szCs w:val="20"/>
        </w:rPr>
        <w:t>49,9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E96340">
        <w:rPr>
          <w:rFonts w:ascii="Arial" w:hAnsi="Arial" w:cs="Arial"/>
          <w:bCs/>
          <w:color w:val="000000"/>
          <w:sz w:val="20"/>
          <w:szCs w:val="20"/>
        </w:rPr>
        <w:t>687</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96340">
        <w:rPr>
          <w:rFonts w:ascii="Arial" w:hAnsi="Arial" w:cs="Arial"/>
          <w:bCs/>
          <w:color w:val="000000"/>
          <w:sz w:val="20"/>
          <w:szCs w:val="20"/>
        </w:rPr>
        <w:t>3,2</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96340">
        <w:rPr>
          <w:rFonts w:ascii="Arial" w:hAnsi="Arial" w:cs="Arial"/>
          <w:bCs/>
          <w:color w:val="000000"/>
          <w:sz w:val="20"/>
          <w:szCs w:val="20"/>
        </w:rPr>
        <w:t>3980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96340">
        <w:rPr>
          <w:rFonts w:ascii="Arial" w:hAnsi="Arial" w:cs="Arial"/>
          <w:bCs/>
          <w:color w:val="000000"/>
          <w:sz w:val="20"/>
          <w:szCs w:val="20"/>
        </w:rPr>
        <w:t>4</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E96340">
        <w:rPr>
          <w:rFonts w:ascii="Arial" w:hAnsi="Arial" w:cs="Arial"/>
          <w:bCs/>
          <w:color w:val="000000"/>
          <w:sz w:val="20"/>
          <w:szCs w:val="20"/>
        </w:rPr>
        <w:t>80</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C0E0A">
        <w:rPr>
          <w:rFonts w:ascii="Arial" w:hAnsi="Arial" w:cs="Arial"/>
          <w:bCs/>
          <w:color w:val="000000"/>
          <w:sz w:val="20"/>
          <w:szCs w:val="20"/>
        </w:rPr>
        <w:t>8</w:t>
      </w:r>
      <w:r w:rsidR="00E96340">
        <w:rPr>
          <w:rFonts w:ascii="Arial" w:hAnsi="Arial" w:cs="Arial"/>
          <w:bCs/>
          <w:color w:val="000000"/>
          <w:sz w:val="20"/>
          <w:szCs w:val="20"/>
        </w:rPr>
        <w:t>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96340">
        <w:rPr>
          <w:rFonts w:ascii="Arial" w:hAnsi="Arial" w:cs="Arial"/>
          <w:bCs/>
          <w:color w:val="000000"/>
          <w:sz w:val="20"/>
          <w:szCs w:val="20"/>
        </w:rPr>
        <w:t>86</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E96340">
        <w:rPr>
          <w:rFonts w:ascii="Arial" w:eastAsia="Arial" w:hAnsi="Arial" w:cs="Arial"/>
          <w:spacing w:val="1"/>
          <w:sz w:val="18"/>
          <w:szCs w:val="18"/>
          <w:lang w:val="de-DE"/>
        </w:rPr>
        <w:t>5</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6340">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6340">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w:t>
      </w:r>
      <w:r w:rsidR="00E96340">
        <w:rPr>
          <w:rFonts w:ascii="Arial" w:hAnsi="Arial" w:cs="Arial"/>
          <w:bCs/>
          <w:color w:val="000000"/>
          <w:sz w:val="20"/>
          <w:szCs w:val="20"/>
        </w:rPr>
        <w:t xml:space="preserve"> 3</w:t>
      </w:r>
      <w:r w:rsidR="0014320A">
        <w:rPr>
          <w:rFonts w:ascii="Arial" w:hAnsi="Arial" w:cs="Arial"/>
          <w:bCs/>
          <w:color w:val="000000"/>
          <w:sz w:val="20"/>
          <w:szCs w:val="20"/>
        </w:rPr>
        <w:t>3</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w:t>
      </w:r>
      <w:r w:rsidR="00E96340">
        <w:rPr>
          <w:rFonts w:ascii="Arial" w:eastAsia="Arial" w:hAnsi="Arial" w:cs="Arial"/>
          <w:sz w:val="18"/>
          <w:szCs w:val="18"/>
          <w:lang w:val="de-DE"/>
        </w:rPr>
        <w:t>495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14320A">
        <w:rPr>
          <w:rFonts w:ascii="Arial" w:eastAsia="DINNextLTPro-Light" w:hAnsi="Arial" w:cs="Arial"/>
          <w:b/>
          <w:color w:val="000000"/>
          <w:sz w:val="20"/>
          <w:szCs w:val="20"/>
          <w:lang w:val="da-DK"/>
        </w:rPr>
        <w:t>MPC</w:t>
      </w:r>
      <w:r w:rsidR="00E96340">
        <w:rPr>
          <w:rFonts w:ascii="Arial" w:eastAsia="DINNextLTPro-Light" w:hAnsi="Arial" w:cs="Arial"/>
          <w:b/>
          <w:color w:val="000000"/>
          <w:sz w:val="20"/>
          <w:szCs w:val="20"/>
          <w:lang w:val="da-DK"/>
        </w:rPr>
        <w:t>225</w:t>
      </w:r>
      <w:r w:rsidR="0014320A">
        <w:rPr>
          <w:rFonts w:ascii="Arial" w:eastAsia="DINNextLTPro-Light" w:hAnsi="Arial" w:cs="Arial"/>
          <w:b/>
          <w:color w:val="000000"/>
          <w:sz w:val="20"/>
          <w:szCs w:val="20"/>
          <w:lang w:val="da-DK"/>
        </w:rPr>
        <w:t>ECT</w:t>
      </w:r>
      <w:r w:rsidR="00FC0E0A" w:rsidRPr="00FC0E0A">
        <w:rPr>
          <w:rFonts w:ascii="Arial" w:eastAsia="DINNextLTPro-Light" w:hAnsi="Arial" w:cs="Arial"/>
          <w:b/>
          <w:color w:val="000000"/>
          <w:sz w:val="20"/>
          <w:szCs w:val="20"/>
          <w:lang w:val="da-DK"/>
        </w:rPr>
        <w:t>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103" w:rsidRDefault="00FD4103" w:rsidP="00385DDD">
      <w:r>
        <w:separator/>
      </w:r>
    </w:p>
  </w:endnote>
  <w:endnote w:type="continuationSeparator" w:id="0">
    <w:p w:rsidR="00FD4103" w:rsidRDefault="00FD410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96340" w:rsidRPr="00E96340">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96340" w:rsidRPr="00E96340">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103" w:rsidRDefault="00FD4103" w:rsidP="00385DDD">
      <w:r>
        <w:separator/>
      </w:r>
    </w:p>
  </w:footnote>
  <w:footnote w:type="continuationSeparator" w:id="0">
    <w:p w:rsidR="00FD4103" w:rsidRDefault="00FD410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34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103"/>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49A4-7A54-49FB-8DC8-C9136080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2021-08-18T13:32:00Z</dcterms:created>
  <dcterms:modified xsi:type="dcterms:W3CDTF">2021-08-18T13:32:00Z</dcterms:modified>
</cp:coreProperties>
</file>