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55" w:rsidRPr="00333004" w:rsidRDefault="0048293C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48293C">
        <w:rPr>
          <w:rFonts w:ascii="Arial" w:hAnsi="Arial" w:cs="Arial"/>
          <w:b/>
          <w:bCs/>
          <w:color w:val="000000"/>
          <w:sz w:val="20"/>
          <w:szCs w:val="20"/>
        </w:rPr>
        <w:t>Flexibler Boxventilator mit EC-Motor außerhalb  des Luftstroms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48293C" w:rsidRPr="00C355F6" w:rsidRDefault="0048293C" w:rsidP="0048293C">
      <w:pPr>
        <w:spacing w:before="16" w:line="258" w:lineRule="auto"/>
        <w:ind w:left="118" w:right="302"/>
        <w:rPr>
          <w:rFonts w:ascii="Arial" w:eastAsia="Arial" w:hAnsi="Arial" w:cs="Arial"/>
          <w:sz w:val="18"/>
          <w:szCs w:val="18"/>
          <w:lang w:val="de-DE"/>
        </w:rPr>
      </w:pPr>
      <w:r w:rsidRPr="00C355F6">
        <w:rPr>
          <w:rFonts w:ascii="Arial" w:eastAsia="Arial" w:hAnsi="Arial" w:cs="Arial"/>
          <w:sz w:val="18"/>
          <w:szCs w:val="18"/>
          <w:lang w:val="de-DE"/>
        </w:rPr>
        <w:t>Das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kubische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Gehäuse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ist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verzinktem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Stahlblech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gefertigt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und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mit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30mm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starker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Mineralwolle,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nicht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brennbar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nach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DIN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EN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13501-1,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Klasse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A1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ausgekleidet.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Integrierte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Bodenwanne.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Die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Seitenwände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lassen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sich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einfach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umsetzen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dadurch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sind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zwei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verschiedene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Ausblasrichtungen</w:t>
      </w:r>
      <w:r w:rsidRPr="00C355F6">
        <w:rPr>
          <w:spacing w:val="-10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(seitlich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oder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stirnseitig)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möglich.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Für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Reinigungs-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und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Wartungsarbeiten</w:t>
      </w:r>
      <w:r w:rsidRPr="00C355F6">
        <w:rPr>
          <w:spacing w:val="-9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kann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die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vollflächige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Revisionstüre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am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Türgriff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abgenommen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werden.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Türgriff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ist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lose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im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Lieferumfang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enthalten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und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kann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an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gewünschten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Seite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montiert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werden.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Das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Gehäuseinnere</w:t>
      </w:r>
      <w:r w:rsidRPr="00C355F6">
        <w:rPr>
          <w:spacing w:val="-7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ist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vollkommen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glattflächig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ohne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hervorstehende</w:t>
      </w:r>
      <w:r w:rsidRPr="00C355F6">
        <w:rPr>
          <w:spacing w:val="-8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Schrauben.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Die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Seitenwände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werden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im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Gehäuserahmen</w:t>
      </w:r>
      <w:r w:rsidRPr="00C355F6">
        <w:rPr>
          <w:spacing w:val="-8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verschraubt,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so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dass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keine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Schrauben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in</w:t>
      </w:r>
      <w:r w:rsidRPr="00C355F6">
        <w:rPr>
          <w:spacing w:val="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das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Gehäuseinnere</w:t>
      </w:r>
      <w:r w:rsidRPr="00C355F6">
        <w:rPr>
          <w:spacing w:val="-7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ragen.</w:t>
      </w:r>
    </w:p>
    <w:p w:rsidR="0048293C" w:rsidRPr="00C355F6" w:rsidRDefault="0048293C" w:rsidP="0048293C">
      <w:pPr>
        <w:spacing w:before="1" w:line="180" w:lineRule="exact"/>
        <w:rPr>
          <w:sz w:val="18"/>
          <w:szCs w:val="18"/>
          <w:lang w:val="de-DE"/>
        </w:rPr>
      </w:pPr>
    </w:p>
    <w:p w:rsidR="0048293C" w:rsidRPr="00C355F6" w:rsidRDefault="0048293C" w:rsidP="0048293C">
      <w:pPr>
        <w:spacing w:line="258" w:lineRule="auto"/>
        <w:ind w:left="118" w:right="62"/>
        <w:rPr>
          <w:rFonts w:ascii="Arial" w:eastAsia="Arial" w:hAnsi="Arial" w:cs="Arial"/>
          <w:sz w:val="18"/>
          <w:szCs w:val="18"/>
          <w:lang w:val="de-DE"/>
        </w:rPr>
      </w:pPr>
      <w:r w:rsidRPr="00C355F6">
        <w:rPr>
          <w:rFonts w:ascii="Arial" w:eastAsia="Arial" w:hAnsi="Arial" w:cs="Arial"/>
          <w:sz w:val="18"/>
          <w:szCs w:val="18"/>
          <w:lang w:val="de-DE"/>
        </w:rPr>
        <w:t>Das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rückwärtsgekrümmte</w:t>
      </w:r>
      <w:r w:rsidRPr="00C355F6">
        <w:rPr>
          <w:spacing w:val="-1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Hochleistungslaufrad</w:t>
      </w:r>
      <w:r w:rsidRPr="00C355F6">
        <w:rPr>
          <w:spacing w:val="-1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ist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auf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den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Rotor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eines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energiesparenden</w:t>
      </w:r>
      <w:r w:rsidRPr="00C355F6">
        <w:rPr>
          <w:spacing w:val="-9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und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wirkungsgradeffizienten</w:t>
      </w:r>
      <w:r w:rsidRPr="00C355F6">
        <w:rPr>
          <w:spacing w:val="-1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EC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Außenläufermotors</w:t>
      </w:r>
      <w:r w:rsidRPr="00C355F6">
        <w:rPr>
          <w:spacing w:val="-10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mit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integrierter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Elektronik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aufgebaut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und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entsprechend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Gütestufe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</w:t>
      </w:r>
      <w:r w:rsidRPr="00C355F6">
        <w:rPr>
          <w:spacing w:val="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6.3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nach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DIN/ISO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1940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auf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2</w:t>
      </w:r>
    </w:p>
    <w:p w:rsidR="0048293C" w:rsidRPr="00C355F6" w:rsidRDefault="0048293C" w:rsidP="0048293C">
      <w:pPr>
        <w:spacing w:line="258" w:lineRule="auto"/>
        <w:ind w:left="118" w:right="212"/>
        <w:rPr>
          <w:rFonts w:ascii="Arial" w:eastAsia="Arial" w:hAnsi="Arial" w:cs="Arial"/>
          <w:sz w:val="18"/>
          <w:szCs w:val="18"/>
          <w:lang w:val="de-DE"/>
        </w:rPr>
      </w:pPr>
      <w:r w:rsidRPr="00C355F6">
        <w:rPr>
          <w:rFonts w:ascii="Arial" w:eastAsia="Arial" w:hAnsi="Arial" w:cs="Arial"/>
          <w:sz w:val="18"/>
          <w:szCs w:val="18"/>
          <w:lang w:val="de-DE"/>
        </w:rPr>
        <w:t>Ebenen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ausgewuchtet.</w:t>
      </w:r>
      <w:r w:rsidRPr="00C355F6">
        <w:rPr>
          <w:spacing w:val="-7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Wartungsfreie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Kugellager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mit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Lebensdauerschmierung,</w:t>
      </w:r>
      <w:r w:rsidRPr="00C355F6">
        <w:rPr>
          <w:spacing w:val="-1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beidseitig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geschlossen.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Motorschutz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erfolgt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über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eine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integrierte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Thermoüberwachung</w:t>
      </w:r>
      <w:r w:rsidRPr="00C355F6">
        <w:rPr>
          <w:spacing w:val="-1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Motorelektronik.</w:t>
      </w:r>
      <w:r w:rsidRPr="00C355F6">
        <w:rPr>
          <w:spacing w:val="-8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elektrische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Anschluss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erfolgt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direkt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am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Klemmbrett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EC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Motors.</w:t>
      </w:r>
    </w:p>
    <w:p w:rsidR="0048293C" w:rsidRDefault="0048293C" w:rsidP="0048293C">
      <w:pPr>
        <w:ind w:left="118" w:right="-20"/>
        <w:rPr>
          <w:rFonts w:ascii="Arial" w:eastAsia="Arial" w:hAnsi="Arial" w:cs="Arial"/>
          <w:sz w:val="18"/>
          <w:szCs w:val="18"/>
          <w:lang w:val="de-DE"/>
        </w:rPr>
      </w:pPr>
    </w:p>
    <w:p w:rsidR="0048293C" w:rsidRPr="00C355F6" w:rsidRDefault="0048293C" w:rsidP="0048293C">
      <w:pPr>
        <w:ind w:left="118" w:right="-20"/>
        <w:rPr>
          <w:rFonts w:ascii="Arial" w:eastAsia="Arial" w:hAnsi="Arial" w:cs="Arial"/>
          <w:sz w:val="18"/>
          <w:szCs w:val="18"/>
          <w:lang w:val="de-DE"/>
        </w:rPr>
      </w:pPr>
      <w:r w:rsidRPr="00C355F6">
        <w:rPr>
          <w:rFonts w:ascii="Arial" w:eastAsia="Arial" w:hAnsi="Arial" w:cs="Arial"/>
          <w:sz w:val="18"/>
          <w:szCs w:val="18"/>
          <w:lang w:val="de-DE"/>
        </w:rPr>
        <w:t>CE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Kennzeichnung</w:t>
      </w:r>
      <w:r w:rsidRPr="00C355F6">
        <w:rPr>
          <w:spacing w:val="-7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entsprechend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EG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Konformitätserklärung</w:t>
      </w:r>
      <w:r w:rsidRPr="00C355F6">
        <w:rPr>
          <w:spacing w:val="-1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für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Elektromagnetische</w:t>
      </w:r>
      <w:r w:rsidRPr="00C355F6">
        <w:rPr>
          <w:spacing w:val="-1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Verträglichkeit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EMV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–</w:t>
      </w:r>
      <w:r w:rsidRPr="00C355F6">
        <w:rPr>
          <w:spacing w:val="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Richtlinie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2004/108/EG.</w:t>
      </w:r>
      <w:r w:rsidRPr="00C355F6">
        <w:rPr>
          <w:spacing w:val="-6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EG</w:t>
      </w:r>
      <w:r w:rsidRPr="00C355F6">
        <w:rPr>
          <w:spacing w:val="2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C355F6">
        <w:rPr>
          <w:spacing w:val="4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Einbauerklärung</w:t>
      </w:r>
      <w:r w:rsidRPr="00C355F6">
        <w:rPr>
          <w:spacing w:val="-8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nach</w:t>
      </w:r>
      <w:r w:rsidRPr="00C355F6">
        <w:rPr>
          <w:spacing w:val="1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Maschinenrichtlinie</w:t>
      </w:r>
      <w:r w:rsidRPr="00C355F6">
        <w:rPr>
          <w:spacing w:val="-10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2006/42/EG</w:t>
      </w:r>
      <w:r w:rsidRPr="00C355F6">
        <w:rPr>
          <w:spacing w:val="-5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C355F6">
        <w:rPr>
          <w:spacing w:val="4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Richtlinie</w:t>
      </w:r>
      <w:r w:rsidRPr="00C355F6">
        <w:rPr>
          <w:spacing w:val="-2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2009/125/EG</w:t>
      </w:r>
      <w:r w:rsidRPr="00C355F6">
        <w:rPr>
          <w:spacing w:val="-6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(VO</w:t>
      </w:r>
      <w:r w:rsidRPr="00C355F6">
        <w:rPr>
          <w:spacing w:val="2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1253/2014/EU).</w:t>
      </w:r>
    </w:p>
    <w:p w:rsidR="0048293C" w:rsidRPr="00C355F6" w:rsidRDefault="0048293C" w:rsidP="0048293C">
      <w:pPr>
        <w:tabs>
          <w:tab w:val="left" w:pos="2684"/>
        </w:tabs>
        <w:spacing w:before="7" w:line="150" w:lineRule="exact"/>
        <w:rPr>
          <w:sz w:val="15"/>
          <w:szCs w:val="15"/>
          <w:lang w:val="de-DE"/>
        </w:rPr>
      </w:pPr>
      <w:r>
        <w:rPr>
          <w:sz w:val="15"/>
          <w:szCs w:val="15"/>
          <w:lang w:val="de-DE"/>
        </w:rPr>
        <w:tab/>
      </w:r>
    </w:p>
    <w:p w:rsidR="0048293C" w:rsidRPr="00C355F6" w:rsidRDefault="0048293C" w:rsidP="0048293C">
      <w:pPr>
        <w:spacing w:line="200" w:lineRule="exact"/>
        <w:rPr>
          <w:sz w:val="20"/>
          <w:szCs w:val="20"/>
          <w:lang w:val="de-DE"/>
        </w:rPr>
      </w:pPr>
    </w:p>
    <w:p w:rsidR="0014320A" w:rsidRDefault="0014320A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0F202C">
        <w:rPr>
          <w:rFonts w:ascii="Arial" w:hAnsi="Arial" w:cs="Arial"/>
          <w:bCs/>
          <w:color w:val="000000"/>
          <w:sz w:val="20"/>
          <w:szCs w:val="20"/>
        </w:rPr>
        <w:t xml:space="preserve">50,4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0F202C">
        <w:rPr>
          <w:rFonts w:ascii="Arial" w:hAnsi="Arial" w:cs="Arial"/>
          <w:bCs/>
          <w:color w:val="000000"/>
          <w:sz w:val="20"/>
          <w:szCs w:val="20"/>
        </w:rPr>
        <w:t>50,7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D43FD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51A9D">
        <w:rPr>
          <w:rFonts w:ascii="Arial" w:hAnsi="Arial" w:cs="Arial"/>
          <w:bCs/>
          <w:color w:val="000000"/>
          <w:sz w:val="20"/>
          <w:szCs w:val="20"/>
        </w:rPr>
        <w:t>230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D51A9D">
        <w:rPr>
          <w:rFonts w:ascii="Arial" w:hAnsi="Arial" w:cs="Arial"/>
          <w:bCs/>
          <w:color w:val="000000"/>
          <w:sz w:val="20"/>
          <w:szCs w:val="20"/>
        </w:rPr>
        <w:t>1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0F202C">
        <w:rPr>
          <w:rFonts w:ascii="Arial" w:hAnsi="Arial" w:cs="Arial"/>
          <w:bCs/>
          <w:color w:val="000000"/>
          <w:sz w:val="20"/>
          <w:szCs w:val="20"/>
        </w:rPr>
        <w:t>207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</w:t>
      </w:r>
    </w:p>
    <w:p w:rsidR="00BA048B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48293C">
        <w:rPr>
          <w:rFonts w:ascii="Arial" w:hAnsi="Arial" w:cs="Arial"/>
          <w:bCs/>
          <w:color w:val="000000"/>
          <w:sz w:val="20"/>
          <w:szCs w:val="20"/>
        </w:rPr>
        <w:t>1,</w:t>
      </w:r>
      <w:r w:rsidR="000F202C">
        <w:rPr>
          <w:rFonts w:ascii="Arial" w:hAnsi="Arial" w:cs="Arial"/>
          <w:bCs/>
          <w:color w:val="000000"/>
          <w:sz w:val="20"/>
          <w:szCs w:val="20"/>
        </w:rPr>
        <w:t>8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9C2CE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8293C">
        <w:rPr>
          <w:rFonts w:ascii="Arial" w:hAnsi="Arial" w:cs="Arial"/>
          <w:bCs/>
          <w:color w:val="000000"/>
          <w:sz w:val="20"/>
          <w:szCs w:val="20"/>
        </w:rPr>
        <w:t>2</w:t>
      </w:r>
      <w:r w:rsidR="000F202C">
        <w:rPr>
          <w:rFonts w:ascii="Arial" w:hAnsi="Arial" w:cs="Arial"/>
          <w:bCs/>
          <w:color w:val="000000"/>
          <w:sz w:val="20"/>
          <w:szCs w:val="20"/>
        </w:rPr>
        <w:t>95</w:t>
      </w:r>
      <w:r w:rsidR="0048293C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0F202C">
        <w:rPr>
          <w:rFonts w:ascii="Arial" w:hAnsi="Arial" w:cs="Arial"/>
          <w:bCs/>
          <w:color w:val="000000"/>
          <w:sz w:val="20"/>
          <w:szCs w:val="20"/>
        </w:rPr>
        <w:t>33</w:t>
      </w:r>
    </w:p>
    <w:p w:rsidR="0048293C" w:rsidRPr="00333004" w:rsidRDefault="0048293C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Schutzart Klemmkasten: </w:t>
      </w:r>
      <w:r w:rsidRPr="0048293C">
        <w:rPr>
          <w:rFonts w:ascii="Arial" w:hAnsi="Arial" w:cs="Arial"/>
          <w:bCs/>
          <w:color w:val="000000"/>
          <w:sz w:val="20"/>
          <w:szCs w:val="20"/>
        </w:rPr>
        <w:t>IP 44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0F202C">
        <w:rPr>
          <w:rFonts w:ascii="Arial" w:hAnsi="Arial" w:cs="Arial"/>
          <w:bCs/>
          <w:color w:val="000000"/>
          <w:sz w:val="20"/>
          <w:szCs w:val="20"/>
        </w:rPr>
        <w:t>7</w:t>
      </w:r>
      <w:r w:rsidR="0048293C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För</w:t>
      </w:r>
      <w:r w:rsidR="00075A72">
        <w:rPr>
          <w:rFonts w:ascii="Arial" w:hAnsi="Arial" w:cs="Arial"/>
          <w:bCs/>
          <w:color w:val="000000"/>
          <w:sz w:val="20"/>
          <w:szCs w:val="20"/>
        </w:rPr>
        <w:t>d</w:t>
      </w:r>
      <w:r w:rsidR="00D0324D">
        <w:rPr>
          <w:rFonts w:ascii="Arial" w:hAnsi="Arial" w:cs="Arial"/>
          <w:bCs/>
          <w:color w:val="000000"/>
          <w:sz w:val="20"/>
          <w:szCs w:val="20"/>
        </w:rPr>
        <w:t>e</w:t>
      </w:r>
      <w:r w:rsidR="00FC0E0A">
        <w:rPr>
          <w:rFonts w:ascii="Arial" w:hAnsi="Arial" w:cs="Arial"/>
          <w:bCs/>
          <w:color w:val="000000"/>
          <w:sz w:val="20"/>
          <w:szCs w:val="20"/>
        </w:rPr>
        <w:t xml:space="preserve">rmitteltemperatur max. (t M): </w:t>
      </w:r>
      <w:r w:rsidR="000F202C">
        <w:rPr>
          <w:rFonts w:ascii="Arial" w:hAnsi="Arial" w:cs="Arial"/>
          <w:bCs/>
          <w:color w:val="000000"/>
          <w:sz w:val="20"/>
          <w:szCs w:val="20"/>
        </w:rPr>
        <w:t>7</w:t>
      </w:r>
      <w:r w:rsidR="0048293C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B67CF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0F202C">
        <w:rPr>
          <w:rFonts w:ascii="Arial" w:hAnsi="Arial" w:cs="Arial"/>
          <w:bCs/>
          <w:color w:val="000000"/>
          <w:sz w:val="20"/>
          <w:szCs w:val="20"/>
        </w:rPr>
        <w:t>65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0F202C">
        <w:rPr>
          <w:rFonts w:ascii="Arial" w:hAnsi="Arial" w:cs="Arial"/>
          <w:bCs/>
          <w:color w:val="000000"/>
          <w:sz w:val="20"/>
          <w:szCs w:val="20"/>
        </w:rPr>
        <w:t>7</w:t>
      </w:r>
      <w:r w:rsidR="0048293C">
        <w:rPr>
          <w:rFonts w:ascii="Arial" w:hAnsi="Arial" w:cs="Arial"/>
          <w:bCs/>
          <w:color w:val="000000"/>
          <w:sz w:val="20"/>
          <w:szCs w:val="20"/>
        </w:rPr>
        <w:t>7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0F202C">
        <w:rPr>
          <w:rFonts w:ascii="Arial" w:hAnsi="Arial" w:cs="Arial"/>
          <w:bCs/>
          <w:color w:val="000000"/>
          <w:sz w:val="20"/>
          <w:szCs w:val="20"/>
        </w:rPr>
        <w:t>7</w:t>
      </w:r>
      <w:r w:rsidR="0048293C">
        <w:rPr>
          <w:rFonts w:ascii="Arial" w:hAnsi="Arial" w:cs="Arial"/>
          <w:bCs/>
          <w:color w:val="000000"/>
          <w:sz w:val="20"/>
          <w:szCs w:val="20"/>
        </w:rPr>
        <w:t>9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9118E0" w:rsidRPr="00113E4D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357C22" w:rsidRPr="00357C22">
        <w:rPr>
          <w:rFonts w:ascii="Arial" w:eastAsia="Arial" w:hAnsi="Arial" w:cs="Arial"/>
          <w:sz w:val="18"/>
          <w:szCs w:val="18"/>
        </w:rPr>
        <w:t xml:space="preserve"> </w:t>
      </w:r>
      <w:r w:rsidR="00E96340">
        <w:rPr>
          <w:rFonts w:ascii="Arial" w:eastAsia="Arial" w:hAnsi="Arial" w:cs="Arial"/>
          <w:spacing w:val="1"/>
          <w:sz w:val="18"/>
          <w:szCs w:val="18"/>
          <w:lang w:val="de-DE"/>
        </w:rPr>
        <w:t>5</w:t>
      </w:r>
      <w:r w:rsidR="00D51A9D">
        <w:rPr>
          <w:rFonts w:ascii="Arial" w:eastAsia="Arial" w:hAnsi="Arial" w:cs="Arial"/>
          <w:spacing w:val="1"/>
          <w:sz w:val="18"/>
          <w:szCs w:val="18"/>
          <w:lang w:val="de-DE"/>
        </w:rPr>
        <w:t>0</w:t>
      </w:r>
      <w:r w:rsidR="000C7D32" w:rsidRPr="00741AFE">
        <w:rPr>
          <w:rFonts w:ascii="Arial" w:eastAsia="Arial" w:hAnsi="Arial" w:cs="Arial"/>
          <w:spacing w:val="1"/>
          <w:sz w:val="18"/>
          <w:szCs w:val="18"/>
          <w:lang w:val="de-DE"/>
        </w:rPr>
        <w:t>0</w:t>
      </w:r>
      <w:r w:rsidR="000C7D32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0C7D32" w:rsidRPr="00741AFE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0C7D32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E96340">
        <w:rPr>
          <w:rFonts w:ascii="Arial" w:eastAsia="Arial" w:hAnsi="Arial" w:cs="Arial"/>
          <w:spacing w:val="1"/>
          <w:sz w:val="18"/>
          <w:szCs w:val="18"/>
          <w:lang w:val="de-DE"/>
        </w:rPr>
        <w:t>5</w:t>
      </w:r>
      <w:r w:rsidR="00D51A9D">
        <w:rPr>
          <w:rFonts w:ascii="Arial" w:eastAsia="Arial" w:hAnsi="Arial" w:cs="Arial"/>
          <w:spacing w:val="1"/>
          <w:sz w:val="18"/>
          <w:szCs w:val="18"/>
          <w:lang w:val="de-DE"/>
        </w:rPr>
        <w:t>00</w:t>
      </w:r>
      <w:r w:rsidR="000C7D32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0C7D32" w:rsidRPr="00741AFE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0C7D32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E96340">
        <w:rPr>
          <w:rFonts w:ascii="Arial" w:eastAsia="Arial" w:hAnsi="Arial" w:cs="Arial"/>
          <w:spacing w:val="1"/>
          <w:sz w:val="18"/>
          <w:szCs w:val="18"/>
          <w:lang w:val="de-DE"/>
        </w:rPr>
        <w:t>5</w:t>
      </w:r>
      <w:r w:rsidR="00D51A9D">
        <w:rPr>
          <w:rFonts w:ascii="Arial" w:eastAsia="Arial" w:hAnsi="Arial" w:cs="Arial"/>
          <w:spacing w:val="1"/>
          <w:sz w:val="18"/>
          <w:szCs w:val="18"/>
          <w:lang w:val="de-DE"/>
        </w:rPr>
        <w:t>00</w:t>
      </w:r>
      <w:r w:rsidR="000C7D32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="009A5D23">
        <w:rPr>
          <w:rFonts w:ascii="Arial" w:eastAsia="Arial" w:hAnsi="Arial" w:cs="Arial"/>
          <w:sz w:val="18"/>
          <w:szCs w:val="18"/>
          <w:lang w:val="de-DE"/>
        </w:rPr>
        <w:t xml:space="preserve">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FC0E0A">
        <w:rPr>
          <w:rFonts w:ascii="Arial" w:hAnsi="Arial" w:cs="Arial"/>
          <w:bCs/>
          <w:color w:val="000000"/>
          <w:sz w:val="20"/>
          <w:szCs w:val="20"/>
        </w:rPr>
        <w:t>:</w:t>
      </w:r>
      <w:r w:rsidR="00E9634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8293C">
        <w:rPr>
          <w:rFonts w:ascii="Arial" w:hAnsi="Arial" w:cs="Arial"/>
          <w:bCs/>
          <w:color w:val="000000"/>
          <w:sz w:val="20"/>
          <w:szCs w:val="20"/>
        </w:rPr>
        <w:t>2</w:t>
      </w:r>
      <w:r w:rsidR="000F202C">
        <w:rPr>
          <w:rFonts w:ascii="Arial" w:hAnsi="Arial" w:cs="Arial"/>
          <w:bCs/>
          <w:color w:val="000000"/>
          <w:sz w:val="20"/>
          <w:szCs w:val="20"/>
        </w:rPr>
        <w:t>8,9</w:t>
      </w:r>
      <w:r w:rsidR="00D51A9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6E4718" w:rsidRPr="00AF3C9A">
        <w:rPr>
          <w:rFonts w:ascii="Arial" w:eastAsia="Arial" w:hAnsi="Arial" w:cs="Arial"/>
          <w:sz w:val="18"/>
          <w:szCs w:val="18"/>
          <w:lang w:val="de-DE"/>
        </w:rPr>
        <w:t>1</w:t>
      </w:r>
      <w:r w:rsidR="0048293C">
        <w:rPr>
          <w:rFonts w:ascii="Arial" w:eastAsia="Arial" w:hAnsi="Arial" w:cs="Arial"/>
          <w:sz w:val="18"/>
          <w:szCs w:val="18"/>
          <w:lang w:val="de-DE"/>
        </w:rPr>
        <w:t>30302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6D1FC1" w:rsidRDefault="00141D31" w:rsidP="006D1FC1">
      <w:pPr>
        <w:spacing w:line="204" w:lineRule="exact"/>
        <w:ind w:left="20" w:right="-47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B20ACA" w:rsidRPr="00B20ACA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02P</w:t>
      </w:r>
      <w:r w:rsidR="0014320A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MPC</w:t>
      </w:r>
      <w:r w:rsidR="00E96340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2</w:t>
      </w:r>
      <w:r w:rsidR="000F202C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50</w:t>
      </w:r>
      <w:r w:rsidR="0014320A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ECT</w:t>
      </w:r>
      <w:r w:rsidR="0048293C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40</w:t>
      </w:r>
      <w:bookmarkEnd w:id="0"/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6AD" w:rsidRDefault="009826AD" w:rsidP="00385DDD">
      <w:r>
        <w:separator/>
      </w:r>
    </w:p>
  </w:endnote>
  <w:endnote w:type="continuationSeparator" w:id="0">
    <w:p w:rsidR="009826AD" w:rsidRDefault="009826AD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20B0303020203050203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0F202C">
      <w:rPr>
        <w:rFonts w:ascii="Arial" w:hAnsi="Arial" w:cs="Arial"/>
        <w:noProof/>
        <w:sz w:val="16"/>
        <w:szCs w:val="16"/>
      </w:rPr>
      <w:t>29.09</w:t>
    </w:r>
    <w:r w:rsidR="009C2CED">
      <w:rPr>
        <w:rFonts w:ascii="Arial" w:hAnsi="Arial" w:cs="Arial"/>
        <w:noProof/>
        <w:sz w:val="16"/>
        <w:szCs w:val="16"/>
      </w:rPr>
      <w:t>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0F202C" w:rsidRPr="000F202C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0F202C" w:rsidRPr="000F202C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6AD" w:rsidRDefault="009826AD" w:rsidP="00385DDD">
      <w:r>
        <w:separator/>
      </w:r>
    </w:p>
  </w:footnote>
  <w:footnote w:type="continuationSeparator" w:id="0">
    <w:p w:rsidR="009826AD" w:rsidRDefault="009826AD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14320A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>
      <w:rPr>
        <w:rFonts w:ascii="Arial" w:hAnsi="Arial" w:cs="Arial"/>
        <w:i/>
        <w:iCs/>
        <w:color w:val="E60000"/>
        <w:szCs w:val="30"/>
      </w:rPr>
      <w:t>Ventilatoren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A72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3E8A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C7D32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2C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20A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47D16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55B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DE0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0E2F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006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A1C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93C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3BB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DDB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5EF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4A8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77BB2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3E47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398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762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F18"/>
    <w:rsid w:val="006F3F22"/>
    <w:rsid w:val="006F40CB"/>
    <w:rsid w:val="006F47BD"/>
    <w:rsid w:val="006F481D"/>
    <w:rsid w:val="006F4A5C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0A6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460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4EBF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0BB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444"/>
    <w:rsid w:val="00884632"/>
    <w:rsid w:val="00884E79"/>
    <w:rsid w:val="00884FD5"/>
    <w:rsid w:val="00885471"/>
    <w:rsid w:val="00885870"/>
    <w:rsid w:val="00885A12"/>
    <w:rsid w:val="00885DEB"/>
    <w:rsid w:val="008861CA"/>
    <w:rsid w:val="00886864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6AD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5EE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6E5C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170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060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CE0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0ACA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3CD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3D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48B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8A4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2B49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24D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5E9D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BF9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A9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3EBE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423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34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B3E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361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E0A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103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F25F6-B99E-43AD-A415-0D0B2166E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2021-09-29T11:34:00Z</dcterms:created>
  <dcterms:modified xsi:type="dcterms:W3CDTF">2021-09-29T11:34:00Z</dcterms:modified>
</cp:coreProperties>
</file>