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D24855" w:rsidRPr="00333004" w:rsidRDefault="00316DCC" w:rsidP="00316DCC">
      <w:pPr>
        <w:rPr>
          <w:rFonts w:ascii="Arial" w:hAnsi="Arial" w:cs="Arial"/>
          <w:b/>
          <w:bCs/>
          <w:color w:val="000000"/>
          <w:sz w:val="20"/>
          <w:szCs w:val="20"/>
        </w:rPr>
      </w:pPr>
      <w:r>
        <w:rPr>
          <w:rFonts w:ascii="Arial" w:hAnsi="Arial" w:cs="Arial"/>
          <w:b/>
          <w:bCs/>
          <w:color w:val="000000"/>
          <w:sz w:val="20"/>
          <w:szCs w:val="20"/>
        </w:rPr>
        <w:t>PDVA</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sidRPr="00316DCC">
        <w:rPr>
          <w:rFonts w:ascii="Arial" w:hAnsi="Arial" w:cs="Arial"/>
          <w:b/>
          <w:bCs/>
          <w:color w:val="000000"/>
          <w:sz w:val="20"/>
          <w:szCs w:val="20"/>
        </w:rPr>
        <w:t>Metall Dachventilator, vertikal ausblasend</w:t>
      </w: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316DCC"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 xml:space="preserve">Dach-Radialventilator mit rückwärts gekrümmtem Laufrad und vertikalem </w:t>
      </w:r>
      <w:proofErr w:type="spellStart"/>
      <w:r w:rsidRPr="00316DCC">
        <w:rPr>
          <w:rFonts w:ascii="Arial" w:eastAsia="Arial" w:hAnsi="Arial" w:cs="Arial"/>
          <w:sz w:val="18"/>
          <w:szCs w:val="18"/>
          <w:lang w:val="de-DE"/>
        </w:rPr>
        <w:t>Ausblas</w:t>
      </w:r>
      <w:proofErr w:type="spellEnd"/>
      <w:r w:rsidRPr="00316DCC">
        <w:rPr>
          <w:rFonts w:ascii="Arial" w:eastAsia="Arial" w:hAnsi="Arial" w:cs="Arial"/>
          <w:sz w:val="18"/>
          <w:szCs w:val="18"/>
          <w:lang w:val="de-DE"/>
        </w:rPr>
        <w:t>. Gehäuse aus witterungsbeständigem Aluminium AlMg3 mit sehr niedriger Aufbauhöhe. Die Ausblasseite ist durch ein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316DCC" w:rsidRDefault="00316DCC" w:rsidP="00316DCC">
      <w:pPr>
        <w:rPr>
          <w:rFonts w:ascii="Arial" w:eastAsia="Arial" w:hAnsi="Arial" w:cs="Arial"/>
          <w:sz w:val="18"/>
          <w:szCs w:val="18"/>
          <w:lang w:val="de-DE"/>
        </w:rPr>
      </w:pPr>
    </w:p>
    <w:p w:rsidR="00316DCC"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w:t>
      </w:r>
    </w:p>
    <w:p w:rsidR="00316DCC" w:rsidRDefault="00316DCC" w:rsidP="00316DCC">
      <w:pPr>
        <w:rPr>
          <w:rFonts w:ascii="Arial" w:eastAsia="Arial" w:hAnsi="Arial" w:cs="Arial"/>
          <w:sz w:val="18"/>
          <w:szCs w:val="18"/>
          <w:lang w:val="de-DE"/>
        </w:rPr>
      </w:pPr>
    </w:p>
    <w:p w:rsidR="00602EA5" w:rsidRPr="00316DCC" w:rsidRDefault="00316DCC" w:rsidP="00316DCC">
      <w:pPr>
        <w:rPr>
          <w:rFonts w:ascii="Arial" w:eastAsia="Arial" w:hAnsi="Arial" w:cs="Arial"/>
          <w:sz w:val="18"/>
          <w:szCs w:val="18"/>
          <w:lang w:val="de-DE"/>
        </w:rPr>
      </w:pPr>
      <w:r w:rsidRPr="00316DCC">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316DCC">
        <w:rPr>
          <w:rFonts w:ascii="Arial" w:eastAsia="Arial" w:hAnsi="Arial" w:cs="Arial"/>
          <w:sz w:val="18"/>
          <w:szCs w:val="18"/>
          <w:lang w:val="de-DE"/>
        </w:rPr>
        <w:t>2004/108/EG. EG – Einbauerklärung nach Maschinenrichtlinie 2006/42/EG – Richtlinie 2009/125/EG (VO 1253/2014/EU).</w:t>
      </w:r>
    </w:p>
    <w:p w:rsidR="00602EA5" w:rsidRDefault="00602EA5" w:rsidP="0061189E">
      <w:pPr>
        <w:rPr>
          <w:rFonts w:ascii="Arial" w:hAnsi="Arial" w:cs="Arial"/>
          <w:b/>
          <w:bCs/>
          <w:color w:val="000000"/>
          <w:sz w:val="20"/>
          <w:szCs w:val="20"/>
        </w:rPr>
      </w:pPr>
    </w:p>
    <w:p w:rsidR="00316DCC" w:rsidRDefault="00316DCC"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316DCC">
        <w:rPr>
          <w:rFonts w:ascii="Arial" w:hAnsi="Arial" w:cs="Arial"/>
          <w:bCs/>
          <w:color w:val="000000"/>
          <w:sz w:val="20"/>
          <w:szCs w:val="20"/>
        </w:rPr>
        <w:t>28,4</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316DCC">
        <w:rPr>
          <w:rFonts w:ascii="Arial" w:hAnsi="Arial" w:cs="Arial"/>
          <w:bCs/>
          <w:color w:val="000000"/>
          <w:sz w:val="20"/>
          <w:szCs w:val="20"/>
        </w:rPr>
        <w:t>28,7</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C82B4A">
        <w:rPr>
          <w:rFonts w:ascii="Arial" w:hAnsi="Arial" w:cs="Arial"/>
          <w:bCs/>
          <w:color w:val="000000"/>
          <w:sz w:val="20"/>
          <w:szCs w:val="20"/>
        </w:rPr>
        <w:t>230,</w:t>
      </w:r>
      <w:r w:rsidR="003230F8">
        <w:rPr>
          <w:rFonts w:ascii="Arial" w:hAnsi="Arial" w:cs="Arial"/>
          <w:bCs/>
          <w:color w:val="000000"/>
          <w:sz w:val="20"/>
          <w:szCs w:val="20"/>
        </w:rPr>
        <w:t xml:space="preserve"> </w:t>
      </w:r>
      <w:r w:rsidR="00C82B4A">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Nennleistungsaufnahme (P N):</w:t>
      </w:r>
      <w:r w:rsidR="00DE044B">
        <w:rPr>
          <w:rFonts w:ascii="Arial" w:hAnsi="Arial" w:cs="Arial"/>
          <w:bCs/>
          <w:color w:val="000000"/>
          <w:sz w:val="20"/>
          <w:szCs w:val="20"/>
        </w:rPr>
        <w:t xml:space="preserve"> </w:t>
      </w:r>
      <w:r w:rsidR="004A4AED">
        <w:rPr>
          <w:rFonts w:ascii="Arial" w:hAnsi="Arial" w:cs="Arial"/>
          <w:bCs/>
          <w:color w:val="000000"/>
          <w:sz w:val="20"/>
          <w:szCs w:val="20"/>
        </w:rPr>
        <w:t>4</w:t>
      </w:r>
      <w:r w:rsidR="00316DCC">
        <w:rPr>
          <w:rFonts w:ascii="Arial" w:hAnsi="Arial" w:cs="Arial"/>
          <w:bCs/>
          <w:color w:val="000000"/>
          <w:sz w:val="20"/>
          <w:szCs w:val="20"/>
        </w:rPr>
        <w:t>9</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316DCC">
        <w:rPr>
          <w:rFonts w:ascii="Arial" w:hAnsi="Arial" w:cs="Arial"/>
          <w:bCs/>
          <w:color w:val="000000"/>
          <w:sz w:val="20"/>
          <w:szCs w:val="20"/>
        </w:rPr>
        <w:t>0,3</w:t>
      </w:r>
      <w:r w:rsidR="00341258">
        <w:rPr>
          <w:rFonts w:ascii="Arial" w:hAnsi="Arial" w:cs="Arial"/>
          <w:bCs/>
          <w:color w:val="000000"/>
          <w:sz w:val="20"/>
          <w:szCs w:val="20"/>
        </w:rPr>
        <w:t xml:space="preserve"> </w:t>
      </w:r>
      <w:r w:rsidRPr="00333004">
        <w:rPr>
          <w:rFonts w:ascii="Arial" w:hAnsi="Arial" w:cs="Arial"/>
          <w:bCs/>
          <w:color w:val="000000"/>
          <w:sz w:val="20"/>
          <w:szCs w:val="20"/>
        </w:rPr>
        <w:t xml:space="preserve">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4A4AED">
        <w:rPr>
          <w:rFonts w:ascii="Arial" w:hAnsi="Arial" w:cs="Arial"/>
          <w:bCs/>
          <w:color w:val="000000"/>
          <w:sz w:val="20"/>
          <w:szCs w:val="20"/>
        </w:rPr>
        <w:t>2</w:t>
      </w:r>
      <w:r w:rsidR="00316DCC">
        <w:rPr>
          <w:rFonts w:ascii="Arial" w:hAnsi="Arial" w:cs="Arial"/>
          <w:bCs/>
          <w:color w:val="000000"/>
          <w:sz w:val="20"/>
          <w:szCs w:val="20"/>
        </w:rPr>
        <w:t>415</w:t>
      </w:r>
      <w:r w:rsidRPr="00333004">
        <w:rPr>
          <w:rFonts w:ascii="Arial" w:hAnsi="Arial" w:cs="Arial"/>
          <w:bCs/>
          <w:color w:val="000000"/>
          <w:sz w:val="20"/>
          <w:szCs w:val="20"/>
        </w:rPr>
        <w:t xml:space="preserve"> min-1</w:t>
      </w:r>
    </w:p>
    <w:p w:rsidR="0061189E"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A4AED">
        <w:rPr>
          <w:rFonts w:ascii="Arial" w:hAnsi="Arial" w:cs="Arial"/>
          <w:bCs/>
          <w:color w:val="000000"/>
          <w:sz w:val="20"/>
          <w:szCs w:val="20"/>
        </w:rPr>
        <w:t>33</w:t>
      </w:r>
    </w:p>
    <w:p w:rsidR="009D2B05" w:rsidRPr="00333004" w:rsidRDefault="009D2B05" w:rsidP="0061189E">
      <w:pPr>
        <w:rPr>
          <w:rFonts w:ascii="Arial" w:hAnsi="Arial" w:cs="Arial"/>
          <w:bCs/>
          <w:color w:val="000000"/>
          <w:sz w:val="20"/>
          <w:szCs w:val="20"/>
        </w:rPr>
      </w:pPr>
      <w:r>
        <w:rPr>
          <w:rFonts w:ascii="Arial" w:hAnsi="Arial" w:cs="Arial"/>
          <w:bCs/>
          <w:color w:val="000000"/>
          <w:sz w:val="20"/>
          <w:szCs w:val="20"/>
        </w:rPr>
        <w:t xml:space="preserve">Schutzart Klemmkasten: </w:t>
      </w:r>
      <w:r w:rsidR="00316DCC">
        <w:rPr>
          <w:rFonts w:ascii="Arial" w:hAnsi="Arial" w:cs="Arial"/>
          <w:bCs/>
          <w:color w:val="000000"/>
          <w:sz w:val="20"/>
          <w:szCs w:val="20"/>
        </w:rPr>
        <w:t>IP 4</w:t>
      </w:r>
      <w:r w:rsidRPr="009D2B05">
        <w:rPr>
          <w:rFonts w:ascii="Arial" w:hAnsi="Arial" w:cs="Arial"/>
          <w:bCs/>
          <w:color w:val="000000"/>
          <w:sz w:val="20"/>
          <w:szCs w:val="20"/>
        </w:rPr>
        <w:t>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316DCC">
        <w:rPr>
          <w:rFonts w:ascii="Arial" w:hAnsi="Arial" w:cs="Arial"/>
          <w:bCs/>
          <w:color w:val="000000"/>
          <w:sz w:val="20"/>
          <w:szCs w:val="20"/>
        </w:rPr>
        <w:t>70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E044B">
        <w:rPr>
          <w:rFonts w:ascii="Arial" w:hAnsi="Arial" w:cs="Arial"/>
          <w:bCs/>
          <w:color w:val="000000"/>
          <w:sz w:val="20"/>
          <w:szCs w:val="20"/>
        </w:rPr>
        <w:t>r</w:t>
      </w:r>
      <w:r w:rsidR="00316DCC">
        <w:rPr>
          <w:rFonts w:ascii="Arial" w:hAnsi="Arial" w:cs="Arial"/>
          <w:bCs/>
          <w:color w:val="000000"/>
          <w:sz w:val="20"/>
          <w:szCs w:val="20"/>
        </w:rPr>
        <w:t>mitteltemperatur max. (t M):  70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316DCC">
        <w:rPr>
          <w:rFonts w:ascii="Arial" w:hAnsi="Arial" w:cs="Arial"/>
          <w:bCs/>
          <w:color w:val="000000"/>
          <w:sz w:val="20"/>
          <w:szCs w:val="20"/>
        </w:rPr>
        <w:t>64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316DCC">
        <w:rPr>
          <w:rFonts w:ascii="Arial" w:hAnsi="Arial" w:cs="Arial"/>
          <w:bCs/>
          <w:color w:val="000000"/>
          <w:sz w:val="20"/>
          <w:szCs w:val="20"/>
        </w:rPr>
        <w:t>64</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E07D12">
        <w:rPr>
          <w:rFonts w:ascii="Arial" w:hAnsi="Arial" w:cs="Arial"/>
          <w:bCs/>
          <w:color w:val="000000"/>
          <w:sz w:val="20"/>
          <w:szCs w:val="20"/>
        </w:rPr>
        <w:t xml:space="preserve"> </w:t>
      </w:r>
      <w:r w:rsidR="00316DCC">
        <w:rPr>
          <w:rFonts w:ascii="Arial" w:eastAsia="Arial" w:hAnsi="Arial" w:cs="Arial"/>
          <w:sz w:val="18"/>
          <w:szCs w:val="18"/>
        </w:rPr>
        <w:t>388 x 388 x 190</w:t>
      </w:r>
      <w:r w:rsidR="00C82B4A" w:rsidRPr="00C82B4A">
        <w:rPr>
          <w:rFonts w:ascii="Arial" w:eastAsia="Arial" w:hAnsi="Arial" w:cs="Arial"/>
          <w:sz w:val="18"/>
          <w:szCs w:val="18"/>
        </w:rPr>
        <w:t xml:space="preserve">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316DCC">
        <w:rPr>
          <w:rFonts w:ascii="Arial" w:hAnsi="Arial" w:cs="Arial"/>
          <w:bCs/>
          <w:color w:val="000000"/>
          <w:sz w:val="20"/>
          <w:szCs w:val="20"/>
        </w:rPr>
        <w:t>4,7</w:t>
      </w:r>
      <w:r w:rsidR="00092372">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9D2B05">
        <w:rPr>
          <w:rFonts w:ascii="Arial" w:eastAsia="Arial" w:hAnsi="Arial" w:cs="Arial"/>
          <w:sz w:val="18"/>
          <w:szCs w:val="18"/>
          <w:lang w:val="de-DE"/>
        </w:rPr>
        <w:t>1</w:t>
      </w:r>
      <w:r w:rsidR="00316DCC">
        <w:rPr>
          <w:rFonts w:ascii="Arial" w:eastAsia="Arial" w:hAnsi="Arial" w:cs="Arial"/>
          <w:sz w:val="18"/>
          <w:szCs w:val="18"/>
          <w:lang w:val="de-DE"/>
        </w:rPr>
        <w:t>118050</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DF1538" w:rsidRPr="00333004" w:rsidRDefault="00141D31" w:rsidP="00DF1538">
      <w:pPr>
        <w:spacing w:line="204" w:lineRule="exact"/>
        <w:ind w:left="20" w:right="-47"/>
        <w:rPr>
          <w:rFonts w:ascii="Arial" w:eastAsia="DINNextLTPro-Medium" w:hAnsi="Arial" w:cs="Arial"/>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316DCC" w:rsidRPr="00316DCC">
        <w:rPr>
          <w:rFonts w:ascii="Arial" w:eastAsia="DINNextLTPro-Light" w:hAnsi="Arial" w:cs="Arial"/>
          <w:b/>
          <w:color w:val="000000"/>
          <w:sz w:val="20"/>
          <w:szCs w:val="20"/>
          <w:lang w:val="da-DK"/>
        </w:rPr>
        <w:t>03PDVA190E240</w:t>
      </w:r>
      <w:bookmarkEnd w:id="0"/>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C04" w:rsidRDefault="009E1C04" w:rsidP="00385DDD">
      <w:r>
        <w:separator/>
      </w:r>
    </w:p>
  </w:endnote>
  <w:endnote w:type="continuationSeparator" w:id="0">
    <w:p w:rsidR="009E1C04" w:rsidRDefault="009E1C04"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E07D12">
      <w:rPr>
        <w:rFonts w:ascii="Arial" w:hAnsi="Arial" w:cs="Arial"/>
        <w:noProof/>
        <w:sz w:val="16"/>
        <w:szCs w:val="16"/>
      </w:rPr>
      <w:t>22</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316DCC" w:rsidRPr="00316DCC">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316DCC" w:rsidRPr="00316DCC">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C04" w:rsidRDefault="009E1C04" w:rsidP="00385DDD">
      <w:r>
        <w:separator/>
      </w:r>
    </w:p>
  </w:footnote>
  <w:footnote w:type="continuationSeparator" w:id="0">
    <w:p w:rsidR="009E1C04" w:rsidRDefault="009E1C04"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372"/>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460"/>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0E34"/>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953"/>
    <w:rsid w:val="002D4D61"/>
    <w:rsid w:val="002D5213"/>
    <w:rsid w:val="002D61C3"/>
    <w:rsid w:val="002D63F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0D76"/>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6DCC"/>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258"/>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7BC"/>
    <w:rsid w:val="003E2A88"/>
    <w:rsid w:val="003E2A97"/>
    <w:rsid w:val="003E2E89"/>
    <w:rsid w:val="003E2F0E"/>
    <w:rsid w:val="003E327B"/>
    <w:rsid w:val="003E384F"/>
    <w:rsid w:val="003E3980"/>
    <w:rsid w:val="003E3C01"/>
    <w:rsid w:val="003E3F45"/>
    <w:rsid w:val="003E446E"/>
    <w:rsid w:val="003E4816"/>
    <w:rsid w:val="003E4C58"/>
    <w:rsid w:val="003E4E0D"/>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8E"/>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0F20"/>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1ED"/>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4AED"/>
    <w:rsid w:val="004A53E1"/>
    <w:rsid w:val="004A5B67"/>
    <w:rsid w:val="004A5C02"/>
    <w:rsid w:val="004A5E99"/>
    <w:rsid w:val="004A5FC6"/>
    <w:rsid w:val="004A6094"/>
    <w:rsid w:val="004A6191"/>
    <w:rsid w:val="004A664D"/>
    <w:rsid w:val="004A67D7"/>
    <w:rsid w:val="004A68D5"/>
    <w:rsid w:val="004A691E"/>
    <w:rsid w:val="004A6B95"/>
    <w:rsid w:val="004A6B9A"/>
    <w:rsid w:val="004A6C17"/>
    <w:rsid w:val="004A70E4"/>
    <w:rsid w:val="004A7323"/>
    <w:rsid w:val="004A7C14"/>
    <w:rsid w:val="004A7DA7"/>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EA5"/>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CF6"/>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8EA"/>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8E8"/>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072F"/>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DB2"/>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02"/>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6F6"/>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B05"/>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1C04"/>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C2D"/>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51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060"/>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5AF"/>
    <w:rsid w:val="00A717B5"/>
    <w:rsid w:val="00A72847"/>
    <w:rsid w:val="00A72C1E"/>
    <w:rsid w:val="00A72E2D"/>
    <w:rsid w:val="00A72FDE"/>
    <w:rsid w:val="00A73465"/>
    <w:rsid w:val="00A73BA2"/>
    <w:rsid w:val="00A74127"/>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AA0"/>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6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6DC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29"/>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1B58"/>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2B2"/>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B4A"/>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051B"/>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686"/>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93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44B"/>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D12"/>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591"/>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82"/>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2A59E-69E6-42A6-A4AB-D2F13F407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1896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2021-07-23T06:14:00Z</dcterms:created>
  <dcterms:modified xsi:type="dcterms:W3CDTF">2021-07-23T06:14:00Z</dcterms:modified>
</cp:coreProperties>
</file>