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Pr="00333004" w:rsidRDefault="00316DCC" w:rsidP="00316DCC">
      <w:pPr>
        <w:rPr>
          <w:rFonts w:ascii="Arial" w:hAnsi="Arial" w:cs="Arial"/>
          <w:b/>
          <w:bCs/>
          <w:color w:val="000000"/>
          <w:sz w:val="20"/>
          <w:szCs w:val="20"/>
        </w:rPr>
      </w:pPr>
      <w:r>
        <w:rPr>
          <w:rFonts w:ascii="Arial" w:hAnsi="Arial" w:cs="Arial"/>
          <w:b/>
          <w:bCs/>
          <w:color w:val="000000"/>
          <w:sz w:val="20"/>
          <w:szCs w:val="20"/>
        </w:rPr>
        <w:t>PDVA</w:t>
      </w:r>
      <w:r w:rsidR="00094005">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r w:rsidR="00094005">
        <w:rPr>
          <w:rFonts w:ascii="Arial" w:hAnsi="Arial" w:cs="Arial"/>
          <w:b/>
          <w:bCs/>
          <w:color w:val="000000"/>
          <w:sz w:val="20"/>
          <w:szCs w:val="20"/>
        </w:rPr>
        <w:t xml:space="preserve"> </w:t>
      </w:r>
      <w:r w:rsidR="00094005" w:rsidRPr="00094005">
        <w:rPr>
          <w:rFonts w:ascii="Arial" w:hAnsi="Arial" w:cs="Arial"/>
          <w:b/>
          <w:bCs/>
          <w:color w:val="000000"/>
          <w:sz w:val="20"/>
          <w:szCs w:val="20"/>
        </w:rPr>
        <w:t>mit integriertem Geräteschalter</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94005" w:rsidRPr="00094005" w:rsidRDefault="00094005" w:rsidP="00094005">
      <w:pPr>
        <w:rPr>
          <w:rFonts w:ascii="Arial" w:eastAsia="Arial" w:hAnsi="Arial" w:cs="Arial"/>
          <w:sz w:val="18"/>
          <w:szCs w:val="18"/>
          <w:lang w:val="de-DE"/>
        </w:rPr>
      </w:pPr>
      <w:r w:rsidRPr="00094005">
        <w:rPr>
          <w:rFonts w:ascii="Arial" w:eastAsia="Arial" w:hAnsi="Arial" w:cs="Arial"/>
          <w:sz w:val="18"/>
          <w:szCs w:val="18"/>
          <w:lang w:val="de-DE"/>
        </w:rPr>
        <w:t xml:space="preserve">Dach-Radialventilator mit rückwärts gekrümmtem Laufrad und vertikalem </w:t>
      </w:r>
      <w:proofErr w:type="spellStart"/>
      <w:r w:rsidRPr="00094005">
        <w:rPr>
          <w:rFonts w:ascii="Arial" w:eastAsia="Arial" w:hAnsi="Arial" w:cs="Arial"/>
          <w:sz w:val="18"/>
          <w:szCs w:val="18"/>
          <w:lang w:val="de-DE"/>
        </w:rPr>
        <w:t>Ausblas</w:t>
      </w:r>
      <w:proofErr w:type="spellEnd"/>
      <w:r w:rsidRPr="00094005">
        <w:rPr>
          <w:rFonts w:ascii="Arial" w:eastAsia="Arial" w:hAnsi="Arial" w:cs="Arial"/>
          <w:sz w:val="18"/>
          <w:szCs w:val="18"/>
          <w:lang w:val="de-DE"/>
        </w:rPr>
        <w:t xml:space="preserve">. Gehäuse aus witterungsbeständigem Aluminium AlMg3 mit sehr niedriger Aufbauhöhe und aufklappbare </w:t>
      </w:r>
      <w:proofErr w:type="spellStart"/>
      <w:r w:rsidRPr="00094005">
        <w:rPr>
          <w:rFonts w:ascii="Arial" w:eastAsia="Arial" w:hAnsi="Arial" w:cs="Arial"/>
          <w:sz w:val="18"/>
          <w:szCs w:val="18"/>
          <w:lang w:val="de-DE"/>
        </w:rPr>
        <w:t>Ventilatoreinheit</w:t>
      </w:r>
      <w:proofErr w:type="spellEnd"/>
      <w:r w:rsidRPr="00094005">
        <w:rPr>
          <w:rFonts w:ascii="Arial" w:eastAsia="Arial" w:hAnsi="Arial" w:cs="Arial"/>
          <w:sz w:val="18"/>
          <w:szCs w:val="18"/>
          <w:lang w:val="de-DE"/>
        </w:rPr>
        <w: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094005" w:rsidRPr="00094005" w:rsidRDefault="00094005" w:rsidP="00094005">
      <w:pPr>
        <w:rPr>
          <w:rFonts w:ascii="Arial" w:eastAsia="Arial" w:hAnsi="Arial" w:cs="Arial"/>
          <w:sz w:val="18"/>
          <w:szCs w:val="18"/>
          <w:lang w:val="de-DE"/>
        </w:rPr>
      </w:pPr>
    </w:p>
    <w:p w:rsidR="00094005" w:rsidRPr="00094005" w:rsidRDefault="00094005" w:rsidP="00094005">
      <w:pPr>
        <w:rPr>
          <w:rFonts w:ascii="Arial" w:eastAsia="Arial" w:hAnsi="Arial" w:cs="Arial"/>
          <w:sz w:val="18"/>
          <w:szCs w:val="18"/>
          <w:lang w:val="de-DE"/>
        </w:rPr>
      </w:pPr>
      <w:r w:rsidRPr="00094005">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 Der abschließbare Geräteschalter ist im Gehäuse integriert und somit bestens geschützt.</w:t>
      </w:r>
    </w:p>
    <w:p w:rsidR="00094005" w:rsidRPr="00094005" w:rsidRDefault="00094005" w:rsidP="00094005">
      <w:pPr>
        <w:rPr>
          <w:rFonts w:ascii="Arial" w:eastAsia="Arial" w:hAnsi="Arial" w:cs="Arial"/>
          <w:sz w:val="18"/>
          <w:szCs w:val="18"/>
          <w:lang w:val="de-DE"/>
        </w:rPr>
      </w:pPr>
    </w:p>
    <w:p w:rsidR="00602EA5" w:rsidRPr="00094005" w:rsidRDefault="00094005" w:rsidP="00094005">
      <w:pPr>
        <w:rPr>
          <w:rFonts w:ascii="Arial" w:eastAsia="Arial" w:hAnsi="Arial" w:cs="Arial"/>
          <w:sz w:val="18"/>
          <w:szCs w:val="18"/>
          <w:lang w:val="de-DE"/>
        </w:rPr>
      </w:pPr>
      <w:r w:rsidRPr="00094005">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094005">
        <w:rPr>
          <w:rFonts w:ascii="Arial" w:eastAsia="Arial" w:hAnsi="Arial" w:cs="Arial"/>
          <w:sz w:val="18"/>
          <w:szCs w:val="18"/>
          <w:lang w:val="de-DE"/>
        </w:rPr>
        <w:t>2004/108/EG. EG – Einbauerklärung nach Maschinenrichtlinie 2006/42/EG – Richtlinie 2009/125/EG (VO 1253/2014/EU).</w:t>
      </w:r>
    </w:p>
    <w:p w:rsidR="00316DCC" w:rsidRDefault="00316DCC" w:rsidP="0061189E">
      <w:pPr>
        <w:rPr>
          <w:rFonts w:ascii="Arial" w:hAnsi="Arial" w:cs="Arial"/>
          <w:b/>
          <w:bCs/>
          <w:color w:val="000000"/>
          <w:sz w:val="20"/>
          <w:szCs w:val="20"/>
        </w:rPr>
      </w:pPr>
    </w:p>
    <w:p w:rsidR="00094005" w:rsidRDefault="00094005"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D47AD6">
        <w:rPr>
          <w:rFonts w:ascii="Arial" w:hAnsi="Arial" w:cs="Arial"/>
          <w:bCs/>
          <w:color w:val="000000"/>
          <w:sz w:val="20"/>
          <w:szCs w:val="20"/>
        </w:rPr>
        <w:t>37,3</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D47AD6">
        <w:rPr>
          <w:rFonts w:ascii="Arial" w:hAnsi="Arial" w:cs="Arial"/>
          <w:bCs/>
          <w:color w:val="000000"/>
          <w:sz w:val="20"/>
          <w:szCs w:val="20"/>
        </w:rPr>
        <w:t>37,9</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094005">
        <w:rPr>
          <w:rFonts w:ascii="Arial" w:hAnsi="Arial" w:cs="Arial"/>
          <w:bCs/>
          <w:color w:val="000000"/>
          <w:sz w:val="20"/>
          <w:szCs w:val="20"/>
        </w:rPr>
        <w:t xml:space="preserve"> 230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094005">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DE044B">
        <w:rPr>
          <w:rFonts w:ascii="Arial" w:hAnsi="Arial" w:cs="Arial"/>
          <w:bCs/>
          <w:color w:val="000000"/>
          <w:sz w:val="20"/>
          <w:szCs w:val="20"/>
        </w:rPr>
        <w:t xml:space="preserve"> </w:t>
      </w:r>
      <w:r w:rsidR="00D47AD6">
        <w:rPr>
          <w:rFonts w:ascii="Arial" w:hAnsi="Arial" w:cs="Arial"/>
          <w:bCs/>
          <w:color w:val="000000"/>
          <w:sz w:val="20"/>
          <w:szCs w:val="20"/>
        </w:rPr>
        <w:t>154</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D47AD6">
        <w:rPr>
          <w:rFonts w:ascii="Arial" w:hAnsi="Arial" w:cs="Arial"/>
          <w:bCs/>
          <w:color w:val="000000"/>
          <w:sz w:val="20"/>
          <w:szCs w:val="20"/>
        </w:rPr>
        <w:t>0,9</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D47AD6">
        <w:rPr>
          <w:rFonts w:ascii="Arial" w:hAnsi="Arial" w:cs="Arial"/>
          <w:bCs/>
          <w:color w:val="000000"/>
          <w:sz w:val="20"/>
          <w:szCs w:val="20"/>
        </w:rPr>
        <w:t xml:space="preserve"> 273</w:t>
      </w:r>
      <w:r w:rsidR="00F145BF">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094005">
        <w:rPr>
          <w:rFonts w:ascii="Arial" w:hAnsi="Arial" w:cs="Arial"/>
          <w:bCs/>
          <w:color w:val="000000"/>
          <w:sz w:val="20"/>
          <w:szCs w:val="20"/>
        </w:rPr>
        <w:t>33</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1F50A8">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D47AD6">
        <w:rPr>
          <w:rFonts w:ascii="Arial" w:hAnsi="Arial" w:cs="Arial"/>
          <w:bCs/>
          <w:color w:val="000000"/>
          <w:sz w:val="20"/>
          <w:szCs w:val="20"/>
        </w:rPr>
        <w:t>6</w:t>
      </w:r>
      <w:r w:rsidR="009648D8">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D47AD6">
        <w:rPr>
          <w:rFonts w:ascii="Arial" w:hAnsi="Arial" w:cs="Arial"/>
          <w:bCs/>
          <w:color w:val="000000"/>
          <w:sz w:val="20"/>
          <w:szCs w:val="20"/>
        </w:rPr>
        <w:t>mitteltemperatur max. (t M):  6</w:t>
      </w:r>
      <w:r w:rsidR="009648D8">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D47AD6">
        <w:rPr>
          <w:rFonts w:ascii="Arial" w:hAnsi="Arial" w:cs="Arial"/>
          <w:bCs/>
          <w:color w:val="000000"/>
          <w:sz w:val="20"/>
          <w:szCs w:val="20"/>
        </w:rPr>
        <w:t>7</w:t>
      </w:r>
      <w:r w:rsidR="001F50A8">
        <w:rPr>
          <w:rFonts w:ascii="Arial" w:hAnsi="Arial" w:cs="Arial"/>
          <w:bCs/>
          <w:color w:val="000000"/>
          <w:sz w:val="20"/>
          <w:szCs w:val="20"/>
        </w:rPr>
        <w:t>0</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D47AD6">
        <w:rPr>
          <w:rFonts w:ascii="Arial" w:hAnsi="Arial" w:cs="Arial"/>
          <w:bCs/>
          <w:color w:val="000000"/>
          <w:sz w:val="20"/>
          <w:szCs w:val="20"/>
        </w:rPr>
        <w:t xml:space="preserve"> 73</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9648D8">
        <w:rPr>
          <w:rFonts w:ascii="Arial" w:eastAsia="Arial" w:hAnsi="Arial" w:cs="Arial"/>
          <w:sz w:val="18"/>
          <w:szCs w:val="18"/>
        </w:rPr>
        <w:t xml:space="preserve"> </w:t>
      </w:r>
      <w:r w:rsidR="00094005">
        <w:rPr>
          <w:rFonts w:ascii="Arial" w:eastAsia="Arial" w:hAnsi="Arial" w:cs="Arial"/>
          <w:sz w:val="18"/>
          <w:szCs w:val="18"/>
        </w:rPr>
        <w:t>388 x 388</w:t>
      </w:r>
      <w:r w:rsidR="009648D8">
        <w:rPr>
          <w:rFonts w:ascii="Arial" w:eastAsia="Arial" w:hAnsi="Arial" w:cs="Arial"/>
          <w:sz w:val="18"/>
          <w:szCs w:val="18"/>
        </w:rPr>
        <w:t xml:space="preserve"> x </w:t>
      </w:r>
      <w:r w:rsidR="00094005">
        <w:rPr>
          <w:rFonts w:ascii="Arial" w:eastAsia="Arial" w:hAnsi="Arial" w:cs="Arial"/>
          <w:sz w:val="18"/>
          <w:szCs w:val="18"/>
        </w:rPr>
        <w:t>190</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5E19EE">
        <w:rPr>
          <w:rFonts w:ascii="Arial" w:hAnsi="Arial" w:cs="Arial"/>
          <w:bCs/>
          <w:color w:val="000000"/>
          <w:sz w:val="20"/>
          <w:szCs w:val="20"/>
        </w:rPr>
        <w:t xml:space="preserve"> </w:t>
      </w:r>
      <w:r w:rsidR="00D47AD6">
        <w:rPr>
          <w:rFonts w:ascii="Arial" w:hAnsi="Arial" w:cs="Arial"/>
          <w:bCs/>
          <w:color w:val="000000"/>
          <w:sz w:val="20"/>
          <w:szCs w:val="20"/>
        </w:rPr>
        <w:t>5,7</w:t>
      </w:r>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094005">
        <w:rPr>
          <w:rFonts w:ascii="Arial" w:eastAsia="Arial" w:hAnsi="Arial" w:cs="Arial"/>
          <w:sz w:val="18"/>
          <w:szCs w:val="18"/>
          <w:lang w:val="de-DE"/>
        </w:rPr>
        <w:t>2</w:t>
      </w:r>
      <w:r w:rsidR="00D47AD6">
        <w:rPr>
          <w:rFonts w:ascii="Arial" w:eastAsia="Arial" w:hAnsi="Arial" w:cs="Arial"/>
          <w:sz w:val="18"/>
          <w:szCs w:val="18"/>
          <w:lang w:val="de-DE"/>
        </w:rPr>
        <w:t>4461</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F1538" w:rsidRPr="00333004" w:rsidRDefault="00141D31" w:rsidP="00DF1538">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bookmarkStart w:id="0" w:name="_GoBack"/>
      <w:r w:rsidR="00D47AD6" w:rsidRPr="00D47AD6">
        <w:rPr>
          <w:rFonts w:ascii="Arial" w:eastAsia="DINNextLTPro-Light" w:hAnsi="Arial" w:cs="Arial"/>
          <w:b/>
          <w:color w:val="000000"/>
          <w:sz w:val="20"/>
          <w:szCs w:val="20"/>
          <w:lang w:val="da-DK"/>
        </w:rPr>
        <w:t>03PDVA225E2P31</w:t>
      </w:r>
      <w:bookmarkEnd w:id="0"/>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8AB" w:rsidRDefault="001A78AB" w:rsidP="00385DDD">
      <w:r>
        <w:separator/>
      </w:r>
    </w:p>
  </w:endnote>
  <w:endnote w:type="continuationSeparator" w:id="0">
    <w:p w:rsidR="001A78AB" w:rsidRDefault="001A78AB"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D47AD6" w:rsidRPr="00D47AD6">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D47AD6" w:rsidRPr="00D47AD6">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8AB" w:rsidRDefault="001A78AB" w:rsidP="00385DDD">
      <w:r>
        <w:separator/>
      </w:r>
    </w:p>
  </w:footnote>
  <w:footnote w:type="continuationSeparator" w:id="0">
    <w:p w:rsidR="001A78AB" w:rsidRDefault="001A78AB"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41361-6EC6-456B-9452-9DEE59788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2033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2021-07-26T07:58:00Z</dcterms:created>
  <dcterms:modified xsi:type="dcterms:W3CDTF">2021-07-26T07:58:00Z</dcterms:modified>
</cp:coreProperties>
</file>