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0E29E9" w:rsidP="009F1363">
      <w:pPr>
        <w:rPr>
          <w:rFonts w:ascii="Arial" w:hAnsi="Arial" w:cs="Arial"/>
          <w:b/>
          <w:bCs/>
          <w:color w:val="000000"/>
          <w:sz w:val="20"/>
          <w:szCs w:val="20"/>
        </w:rPr>
      </w:pPr>
      <w:r>
        <w:rPr>
          <w:rFonts w:ascii="Arial" w:hAnsi="Arial" w:cs="Arial"/>
          <w:b/>
          <w:bCs/>
          <w:color w:val="000000"/>
          <w:sz w:val="20"/>
          <w:szCs w:val="20"/>
        </w:rPr>
        <w:t>PDVN…D</w:t>
      </w:r>
      <w:r w:rsidR="0093487D">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0E29E9">
        <w:rPr>
          <w:rFonts w:ascii="Arial" w:hAnsi="Arial" w:cs="Arial"/>
          <w:b/>
          <w:bCs/>
          <w:color w:val="000000"/>
          <w:sz w:val="20"/>
          <w:szCs w:val="20"/>
        </w:rPr>
        <w:t>vertikal ausblasend, für Fördermitteltemperaturen bis 120°C</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Dach-Radialventilator mit rückwärts gekrümmtem Laufrad und vertikalem Ausblas. Gehäuse aus witterungsbeständigem Aluminium AlMg3.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aufklappbar. Geeignet für den Betrieb</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0E29E9" w:rsidRPr="000E29E9" w:rsidRDefault="000E29E9" w:rsidP="000E29E9">
      <w:pPr>
        <w:rPr>
          <w:rFonts w:ascii="Arial" w:eastAsia="Arial" w:hAnsi="Arial" w:cs="Arial"/>
          <w:sz w:val="18"/>
          <w:szCs w:val="18"/>
          <w:lang w:val="de-DE"/>
        </w:rPr>
      </w:pP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0E29E9" w:rsidRPr="000E29E9" w:rsidRDefault="000E29E9" w:rsidP="000E29E9">
      <w:pPr>
        <w:rPr>
          <w:rFonts w:ascii="Arial" w:eastAsia="Arial" w:hAnsi="Arial" w:cs="Arial"/>
          <w:sz w:val="18"/>
          <w:szCs w:val="18"/>
          <w:lang w:val="de-DE"/>
        </w:rPr>
      </w:pPr>
    </w:p>
    <w:p w:rsidR="00906D86"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0E29E9">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0E29E9" w:rsidRDefault="000E29E9"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6F0375">
        <w:rPr>
          <w:rFonts w:ascii="Arial" w:hAnsi="Arial" w:cs="Arial"/>
          <w:bCs/>
          <w:color w:val="000000"/>
          <w:sz w:val="20"/>
          <w:szCs w:val="20"/>
        </w:rPr>
        <w:t>45,4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3487D">
        <w:rPr>
          <w:rFonts w:ascii="Arial" w:hAnsi="Arial" w:cs="Arial"/>
          <w:bCs/>
          <w:color w:val="000000"/>
          <w:sz w:val="20"/>
          <w:szCs w:val="20"/>
        </w:rPr>
        <w:t>4</w:t>
      </w:r>
      <w:r w:rsidR="006F0375">
        <w:rPr>
          <w:rFonts w:ascii="Arial" w:hAnsi="Arial" w:cs="Arial"/>
          <w:bCs/>
          <w:color w:val="000000"/>
          <w:sz w:val="20"/>
          <w:szCs w:val="20"/>
        </w:rPr>
        <w:t>6,2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6F0375">
        <w:rPr>
          <w:rFonts w:ascii="Arial" w:hAnsi="Arial" w:cs="Arial"/>
          <w:bCs/>
          <w:color w:val="000000"/>
          <w:sz w:val="20"/>
          <w:szCs w:val="20"/>
        </w:rPr>
        <w:t>400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6F0375">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6F0375">
        <w:rPr>
          <w:rFonts w:ascii="Arial" w:hAnsi="Arial" w:cs="Arial"/>
          <w:bCs/>
          <w:color w:val="000000"/>
          <w:sz w:val="20"/>
          <w:szCs w:val="20"/>
        </w:rPr>
        <w:t>627</w:t>
      </w:r>
      <w:r w:rsidR="00E51144">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E51144">
        <w:rPr>
          <w:rFonts w:ascii="Arial" w:hAnsi="Arial" w:cs="Arial"/>
          <w:bCs/>
          <w:color w:val="000000"/>
          <w:sz w:val="20"/>
          <w:szCs w:val="20"/>
        </w:rPr>
        <w:t>1,1</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6F0375">
        <w:rPr>
          <w:rFonts w:ascii="Arial" w:hAnsi="Arial" w:cs="Arial"/>
          <w:bCs/>
          <w:color w:val="000000"/>
          <w:sz w:val="20"/>
          <w:szCs w:val="20"/>
        </w:rPr>
        <w:t>2810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E29E9">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E29E9">
        <w:rPr>
          <w:rFonts w:ascii="Arial" w:hAnsi="Arial" w:cs="Arial"/>
          <w:bCs/>
          <w:color w:val="000000"/>
          <w:sz w:val="20"/>
          <w:szCs w:val="20"/>
        </w:rPr>
        <w:t xml:space="preserve"> 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6F0375">
        <w:rPr>
          <w:rFonts w:ascii="Arial" w:hAnsi="Arial" w:cs="Arial"/>
          <w:bCs/>
          <w:color w:val="000000"/>
          <w:sz w:val="20"/>
          <w:szCs w:val="20"/>
        </w:rPr>
        <w:t>81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6F0375">
        <w:rPr>
          <w:rFonts w:ascii="Arial" w:hAnsi="Arial" w:cs="Arial"/>
          <w:bCs/>
          <w:color w:val="000000"/>
          <w:sz w:val="20"/>
          <w:szCs w:val="20"/>
        </w:rPr>
        <w:t>86</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6F0375">
        <w:rPr>
          <w:rFonts w:ascii="Arial" w:eastAsia="Arial" w:hAnsi="Arial" w:cs="Arial"/>
          <w:sz w:val="18"/>
          <w:szCs w:val="18"/>
        </w:rPr>
        <w:t>614 x 614 x 551</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6F0375">
        <w:rPr>
          <w:rFonts w:ascii="Arial" w:hAnsi="Arial" w:cs="Arial"/>
          <w:bCs/>
          <w:color w:val="000000"/>
          <w:sz w:val="20"/>
          <w:szCs w:val="20"/>
        </w:rPr>
        <w:t>34,5</w:t>
      </w:r>
      <w:r w:rsidR="000E29E9">
        <w:rPr>
          <w:rFonts w:ascii="Arial" w:hAnsi="Arial" w:cs="Arial"/>
          <w:bCs/>
          <w:color w:val="000000"/>
          <w:sz w:val="20"/>
          <w:szCs w:val="20"/>
        </w:rPr>
        <w:t xml:space="preserve"> k</w:t>
      </w:r>
      <w:r w:rsidRPr="00333004">
        <w:rPr>
          <w:rFonts w:ascii="Arial" w:hAnsi="Arial" w:cs="Arial"/>
          <w:bCs/>
          <w:color w:val="000000"/>
          <w:sz w:val="20"/>
          <w:szCs w:val="20"/>
        </w:rPr>
        <w:t>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E51144">
        <w:rPr>
          <w:rFonts w:ascii="Arial" w:eastAsia="Arial" w:hAnsi="Arial" w:cs="Arial"/>
          <w:sz w:val="18"/>
          <w:szCs w:val="18"/>
          <w:lang w:val="de-DE"/>
        </w:rPr>
        <w:t>4</w:t>
      </w:r>
      <w:bookmarkStart w:id="0" w:name="_GoBack"/>
      <w:bookmarkEnd w:id="0"/>
      <w:r w:rsidR="00E51144">
        <w:rPr>
          <w:rFonts w:ascii="Arial" w:eastAsia="Arial" w:hAnsi="Arial" w:cs="Arial"/>
          <w:sz w:val="18"/>
          <w:szCs w:val="18"/>
          <w:lang w:val="de-DE"/>
        </w:rPr>
        <w:t>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6F0375" w:rsidRPr="006F0375">
        <w:rPr>
          <w:rFonts w:ascii="Arial" w:eastAsia="DINNextLTPro-Light" w:hAnsi="Arial" w:cs="Arial"/>
          <w:b/>
          <w:color w:val="000000"/>
          <w:sz w:val="20"/>
          <w:szCs w:val="20"/>
          <w:lang w:val="da-DK"/>
        </w:rPr>
        <w:t>03PDVN280D230</w:t>
      </w:r>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3B2" w:rsidRDefault="007443B2" w:rsidP="00385DDD">
      <w:r>
        <w:separator/>
      </w:r>
    </w:p>
  </w:endnote>
  <w:endnote w:type="continuationSeparator" w:id="0">
    <w:p w:rsidR="007443B2" w:rsidRDefault="007443B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F0375" w:rsidRPr="006F0375">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F0375" w:rsidRPr="006F0375">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3B2" w:rsidRDefault="007443B2" w:rsidP="00385DDD">
      <w:r>
        <w:separator/>
      </w:r>
    </w:p>
  </w:footnote>
  <w:footnote w:type="continuationSeparator" w:id="0">
    <w:p w:rsidR="007443B2" w:rsidRDefault="007443B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9E9"/>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5F8"/>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375"/>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3B2"/>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14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0AE"/>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B70FB-BEB6-47F6-BC3B-BEFEFAC5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2021-07-28T08:53:00Z</dcterms:created>
  <dcterms:modified xsi:type="dcterms:W3CDTF">2021-07-28T08:53:00Z</dcterms:modified>
</cp:coreProperties>
</file>