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74EF0">
        <w:rPr>
          <w:rFonts w:ascii="Arial" w:hAnsi="Arial" w:cs="Arial"/>
          <w:bCs/>
          <w:color w:val="000000"/>
          <w:sz w:val="20"/>
          <w:szCs w:val="20"/>
        </w:rPr>
        <w:t>28</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74EF0">
        <w:rPr>
          <w:rFonts w:ascii="Arial" w:hAnsi="Arial" w:cs="Arial"/>
          <w:bCs/>
          <w:color w:val="000000"/>
          <w:sz w:val="20"/>
          <w:szCs w:val="20"/>
        </w:rPr>
        <w:t>28,1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3C20B4">
        <w:rPr>
          <w:rFonts w:ascii="Arial" w:hAnsi="Arial" w:cs="Arial"/>
          <w:bCs/>
          <w:color w:val="000000"/>
          <w:sz w:val="20"/>
          <w:szCs w:val="20"/>
        </w:rPr>
        <w:t>50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974EF0">
        <w:rPr>
          <w:rFonts w:ascii="Arial" w:hAnsi="Arial" w:cs="Arial"/>
          <w:bCs/>
          <w:color w:val="000000"/>
          <w:sz w:val="20"/>
          <w:szCs w:val="20"/>
        </w:rPr>
        <w:t>0,3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974EF0">
        <w:rPr>
          <w:rFonts w:ascii="Arial" w:hAnsi="Arial" w:cs="Arial"/>
          <w:bCs/>
          <w:color w:val="000000"/>
          <w:sz w:val="20"/>
          <w:szCs w:val="20"/>
        </w:rPr>
        <w:t>240</w:t>
      </w:r>
      <w:r w:rsidR="003C20B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974EF0">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974EF0">
        <w:rPr>
          <w:rFonts w:ascii="Arial" w:hAnsi="Arial" w:cs="Arial"/>
          <w:bCs/>
          <w:color w:val="000000"/>
          <w:sz w:val="20"/>
          <w:szCs w:val="20"/>
        </w:rPr>
        <w:t>7</w:t>
      </w:r>
      <w:r w:rsidR="001E485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974EF0">
        <w:rPr>
          <w:rFonts w:ascii="Arial" w:hAnsi="Arial" w:cs="Arial"/>
          <w:bCs/>
          <w:color w:val="000000"/>
          <w:sz w:val="20"/>
          <w:szCs w:val="20"/>
        </w:rPr>
        <w:t>rmitteltemperatur max. (t M):  7</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74EF0">
        <w:rPr>
          <w:rFonts w:ascii="Arial" w:hAnsi="Arial" w:cs="Arial"/>
          <w:bCs/>
          <w:color w:val="000000"/>
          <w:sz w:val="20"/>
          <w:szCs w:val="20"/>
        </w:rPr>
        <w:t>6</w:t>
      </w:r>
      <w:r w:rsidR="003C20B4">
        <w:rPr>
          <w:rFonts w:ascii="Arial" w:hAnsi="Arial" w:cs="Arial"/>
          <w:bCs/>
          <w:color w:val="000000"/>
          <w:sz w:val="20"/>
          <w:szCs w:val="20"/>
        </w:rPr>
        <w:t>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74EF0">
        <w:rPr>
          <w:rFonts w:ascii="Arial" w:hAnsi="Arial" w:cs="Arial"/>
          <w:bCs/>
          <w:color w:val="000000"/>
          <w:sz w:val="20"/>
          <w:szCs w:val="20"/>
        </w:rPr>
        <w:t xml:space="preserve">66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74EF0">
        <w:rPr>
          <w:rFonts w:ascii="Arial" w:eastAsia="Arial" w:hAnsi="Arial" w:cs="Arial"/>
          <w:sz w:val="18"/>
          <w:szCs w:val="18"/>
        </w:rPr>
        <w:t>388 x 388 x 190</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C20B4">
        <w:rPr>
          <w:rFonts w:ascii="Arial" w:hAnsi="Arial" w:cs="Arial"/>
          <w:bCs/>
          <w:color w:val="000000"/>
          <w:sz w:val="20"/>
          <w:szCs w:val="20"/>
        </w:rPr>
        <w:t>4</w:t>
      </w:r>
      <w:r w:rsidR="00974EF0">
        <w:rPr>
          <w:rFonts w:ascii="Arial" w:hAnsi="Arial" w:cs="Arial"/>
          <w:bCs/>
          <w:color w:val="000000"/>
          <w:sz w:val="20"/>
          <w:szCs w:val="20"/>
        </w:rPr>
        <w:t>,7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974EF0">
        <w:rPr>
          <w:rFonts w:ascii="Arial" w:eastAsia="Arial" w:hAnsi="Arial" w:cs="Arial"/>
          <w:sz w:val="18"/>
          <w:szCs w:val="18"/>
          <w:lang w:val="de-DE"/>
        </w:rPr>
        <w:t>18050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E050ED">
        <w:rPr>
          <w:rFonts w:ascii="Arial" w:eastAsia="DINNextLTPro-Light" w:hAnsi="Arial" w:cs="Arial"/>
          <w:b/>
          <w:color w:val="000000"/>
          <w:sz w:val="20"/>
          <w:szCs w:val="20"/>
          <w:lang w:val="da-DK"/>
        </w:rPr>
        <w:t>03</w:t>
      </w:r>
      <w:bookmarkStart w:id="0" w:name="_GoBack"/>
      <w:bookmarkEnd w:id="0"/>
      <w:r w:rsidR="00B20ACA" w:rsidRPr="00B20ACA">
        <w:rPr>
          <w:rFonts w:ascii="Arial" w:eastAsia="DINNextLTPro-Light" w:hAnsi="Arial" w:cs="Arial"/>
          <w:b/>
          <w:color w:val="000000"/>
          <w:sz w:val="20"/>
          <w:szCs w:val="20"/>
          <w:lang w:val="da-DK"/>
        </w:rPr>
        <w:t>P</w:t>
      </w:r>
      <w:r w:rsidR="00974EF0">
        <w:rPr>
          <w:rFonts w:ascii="Arial" w:eastAsia="DINNextLTPro-Light" w:hAnsi="Arial" w:cs="Arial"/>
          <w:b/>
          <w:color w:val="000000"/>
          <w:sz w:val="20"/>
          <w:szCs w:val="20"/>
          <w:lang w:val="da-DK"/>
        </w:rPr>
        <w:t>DHA190E2</w:t>
      </w:r>
      <w:r w:rsidR="00974EF0" w:rsidRPr="00974EF0">
        <w:rPr>
          <w:rFonts w:ascii="Arial" w:eastAsia="DINNextLTPro-Light" w:hAnsi="Arial" w:cs="Arial"/>
          <w:b/>
          <w:color w:val="000000"/>
          <w:sz w:val="20"/>
          <w:szCs w:val="20"/>
          <w:lang w:val="da-DK"/>
        </w:rPr>
        <w:t>40</w:t>
      </w:r>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A2D" w:rsidRDefault="00C55A2D" w:rsidP="00385DDD">
      <w:r>
        <w:separator/>
      </w:r>
    </w:p>
  </w:endnote>
  <w:endnote w:type="continuationSeparator" w:id="0">
    <w:p w:rsidR="00C55A2D" w:rsidRDefault="00C55A2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050ED" w:rsidRPr="00E050E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050ED" w:rsidRPr="00E050E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A2D" w:rsidRDefault="00C55A2D" w:rsidP="00385DDD">
      <w:r>
        <w:separator/>
      </w:r>
    </w:p>
  </w:footnote>
  <w:footnote w:type="continuationSeparator" w:id="0">
    <w:p w:rsidR="00C55A2D" w:rsidRDefault="00C55A2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1FC23-B079-4C1A-A46C-77ED4BCB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3</cp:revision>
  <cp:lastPrinted>2016-10-12T13:23:00Z</cp:lastPrinted>
  <dcterms:created xsi:type="dcterms:W3CDTF">2021-07-21T09:28:00Z</dcterms:created>
  <dcterms:modified xsi:type="dcterms:W3CDTF">2021-07-21T09:29:00Z</dcterms:modified>
</cp:coreProperties>
</file>