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1AAC" w14:textId="77777777" w:rsidR="00D55438" w:rsidRPr="00481DF9" w:rsidRDefault="00761A09" w:rsidP="00B0319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lang w:val="de-AT" w:eastAsia="de-AT"/>
        </w:rPr>
      </w:pPr>
      <w:bookmarkStart w:id="0" w:name="_Hlk517266969"/>
      <w:r w:rsidRPr="00481DF9">
        <w:rPr>
          <w:rFonts w:ascii="Arial" w:hAnsi="Arial" w:cs="Arial"/>
          <w:b/>
          <w:bCs/>
          <w:sz w:val="24"/>
          <w:lang w:val="de-AT" w:eastAsia="de-AT"/>
        </w:rPr>
        <w:t xml:space="preserve">System </w:t>
      </w:r>
      <w:proofErr w:type="spellStart"/>
      <w:r w:rsidR="007E23F5" w:rsidRPr="00481DF9">
        <w:rPr>
          <w:rFonts w:ascii="Arial" w:hAnsi="Arial" w:cs="Arial"/>
          <w:b/>
          <w:bCs/>
          <w:sz w:val="24"/>
          <w:lang w:val="de-AT" w:eastAsia="de-AT"/>
        </w:rPr>
        <w:t>Kom</w:t>
      </w:r>
      <w:r w:rsidR="0097619B" w:rsidRPr="00481DF9">
        <w:rPr>
          <w:rFonts w:ascii="Arial" w:hAnsi="Arial" w:cs="Arial"/>
          <w:b/>
          <w:bCs/>
          <w:sz w:val="24"/>
          <w:lang w:val="de-AT" w:eastAsia="de-AT"/>
        </w:rPr>
        <w:t>F</w:t>
      </w:r>
      <w:r w:rsidR="007E23F5" w:rsidRPr="00481DF9">
        <w:rPr>
          <w:rFonts w:ascii="Arial" w:hAnsi="Arial" w:cs="Arial"/>
          <w:b/>
          <w:bCs/>
          <w:sz w:val="24"/>
          <w:lang w:val="de-AT" w:eastAsia="de-AT"/>
        </w:rPr>
        <w:t>lex</w:t>
      </w:r>
      <w:proofErr w:type="spellEnd"/>
      <w:r w:rsidR="00272F45" w:rsidRPr="00481DF9">
        <w:rPr>
          <w:rFonts w:ascii="Arial" w:hAnsi="Arial" w:cs="Arial"/>
          <w:b/>
          <w:bCs/>
          <w:sz w:val="24"/>
          <w:lang w:val="de-AT" w:eastAsia="de-AT"/>
        </w:rPr>
        <w:t xml:space="preserve"> </w:t>
      </w:r>
      <w:r w:rsidR="00D55438" w:rsidRPr="00481DF9">
        <w:rPr>
          <w:rFonts w:ascii="Arial" w:hAnsi="Arial" w:cs="Arial"/>
          <w:b/>
          <w:bCs/>
          <w:sz w:val="24"/>
          <w:lang w:val="de-AT" w:eastAsia="de-AT"/>
        </w:rPr>
        <w:t>Rund</w:t>
      </w:r>
      <w:r w:rsidR="001F144D" w:rsidRPr="00481DF9">
        <w:rPr>
          <w:rFonts w:ascii="Arial" w:hAnsi="Arial" w:cs="Arial"/>
          <w:b/>
          <w:bCs/>
          <w:sz w:val="24"/>
          <w:lang w:val="de-AT" w:eastAsia="de-AT"/>
        </w:rPr>
        <w:t>r</w:t>
      </w:r>
      <w:r w:rsidR="00D55438" w:rsidRPr="00481DF9">
        <w:rPr>
          <w:rFonts w:ascii="Arial" w:hAnsi="Arial" w:cs="Arial"/>
          <w:b/>
          <w:bCs/>
          <w:sz w:val="24"/>
          <w:lang w:val="de-AT" w:eastAsia="de-AT"/>
        </w:rPr>
        <w:t>ohr mit Innendurchmesser 63 und 75 mm</w:t>
      </w:r>
      <w:r w:rsidR="002F4D53" w:rsidRPr="00481DF9">
        <w:rPr>
          <w:rFonts w:ascii="Arial" w:hAnsi="Arial" w:cs="Arial"/>
          <w:b/>
          <w:bCs/>
          <w:sz w:val="24"/>
          <w:lang w:val="de-AT" w:eastAsia="de-AT"/>
        </w:rPr>
        <w:t xml:space="preserve"> (Außendurchmesser 75 und 90 mm)</w:t>
      </w:r>
    </w:p>
    <w:p w14:paraId="7DB630F7" w14:textId="77777777" w:rsidR="00761A09" w:rsidRPr="00481DF9" w:rsidRDefault="00761A09" w:rsidP="00B03197">
      <w:pPr>
        <w:rPr>
          <w:rFonts w:ascii="Arial" w:hAnsi="Arial" w:cs="Arial"/>
          <w:bCs/>
          <w:lang w:val="de-AT" w:eastAsia="de-AT"/>
        </w:rPr>
      </w:pPr>
    </w:p>
    <w:p w14:paraId="518176EE" w14:textId="77777777" w:rsidR="007E23F5" w:rsidRPr="00481DF9" w:rsidRDefault="007E23F5" w:rsidP="008A24A7">
      <w:pPr>
        <w:autoSpaceDE w:val="0"/>
        <w:autoSpaceDN w:val="0"/>
        <w:adjustRightInd w:val="0"/>
        <w:rPr>
          <w:rFonts w:ascii="Arial" w:hAnsi="Arial" w:cs="Arial"/>
        </w:rPr>
      </w:pPr>
    </w:p>
    <w:bookmarkEnd w:id="0"/>
    <w:p w14:paraId="6EBC6465" w14:textId="77777777" w:rsidR="00761A09" w:rsidRPr="00481DF9" w:rsidRDefault="00761A0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oder 90</w:t>
      </w:r>
      <w:r w:rsidRPr="00481DF9">
        <w:rPr>
          <w:rFonts w:ascii="Arial" w:hAnsi="Arial" w:cs="Arial"/>
          <w:b/>
        </w:rPr>
        <w:t xml:space="preserve"> </w:t>
      </w:r>
      <w:r w:rsidR="00D55438" w:rsidRPr="00481DF9">
        <w:rPr>
          <w:rFonts w:ascii="Arial" w:hAnsi="Arial" w:cs="Arial"/>
          <w:b/>
        </w:rPr>
        <w:t>Rund</w:t>
      </w:r>
      <w:r w:rsidR="001F144D" w:rsidRPr="00481DF9">
        <w:rPr>
          <w:rFonts w:ascii="Arial" w:hAnsi="Arial" w:cs="Arial"/>
          <w:b/>
        </w:rPr>
        <w:t>r</w:t>
      </w:r>
      <w:r w:rsidR="00D55438" w:rsidRPr="00481DF9">
        <w:rPr>
          <w:rFonts w:ascii="Arial" w:hAnsi="Arial" w:cs="Arial"/>
          <w:b/>
        </w:rPr>
        <w:t xml:space="preserve">ohr mit Innendurchmesser 63 </w:t>
      </w:r>
      <w:r w:rsidR="00C44996" w:rsidRPr="00481DF9">
        <w:rPr>
          <w:rFonts w:ascii="Arial" w:hAnsi="Arial" w:cs="Arial"/>
          <w:b/>
        </w:rPr>
        <w:t>oder</w:t>
      </w:r>
      <w:r w:rsidR="00D55438" w:rsidRPr="00481DF9">
        <w:rPr>
          <w:rFonts w:ascii="Arial" w:hAnsi="Arial" w:cs="Arial"/>
          <w:b/>
        </w:rPr>
        <w:t xml:space="preserve"> 75 mm</w:t>
      </w:r>
    </w:p>
    <w:p w14:paraId="4C647206" w14:textId="77777777" w:rsidR="00D55438" w:rsidRPr="00481DF9" w:rsidRDefault="00D55438" w:rsidP="008A24A7">
      <w:pPr>
        <w:autoSpaceDE w:val="0"/>
        <w:autoSpaceDN w:val="0"/>
        <w:adjustRightInd w:val="0"/>
        <w:rPr>
          <w:rFonts w:ascii="Arial" w:hAnsi="Arial" w:cs="Arial"/>
        </w:rPr>
      </w:pP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Das </w:t>
      </w:r>
      <w:proofErr w:type="spellStart"/>
      <w:r w:rsidRPr="00481DF9">
        <w:rPr>
          <w:rStyle w:val="fontstyle21"/>
          <w:rFonts w:ascii="Arial" w:hAnsi="Arial" w:cs="Arial"/>
          <w:color w:val="auto"/>
          <w:sz w:val="20"/>
          <w:szCs w:val="20"/>
        </w:rPr>
        <w:t>Ko</w:t>
      </w:r>
      <w:r w:rsidR="007D4FD4" w:rsidRPr="00481DF9">
        <w:rPr>
          <w:rStyle w:val="fontstyle21"/>
          <w:rFonts w:ascii="Arial" w:hAnsi="Arial" w:cs="Arial"/>
          <w:color w:val="auto"/>
          <w:sz w:val="20"/>
          <w:szCs w:val="20"/>
        </w:rPr>
        <w:t>mFlex</w:t>
      </w:r>
      <w:proofErr w:type="spellEnd"/>
      <w:r w:rsidRPr="00481DF9">
        <w:rPr>
          <w:rStyle w:val="fontstyle31"/>
          <w:rFonts w:ascii="Arial" w:hAnsi="Arial" w:cs="Arial"/>
          <w:color w:val="auto"/>
          <w:sz w:val="20"/>
          <w:szCs w:val="20"/>
        </w:rPr>
        <w:t xml:space="preserve"> </w:t>
      </w:r>
      <w:r w:rsidR="001F144D" w:rsidRPr="00481DF9">
        <w:rPr>
          <w:rStyle w:val="fontstyle01"/>
          <w:rFonts w:ascii="Arial" w:hAnsi="Arial" w:cs="Arial"/>
          <w:color w:val="auto"/>
          <w:sz w:val="20"/>
          <w:szCs w:val="20"/>
        </w:rPr>
        <w:t>Rundr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ohr ist ein</w:t>
      </w:r>
      <w:r w:rsidRPr="00481DF9">
        <w:rPr>
          <w:rFonts w:ascii="Arial" w:hAnsi="Arial" w:cs="Arial"/>
        </w:rPr>
        <w:t xml:space="preserve"> 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zweischichtiges Wellrohr aus reinem</w:t>
      </w:r>
      <w:r w:rsidRPr="00481DF9">
        <w:rPr>
          <w:rFonts w:ascii="Arial" w:hAnsi="Arial" w:cs="Arial"/>
        </w:rPr>
        <w:t xml:space="preserve"> 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Polyethylen, welches außen gewellt und</w:t>
      </w:r>
      <w:r w:rsidRPr="00481DF9">
        <w:rPr>
          <w:rFonts w:ascii="Arial" w:hAnsi="Arial" w:cs="Arial"/>
        </w:rPr>
        <w:t xml:space="preserve"> 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innen glatt ausgeführt ist. Das </w:t>
      </w:r>
      <w:r w:rsidR="007D4FD4" w:rsidRPr="00481DF9">
        <w:rPr>
          <w:rStyle w:val="fontstyle01"/>
          <w:rFonts w:ascii="Arial" w:hAnsi="Arial" w:cs="Arial"/>
          <w:color w:val="auto"/>
          <w:sz w:val="20"/>
          <w:szCs w:val="20"/>
        </w:rPr>
        <w:t>flexible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 PE-Rohr wird als Zu- bzw. Abluftrohr</w:t>
      </w:r>
      <w:r w:rsidR="007D4FD4" w:rsidRPr="00481DF9">
        <w:rPr>
          <w:rFonts w:ascii="Arial" w:hAnsi="Arial" w:cs="Arial"/>
        </w:rPr>
        <w:t xml:space="preserve"> 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bei zentralen Anlagen zur kontrollierten</w:t>
      </w:r>
      <w:r w:rsidR="007D4FD4" w:rsidRPr="00481DF9">
        <w:rPr>
          <w:rFonts w:ascii="Arial" w:hAnsi="Arial" w:cs="Arial"/>
        </w:rPr>
        <w:t xml:space="preserve"> </w:t>
      </w: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Wohnungslüftung verwendet</w:t>
      </w:r>
      <w:r w:rsidR="007D4FD4" w:rsidRPr="00481DF9">
        <w:rPr>
          <w:rStyle w:val="fontstyle01"/>
          <w:rFonts w:ascii="Arial" w:hAnsi="Arial" w:cs="Arial"/>
          <w:color w:val="auto"/>
          <w:sz w:val="20"/>
          <w:szCs w:val="20"/>
        </w:rPr>
        <w:t>.</w:t>
      </w:r>
    </w:p>
    <w:p w14:paraId="4477296B" w14:textId="77777777" w:rsidR="00D55438" w:rsidRPr="00481DF9" w:rsidRDefault="00D55438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A7CD486" w14:textId="77777777" w:rsidR="00761A09" w:rsidRPr="00481DF9" w:rsidRDefault="00761A0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Externe Prüfungen:</w:t>
      </w:r>
    </w:p>
    <w:p w14:paraId="11F1ECAD" w14:textId="77777777" w:rsidR="007D4FD4" w:rsidRPr="00481DF9" w:rsidRDefault="00761A09" w:rsidP="008A24A7">
      <w:pPr>
        <w:pStyle w:val="Listenabsatz"/>
        <w:ind w:left="0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481DF9">
        <w:rPr>
          <w:rFonts w:ascii="Arial" w:eastAsia="Times New Roman" w:hAnsi="Arial" w:cs="Arial"/>
          <w:sz w:val="20"/>
          <w:szCs w:val="20"/>
          <w:lang w:val="de-DE" w:eastAsia="de-DE"/>
        </w:rPr>
        <w:t>Die Ausführung entspricht den Anforderungen an die Hygiene gemäß den Vorgaben der VDI 6022, SWKI VA104-01, ÖNORM H 6021 und ÖNORM H 6038 entsprechend durchgeführter hygienischer Begutachtungen.</w:t>
      </w:r>
    </w:p>
    <w:p w14:paraId="09117414" w14:textId="77777777" w:rsidR="005D73EA" w:rsidRPr="00481DF9" w:rsidRDefault="005D73EA" w:rsidP="008A24A7">
      <w:pPr>
        <w:pStyle w:val="Listenabsatz"/>
        <w:ind w:left="0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14:paraId="7D9EE4D3" w14:textId="77777777" w:rsidR="005D73EA" w:rsidRPr="00481DF9" w:rsidRDefault="005D73EA" w:rsidP="008A24A7">
      <w:pPr>
        <w:pStyle w:val="Listenabsatz"/>
        <w:ind w:left="0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481DF9">
        <w:rPr>
          <w:rFonts w:ascii="Arial" w:eastAsia="Times New Roman" w:hAnsi="Arial" w:cs="Arial"/>
          <w:sz w:val="20"/>
          <w:szCs w:val="20"/>
          <w:lang w:val="de-DE" w:eastAsia="de-DE"/>
        </w:rPr>
        <w:t>Klassifizierung zum Brandverhalten lt. ÖNORM EN 13501-1 vom 09.11.2009, das entspricht nach ÖNORM B 3800-1 der Klasse B2 sowie DIN 4102 - B2.</w:t>
      </w:r>
    </w:p>
    <w:p w14:paraId="53BD7062" w14:textId="77777777" w:rsidR="00761A09" w:rsidRPr="00481DF9" w:rsidRDefault="00761A09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58D31A6" w14:textId="77777777" w:rsidR="00D55438" w:rsidRPr="00481DF9" w:rsidRDefault="00D55438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4B6832C" w14:textId="77777777" w:rsidR="00D55438" w:rsidRPr="00481DF9" w:rsidRDefault="00D55438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</w:t>
      </w:r>
      <w:r w:rsidRPr="00481DF9">
        <w:rPr>
          <w:rFonts w:ascii="Arial" w:hAnsi="Arial" w:cs="Arial"/>
          <w:b/>
        </w:rPr>
        <w:t xml:space="preserve"> Rund</w:t>
      </w:r>
      <w:r w:rsidR="001F144D" w:rsidRPr="00481DF9">
        <w:rPr>
          <w:rFonts w:ascii="Arial" w:hAnsi="Arial" w:cs="Arial"/>
          <w:b/>
        </w:rPr>
        <w:t>r</w:t>
      </w:r>
      <w:r w:rsidRPr="00481DF9">
        <w:rPr>
          <w:rFonts w:ascii="Arial" w:hAnsi="Arial" w:cs="Arial"/>
          <w:b/>
        </w:rPr>
        <w:t>ohr</w:t>
      </w:r>
      <w:r w:rsidR="00151B30" w:rsidRPr="00481DF9">
        <w:rPr>
          <w:rFonts w:ascii="Arial" w:hAnsi="Arial" w:cs="Arial"/>
          <w:b/>
        </w:rPr>
        <w:t xml:space="preserve"> mit Innendurchmesser </w:t>
      </w:r>
      <w:r w:rsidRPr="00481DF9">
        <w:rPr>
          <w:rFonts w:ascii="Arial" w:hAnsi="Arial" w:cs="Arial"/>
          <w:b/>
        </w:rPr>
        <w:t>63</w:t>
      </w:r>
      <w:r w:rsidR="00151B30" w:rsidRPr="00481DF9">
        <w:rPr>
          <w:rFonts w:ascii="Arial" w:hAnsi="Arial" w:cs="Arial"/>
          <w:b/>
        </w:rPr>
        <w:t xml:space="preserve"> mm</w:t>
      </w:r>
      <w:r w:rsidR="002F4D53" w:rsidRPr="00481DF9">
        <w:rPr>
          <w:rFonts w:ascii="Arial" w:hAnsi="Arial" w:cs="Arial"/>
          <w:b/>
        </w:rPr>
        <w:t xml:space="preserve"> (Außendurchmesser 75 mm)</w:t>
      </w:r>
    </w:p>
    <w:p w14:paraId="58D30EF7" w14:textId="77777777" w:rsidR="00D55438" w:rsidRPr="00481DF9" w:rsidRDefault="00D55438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3F20DB8" w14:textId="77777777" w:rsidR="007E23F5" w:rsidRPr="00481DF9" w:rsidRDefault="007E23F5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8052C93" w14:textId="77777777" w:rsidR="0097619B" w:rsidRPr="00481DF9" w:rsidRDefault="0097619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Material: </w:t>
      </w:r>
      <w:r w:rsidR="005D73EA" w:rsidRPr="00481DF9">
        <w:rPr>
          <w:rFonts w:ascii="Arial" w:hAnsi="Arial" w:cs="Arial"/>
        </w:rPr>
        <w:t>Polyethylen</w:t>
      </w:r>
    </w:p>
    <w:p w14:paraId="298BF05A" w14:textId="77777777" w:rsidR="005E28DF" w:rsidRPr="00481DF9" w:rsidRDefault="007E23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Ausführung: </w:t>
      </w:r>
      <w:r w:rsidR="0097619B" w:rsidRPr="00481DF9">
        <w:rPr>
          <w:rFonts w:ascii="Arial" w:hAnsi="Arial" w:cs="Arial"/>
        </w:rPr>
        <w:t>flexible</w:t>
      </w:r>
      <w:r w:rsidR="007D4FD4" w:rsidRPr="00481DF9">
        <w:rPr>
          <w:rFonts w:ascii="Arial" w:hAnsi="Arial" w:cs="Arial"/>
        </w:rPr>
        <w:t>s Rundrohr</w:t>
      </w:r>
      <w:r w:rsidRPr="00481DF9">
        <w:rPr>
          <w:rFonts w:ascii="Arial" w:hAnsi="Arial" w:cs="Arial"/>
        </w:rPr>
        <w:t>,</w:t>
      </w:r>
      <w:r w:rsidR="0097619B" w:rsidRPr="00481DF9">
        <w:rPr>
          <w:rFonts w:ascii="Arial" w:hAnsi="Arial" w:cs="Arial"/>
        </w:rPr>
        <w:t xml:space="preserve"> außen gewellt und</w:t>
      </w:r>
      <w:r w:rsidR="005E28DF" w:rsidRPr="00481DF9">
        <w:rPr>
          <w:rFonts w:ascii="Arial" w:hAnsi="Arial" w:cs="Arial"/>
        </w:rPr>
        <w:t xml:space="preserve"> innen glatt</w:t>
      </w:r>
    </w:p>
    <w:p w14:paraId="78906437" w14:textId="77777777" w:rsidR="007E23F5" w:rsidRPr="00481DF9" w:rsidRDefault="007E23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Farbe: </w:t>
      </w:r>
      <w:r w:rsidR="00D74269" w:rsidRPr="00481DF9">
        <w:rPr>
          <w:rFonts w:ascii="Arial" w:hAnsi="Arial" w:cs="Arial"/>
        </w:rPr>
        <w:t>wei</w:t>
      </w:r>
      <w:r w:rsidR="00B51C9B" w:rsidRPr="00481DF9">
        <w:rPr>
          <w:rFonts w:ascii="Arial" w:hAnsi="Arial" w:cs="Arial"/>
        </w:rPr>
        <w:t>ß</w:t>
      </w:r>
    </w:p>
    <w:p w14:paraId="566182AC" w14:textId="77777777" w:rsidR="00191BE9" w:rsidRPr="00481DF9" w:rsidRDefault="007D4FD4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Innendurchmesser: 63</w:t>
      </w:r>
      <w:r w:rsidR="00151B30" w:rsidRPr="00481DF9">
        <w:rPr>
          <w:rFonts w:ascii="Arial" w:hAnsi="Arial" w:cs="Arial"/>
        </w:rPr>
        <w:t xml:space="preserve"> mm</w:t>
      </w:r>
    </w:p>
    <w:p w14:paraId="75DEE183" w14:textId="77777777" w:rsidR="007D4FD4" w:rsidRPr="00481DF9" w:rsidRDefault="00734A7C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Außendurchmesser: </w:t>
      </w:r>
      <w:r w:rsidR="007D4FD4" w:rsidRPr="00481DF9">
        <w:rPr>
          <w:rFonts w:ascii="Arial" w:hAnsi="Arial" w:cs="Arial"/>
        </w:rPr>
        <w:t>75</w:t>
      </w:r>
      <w:r w:rsidR="00151B30" w:rsidRPr="00481DF9">
        <w:rPr>
          <w:rFonts w:ascii="Arial" w:hAnsi="Arial" w:cs="Arial"/>
        </w:rPr>
        <w:t xml:space="preserve"> mm</w:t>
      </w:r>
    </w:p>
    <w:p w14:paraId="027E676A" w14:textId="77777777" w:rsidR="00191BE9" w:rsidRPr="00481DF9" w:rsidRDefault="00191BE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Standardlänge: </w:t>
      </w:r>
      <w:r w:rsidR="005D73EA" w:rsidRPr="00481DF9">
        <w:rPr>
          <w:rFonts w:ascii="Arial" w:hAnsi="Arial" w:cs="Arial"/>
        </w:rPr>
        <w:t xml:space="preserve">50 </w:t>
      </w:r>
      <w:r w:rsidRPr="00481DF9">
        <w:rPr>
          <w:rFonts w:ascii="Arial" w:hAnsi="Arial" w:cs="Arial"/>
        </w:rPr>
        <w:t>m / Rolle</w:t>
      </w:r>
    </w:p>
    <w:p w14:paraId="4651F4B2" w14:textId="77777777" w:rsidR="0097619B" w:rsidRPr="00481DF9" w:rsidRDefault="007E23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Temperaturbeständig:</w:t>
      </w:r>
      <w:r w:rsidR="00191BE9" w:rsidRPr="00481DF9">
        <w:rPr>
          <w:rFonts w:ascii="Arial" w:hAnsi="Arial" w:cs="Arial"/>
        </w:rPr>
        <w:t xml:space="preserve"> -</w:t>
      </w:r>
      <w:r w:rsidR="00585427" w:rsidRPr="00481DF9">
        <w:rPr>
          <w:rFonts w:ascii="Arial" w:hAnsi="Arial" w:cs="Arial"/>
        </w:rPr>
        <w:t xml:space="preserve"> </w:t>
      </w:r>
      <w:r w:rsidR="00151B30" w:rsidRPr="00481DF9">
        <w:rPr>
          <w:rFonts w:ascii="Arial" w:hAnsi="Arial" w:cs="Arial"/>
        </w:rPr>
        <w:t>10</w:t>
      </w:r>
      <w:r w:rsidR="000809DD" w:rsidRPr="00481DF9">
        <w:rPr>
          <w:rFonts w:ascii="Arial" w:hAnsi="Arial" w:cs="Arial"/>
        </w:rPr>
        <w:t xml:space="preserve"> </w:t>
      </w:r>
      <w:r w:rsidR="00191BE9" w:rsidRPr="00481DF9">
        <w:rPr>
          <w:rFonts w:ascii="Arial" w:hAnsi="Arial" w:cs="Arial"/>
        </w:rPr>
        <w:t>°C bis + 60</w:t>
      </w:r>
      <w:r w:rsidR="000809DD" w:rsidRPr="00481DF9">
        <w:rPr>
          <w:rFonts w:ascii="Arial" w:hAnsi="Arial" w:cs="Arial"/>
        </w:rPr>
        <w:t xml:space="preserve"> </w:t>
      </w:r>
      <w:r w:rsidR="00191BE9" w:rsidRPr="00481DF9">
        <w:rPr>
          <w:rFonts w:ascii="Arial" w:hAnsi="Arial" w:cs="Arial"/>
        </w:rPr>
        <w:t>°C</w:t>
      </w:r>
    </w:p>
    <w:p w14:paraId="51252A6E" w14:textId="77777777" w:rsidR="00A82BF9" w:rsidRPr="00481DF9" w:rsidRDefault="00A82BF9" w:rsidP="008A24A7">
      <w:pPr>
        <w:rPr>
          <w:rFonts w:ascii="Arial" w:hAnsi="Arial" w:cs="Arial"/>
          <w:lang w:val="de-AT" w:eastAsia="de-AT"/>
        </w:rPr>
      </w:pPr>
    </w:p>
    <w:p w14:paraId="19D99FAC" w14:textId="77777777" w:rsidR="00191BE9" w:rsidRPr="00481DF9" w:rsidRDefault="007E23F5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</w:r>
      <w:r w:rsidR="00191BE9" w:rsidRPr="00481DF9">
        <w:rPr>
          <w:rFonts w:ascii="Arial" w:hAnsi="Arial" w:cs="Arial"/>
          <w:lang w:val="de-AT" w:eastAsia="de-AT"/>
        </w:rPr>
        <w:t>PICHLER</w:t>
      </w:r>
    </w:p>
    <w:p w14:paraId="4CCF3791" w14:textId="77777777" w:rsidR="00191BE9" w:rsidRPr="00481DF9" w:rsidRDefault="00191BE9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="007E23F5" w:rsidRPr="00481DF9">
        <w:rPr>
          <w:rFonts w:ascii="Arial" w:hAnsi="Arial" w:cs="Arial"/>
          <w:lang w:val="en-GB" w:eastAsia="de-AT"/>
        </w:rPr>
        <w:tab/>
      </w:r>
      <w:r w:rsidR="007E23F5" w:rsidRPr="00481DF9">
        <w:rPr>
          <w:rFonts w:ascii="Arial" w:hAnsi="Arial" w:cs="Arial"/>
          <w:lang w:val="en-GB" w:eastAsia="de-AT"/>
        </w:rPr>
        <w:tab/>
      </w:r>
      <w:r w:rsidR="00151B30" w:rsidRPr="00481DF9">
        <w:rPr>
          <w:rFonts w:ascii="Arial" w:hAnsi="Arial" w:cs="Arial"/>
          <w:b/>
          <w:lang w:val="en-GB" w:eastAsia="de-AT"/>
        </w:rPr>
        <w:t>08KOMFLEX75</w:t>
      </w:r>
      <w:r w:rsidR="00D74269" w:rsidRPr="00481DF9">
        <w:rPr>
          <w:rFonts w:ascii="Arial" w:hAnsi="Arial" w:cs="Arial"/>
          <w:b/>
          <w:lang w:val="en-GB" w:eastAsia="de-AT"/>
        </w:rPr>
        <w:t>W</w:t>
      </w:r>
    </w:p>
    <w:p w14:paraId="4493845A" w14:textId="77777777" w:rsidR="00191BE9" w:rsidRPr="00481DF9" w:rsidRDefault="00191BE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A493FE4" w14:textId="77777777" w:rsidR="0097619B" w:rsidRPr="00481DF9" w:rsidRDefault="0097619B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7250DCF" w14:textId="77777777" w:rsidR="0097619B" w:rsidRPr="00481DF9" w:rsidRDefault="0097619B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038F7AF8" w14:textId="77777777" w:rsidR="0097619B" w:rsidRPr="00481DF9" w:rsidRDefault="002F4D53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M</w:t>
      </w:r>
      <w:r w:rsidR="0097619B"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26D3B7C" w14:textId="77777777" w:rsidR="007E23F5" w:rsidRPr="00481DF9" w:rsidRDefault="007E23F5" w:rsidP="008A24A7">
      <w:pPr>
        <w:rPr>
          <w:rFonts w:ascii="Arial" w:hAnsi="Arial" w:cs="Arial"/>
          <w:bCs/>
          <w:smallCaps/>
          <w:lang w:val="en-GB"/>
        </w:rPr>
      </w:pPr>
    </w:p>
    <w:p w14:paraId="238FD126" w14:textId="77777777" w:rsidR="00151B30" w:rsidRPr="00481DF9" w:rsidRDefault="00151B30" w:rsidP="008A24A7">
      <w:pPr>
        <w:rPr>
          <w:rFonts w:ascii="Arial" w:hAnsi="Arial" w:cs="Arial"/>
          <w:bCs/>
          <w:smallCaps/>
          <w:lang w:val="en-GB"/>
        </w:rPr>
      </w:pPr>
    </w:p>
    <w:p w14:paraId="5F57751F" w14:textId="77777777" w:rsidR="00151B30" w:rsidRPr="00481DF9" w:rsidRDefault="00151B3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</w:t>
      </w:r>
      <w:r w:rsidRPr="00481DF9">
        <w:rPr>
          <w:rFonts w:ascii="Arial" w:hAnsi="Arial" w:cs="Arial"/>
          <w:b/>
        </w:rPr>
        <w:t xml:space="preserve"> Rund</w:t>
      </w:r>
      <w:r w:rsidR="001F144D" w:rsidRPr="00481DF9">
        <w:rPr>
          <w:rFonts w:ascii="Arial" w:hAnsi="Arial" w:cs="Arial"/>
          <w:b/>
        </w:rPr>
        <w:t>r</w:t>
      </w:r>
      <w:r w:rsidRPr="00481DF9">
        <w:rPr>
          <w:rFonts w:ascii="Arial" w:hAnsi="Arial" w:cs="Arial"/>
          <w:b/>
        </w:rPr>
        <w:t>ohr mit Innendurchmesser 75 mm</w:t>
      </w:r>
      <w:r w:rsidR="002F4D53" w:rsidRPr="00481DF9">
        <w:rPr>
          <w:rFonts w:ascii="Arial" w:hAnsi="Arial" w:cs="Arial"/>
          <w:b/>
        </w:rPr>
        <w:t xml:space="preserve"> (Außendurchmesser 90 mm)</w:t>
      </w:r>
    </w:p>
    <w:p w14:paraId="393509B1" w14:textId="77777777" w:rsidR="00151B30" w:rsidRPr="00481DF9" w:rsidRDefault="00151B3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42C1A690" w14:textId="77777777" w:rsidR="00151B30" w:rsidRPr="00481DF9" w:rsidRDefault="00151B3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A1FC54C" w14:textId="77777777" w:rsidR="00151B30" w:rsidRPr="00481DF9" w:rsidRDefault="00151B3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Polyethylen</w:t>
      </w:r>
    </w:p>
    <w:p w14:paraId="4FE0A610" w14:textId="77777777" w:rsidR="00151B30" w:rsidRPr="00481DF9" w:rsidRDefault="00151B3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flexibles Rundrohr, außen gewellt und innen glatt</w:t>
      </w:r>
    </w:p>
    <w:p w14:paraId="784F8927" w14:textId="77777777" w:rsidR="00151B30" w:rsidRPr="00481DF9" w:rsidRDefault="00151B3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Farbe: </w:t>
      </w:r>
      <w:r w:rsidR="00B51C9B" w:rsidRPr="00481DF9">
        <w:rPr>
          <w:rFonts w:ascii="Arial" w:hAnsi="Arial" w:cs="Arial"/>
        </w:rPr>
        <w:t>weiß</w:t>
      </w:r>
    </w:p>
    <w:p w14:paraId="1E4D991A" w14:textId="77777777" w:rsidR="00151B30" w:rsidRPr="00481DF9" w:rsidRDefault="00734A7C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Innendurchmesser: </w:t>
      </w:r>
      <w:r w:rsidR="00151B30" w:rsidRPr="00481DF9">
        <w:rPr>
          <w:rFonts w:ascii="Arial" w:hAnsi="Arial" w:cs="Arial"/>
        </w:rPr>
        <w:t>75 mm</w:t>
      </w:r>
    </w:p>
    <w:p w14:paraId="21F73EB5" w14:textId="77777777" w:rsidR="00151B30" w:rsidRPr="00481DF9" w:rsidRDefault="00734A7C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Außendurchmesser: </w:t>
      </w:r>
      <w:r w:rsidR="00151B30" w:rsidRPr="00481DF9">
        <w:rPr>
          <w:rFonts w:ascii="Arial" w:hAnsi="Arial" w:cs="Arial"/>
        </w:rPr>
        <w:t>90 mm</w:t>
      </w:r>
    </w:p>
    <w:p w14:paraId="252D6B70" w14:textId="77777777" w:rsidR="00151B30" w:rsidRPr="00481DF9" w:rsidRDefault="00151B3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Standardlänge: 50 m / Rolle</w:t>
      </w:r>
    </w:p>
    <w:p w14:paraId="5A7F7EAE" w14:textId="77777777" w:rsidR="00151B30" w:rsidRPr="00481DF9" w:rsidRDefault="00151B3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Temperaturbeständig: -</w:t>
      </w:r>
      <w:r w:rsidR="00585427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10</w:t>
      </w:r>
      <w:r w:rsidR="00585427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 bis + 60</w:t>
      </w:r>
      <w:r w:rsidR="00585427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</w:t>
      </w:r>
    </w:p>
    <w:p w14:paraId="682BAEA1" w14:textId="77777777" w:rsidR="00151B30" w:rsidRPr="00481DF9" w:rsidRDefault="00151B30" w:rsidP="008A24A7">
      <w:pPr>
        <w:rPr>
          <w:rFonts w:ascii="Arial" w:hAnsi="Arial" w:cs="Arial"/>
          <w:lang w:val="de-AT" w:eastAsia="de-AT"/>
        </w:rPr>
      </w:pPr>
    </w:p>
    <w:p w14:paraId="6ED73306" w14:textId="77777777" w:rsidR="00151B30" w:rsidRPr="00481DF9" w:rsidRDefault="00151B3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50CD5388" w14:textId="77777777" w:rsidR="00151B30" w:rsidRPr="00481DF9" w:rsidRDefault="00151B3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08KOMFLEX90</w:t>
      </w:r>
      <w:r w:rsidR="00D74269" w:rsidRPr="00481DF9">
        <w:rPr>
          <w:rFonts w:ascii="Arial" w:hAnsi="Arial" w:cs="Arial"/>
          <w:b/>
          <w:lang w:val="de-AT" w:eastAsia="de-AT"/>
        </w:rPr>
        <w:t>W</w:t>
      </w:r>
    </w:p>
    <w:p w14:paraId="700A670A" w14:textId="77777777" w:rsidR="00151B30" w:rsidRPr="00481DF9" w:rsidRDefault="00151B3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A1FD448" w14:textId="77777777" w:rsidR="00151B30" w:rsidRPr="00481DF9" w:rsidRDefault="00151B3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21FAC7E" w14:textId="77777777" w:rsidR="00151B30" w:rsidRPr="00481DF9" w:rsidRDefault="00151B3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64292B8C" w14:textId="77777777" w:rsidR="00151B30" w:rsidRPr="00481DF9" w:rsidRDefault="00BC2A0D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M</w:t>
      </w:r>
      <w:r w:rsidR="00151B30"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1A788888" w14:textId="77777777" w:rsidR="00151B30" w:rsidRPr="00481DF9" w:rsidRDefault="00151B30" w:rsidP="008A24A7">
      <w:pPr>
        <w:rPr>
          <w:rFonts w:ascii="Arial" w:hAnsi="Arial" w:cs="Arial"/>
          <w:bCs/>
          <w:smallCaps/>
          <w:lang w:val="de-AT"/>
        </w:rPr>
      </w:pPr>
    </w:p>
    <w:p w14:paraId="1D1A87C0" w14:textId="77777777" w:rsidR="001F144D" w:rsidRPr="00481DF9" w:rsidRDefault="001F144D" w:rsidP="008A24A7">
      <w:pPr>
        <w:rPr>
          <w:rFonts w:ascii="Arial" w:hAnsi="Arial" w:cs="Arial"/>
          <w:bCs/>
          <w:smallCaps/>
          <w:lang w:val="de-AT"/>
        </w:rPr>
      </w:pPr>
    </w:p>
    <w:p w14:paraId="1DD68906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Saugnischen SN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</w:t>
      </w:r>
      <w:r w:rsidRPr="00481DF9">
        <w:rPr>
          <w:rFonts w:ascii="Arial" w:hAnsi="Arial" w:cs="Arial"/>
          <w:b/>
        </w:rPr>
        <w:t xml:space="preserve"> Rundrohr </w:t>
      </w:r>
      <w:r w:rsidR="003C3610" w:rsidRPr="00481DF9">
        <w:rPr>
          <w:rFonts w:ascii="Arial" w:hAnsi="Arial" w:cs="Arial"/>
          <w:b/>
        </w:rPr>
        <w:t>mit</w:t>
      </w:r>
      <w:r w:rsidRPr="00481DF9">
        <w:rPr>
          <w:rFonts w:ascii="Arial" w:hAnsi="Arial" w:cs="Arial"/>
          <w:b/>
        </w:rPr>
        <w:t xml:space="preserve"> Innendurchmesser 63 </w:t>
      </w:r>
      <w:r w:rsidR="00CC689E" w:rsidRPr="00481DF9">
        <w:rPr>
          <w:rFonts w:ascii="Arial" w:hAnsi="Arial" w:cs="Arial"/>
          <w:b/>
        </w:rPr>
        <w:t>mm</w:t>
      </w:r>
      <w:r w:rsidRPr="00481DF9">
        <w:rPr>
          <w:rFonts w:ascii="Arial" w:hAnsi="Arial" w:cs="Arial"/>
          <w:b/>
        </w:rPr>
        <w:t>, mit einem</w:t>
      </w:r>
      <w:r w:rsidR="00CC689E" w:rsidRPr="00481DF9">
        <w:rPr>
          <w:rFonts w:ascii="Arial" w:hAnsi="Arial" w:cs="Arial"/>
          <w:b/>
        </w:rPr>
        <w:t>,</w:t>
      </w:r>
      <w:r w:rsidRPr="00481DF9">
        <w:rPr>
          <w:rFonts w:ascii="Arial" w:hAnsi="Arial" w:cs="Arial"/>
          <w:b/>
        </w:rPr>
        <w:t xml:space="preserve"> zwei </w:t>
      </w:r>
      <w:r w:rsidR="00CC689E" w:rsidRPr="00481DF9">
        <w:rPr>
          <w:rFonts w:ascii="Arial" w:hAnsi="Arial" w:cs="Arial"/>
          <w:b/>
        </w:rPr>
        <w:t xml:space="preserve">oder drei </w:t>
      </w:r>
      <w:r w:rsidRPr="00481DF9">
        <w:rPr>
          <w:rFonts w:ascii="Arial" w:hAnsi="Arial" w:cs="Arial"/>
          <w:b/>
        </w:rPr>
        <w:t>Anschlüssen. Geeignet zum Ventileinbau oder Rohranschluss mit Ø 100</w:t>
      </w:r>
      <w:r w:rsidR="00DA039A" w:rsidRPr="00481DF9">
        <w:rPr>
          <w:rFonts w:ascii="Arial" w:hAnsi="Arial" w:cs="Arial"/>
          <w:b/>
        </w:rPr>
        <w:t xml:space="preserve"> oder</w:t>
      </w:r>
      <w:r w:rsidRPr="00481DF9">
        <w:rPr>
          <w:rFonts w:ascii="Arial" w:hAnsi="Arial" w:cs="Arial"/>
          <w:b/>
        </w:rPr>
        <w:t xml:space="preserve"> </w:t>
      </w:r>
      <w:r w:rsidR="00A95E99" w:rsidRPr="00481DF9">
        <w:rPr>
          <w:rFonts w:ascii="Arial" w:hAnsi="Arial" w:cs="Arial"/>
          <w:b/>
        </w:rPr>
        <w:t xml:space="preserve">Ø </w:t>
      </w:r>
      <w:r w:rsidRPr="00481DF9">
        <w:rPr>
          <w:rFonts w:ascii="Arial" w:hAnsi="Arial" w:cs="Arial"/>
          <w:b/>
        </w:rPr>
        <w:t>125</w:t>
      </w:r>
      <w:r w:rsidR="00DA039A" w:rsidRPr="00481DF9">
        <w:rPr>
          <w:rFonts w:ascii="Arial" w:hAnsi="Arial" w:cs="Arial"/>
          <w:b/>
        </w:rPr>
        <w:t xml:space="preserve"> mm</w:t>
      </w:r>
      <w:r w:rsidR="0011195A"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</w:rPr>
        <w:t xml:space="preserve">in </w:t>
      </w:r>
      <w:r w:rsidR="00BC2A0D" w:rsidRPr="00481DF9">
        <w:rPr>
          <w:rFonts w:ascii="Arial" w:hAnsi="Arial" w:cs="Arial"/>
          <w:b/>
        </w:rPr>
        <w:t xml:space="preserve">Muffen- </w:t>
      </w:r>
      <w:r w:rsidRPr="00481DF9">
        <w:rPr>
          <w:rFonts w:ascii="Arial" w:hAnsi="Arial" w:cs="Arial"/>
          <w:b/>
        </w:rPr>
        <w:t xml:space="preserve">oder </w:t>
      </w:r>
      <w:proofErr w:type="spellStart"/>
      <w:r w:rsidR="00BC2A0D" w:rsidRPr="00481DF9">
        <w:rPr>
          <w:rFonts w:ascii="Arial" w:hAnsi="Arial" w:cs="Arial"/>
          <w:b/>
        </w:rPr>
        <w:t>Nippel</w:t>
      </w:r>
      <w:r w:rsidRPr="00481DF9">
        <w:rPr>
          <w:rFonts w:ascii="Arial" w:hAnsi="Arial" w:cs="Arial"/>
          <w:b/>
        </w:rPr>
        <w:t>maß</w:t>
      </w:r>
      <w:proofErr w:type="spellEnd"/>
      <w:r w:rsidRPr="00481DF9">
        <w:rPr>
          <w:rFonts w:ascii="Arial" w:hAnsi="Arial" w:cs="Arial"/>
          <w:b/>
        </w:rPr>
        <w:t>.</w:t>
      </w:r>
      <w:r w:rsidR="003C3610" w:rsidRPr="00481DF9">
        <w:rPr>
          <w:rFonts w:ascii="Arial" w:hAnsi="Arial" w:cs="Arial"/>
          <w:b/>
        </w:rPr>
        <w:t xml:space="preserve"> Umlenkung 90 °</w:t>
      </w:r>
    </w:p>
    <w:p w14:paraId="4A536E77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7DC1A969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98D2DB7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</w:t>
      </w:r>
      <w:r w:rsidR="00502DD1" w:rsidRPr="00481DF9">
        <w:rPr>
          <w:rFonts w:ascii="Arial" w:hAnsi="Arial" w:cs="Arial"/>
          <w:b/>
        </w:rPr>
        <w:t xml:space="preserve">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502DD1" w:rsidRPr="00481DF9">
        <w:rPr>
          <w:rFonts w:ascii="Arial" w:hAnsi="Arial" w:cs="Arial"/>
          <w:b/>
        </w:rPr>
        <w:t xml:space="preserve">Rundrohr </w:t>
      </w:r>
      <w:r w:rsidR="00A85813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63 mm</w:t>
      </w:r>
      <w:r w:rsidR="00BC2A0D" w:rsidRPr="00481DF9">
        <w:rPr>
          <w:rFonts w:ascii="Arial" w:hAnsi="Arial" w:cs="Arial"/>
          <w:b/>
        </w:rPr>
        <w:t xml:space="preserve"> und für</w:t>
      </w:r>
      <w:r w:rsidR="003C3610" w:rsidRPr="00481DF9">
        <w:rPr>
          <w:rFonts w:ascii="Arial" w:hAnsi="Arial" w:cs="Arial"/>
          <w:b/>
        </w:rPr>
        <w:t xml:space="preserve"> </w:t>
      </w:r>
      <w:r w:rsidR="00502DD1" w:rsidRPr="00481DF9">
        <w:rPr>
          <w:rFonts w:ascii="Arial" w:hAnsi="Arial" w:cs="Arial"/>
          <w:b/>
        </w:rPr>
        <w:t>Ventil Ø</w:t>
      </w:r>
      <w:r w:rsidR="003C3610" w:rsidRPr="00481DF9">
        <w:rPr>
          <w:rFonts w:ascii="Arial" w:hAnsi="Arial" w:cs="Arial"/>
          <w:b/>
        </w:rPr>
        <w:t xml:space="preserve"> 100 mm, </w:t>
      </w:r>
      <w:proofErr w:type="spellStart"/>
      <w:r w:rsidR="003C3610" w:rsidRPr="00481DF9">
        <w:rPr>
          <w:rFonts w:ascii="Arial" w:hAnsi="Arial" w:cs="Arial"/>
          <w:b/>
        </w:rPr>
        <w:t>Muffenmaß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081F6FAB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90BB0B7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0871BCC" w14:textId="77777777" w:rsidR="003C3610" w:rsidRPr="00481DF9" w:rsidRDefault="001F144D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A42273E" w14:textId="77777777" w:rsidR="003C3610" w:rsidRPr="00481DF9" w:rsidRDefault="003C361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Luftanschluss: Ø 63 mm</w:t>
      </w:r>
      <w:r w:rsidR="00502DD1" w:rsidRPr="00481DF9">
        <w:rPr>
          <w:rFonts w:ascii="Arial" w:hAnsi="Arial" w:cs="Arial"/>
        </w:rPr>
        <w:t xml:space="preserve"> </w:t>
      </w:r>
      <w:r w:rsidR="00073FDE" w:rsidRPr="00481DF9">
        <w:rPr>
          <w:rFonts w:ascii="Arial" w:hAnsi="Arial" w:cs="Arial"/>
        </w:rPr>
        <w:t xml:space="preserve">für </w:t>
      </w:r>
      <w:proofErr w:type="spellStart"/>
      <w:r w:rsidR="00073FDE" w:rsidRPr="00481DF9">
        <w:rPr>
          <w:rFonts w:ascii="Arial" w:hAnsi="Arial" w:cs="Arial"/>
        </w:rPr>
        <w:t>KomFlex</w:t>
      </w:r>
      <w:proofErr w:type="spellEnd"/>
      <w:r w:rsidR="00073FDE" w:rsidRPr="00481DF9">
        <w:rPr>
          <w:rFonts w:ascii="Arial" w:hAnsi="Arial" w:cs="Arial"/>
        </w:rPr>
        <w:t xml:space="preserve"> 75</w:t>
      </w:r>
    </w:p>
    <w:p w14:paraId="46E84FF6" w14:textId="77777777" w:rsidR="003C3610" w:rsidRPr="00481DF9" w:rsidRDefault="003C361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</w:t>
      </w:r>
      <w:r w:rsidR="00FC149A" w:rsidRPr="00481DF9">
        <w:rPr>
          <w:rFonts w:ascii="Arial" w:hAnsi="Arial" w:cs="Arial"/>
        </w:rPr>
        <w:t>:</w:t>
      </w:r>
      <w:r w:rsidRPr="00481DF9">
        <w:rPr>
          <w:rFonts w:ascii="Arial" w:hAnsi="Arial" w:cs="Arial"/>
        </w:rPr>
        <w:t xml:space="preserve"> Ø 100 mm</w:t>
      </w:r>
      <w:r w:rsidR="00502DD1" w:rsidRPr="00481DF9">
        <w:rPr>
          <w:rFonts w:ascii="Arial" w:hAnsi="Arial" w:cs="Arial"/>
        </w:rPr>
        <w:t xml:space="preserve"> (</w:t>
      </w:r>
      <w:proofErr w:type="spellStart"/>
      <w:r w:rsidR="00502DD1" w:rsidRPr="00481DF9">
        <w:rPr>
          <w:rFonts w:ascii="Arial" w:hAnsi="Arial" w:cs="Arial"/>
        </w:rPr>
        <w:t>Muffenmaß</w:t>
      </w:r>
      <w:proofErr w:type="spellEnd"/>
      <w:r w:rsidR="00502DD1" w:rsidRPr="00481DF9">
        <w:rPr>
          <w:rFonts w:ascii="Arial" w:hAnsi="Arial" w:cs="Arial"/>
        </w:rPr>
        <w:t>)</w:t>
      </w:r>
    </w:p>
    <w:p w14:paraId="5950736C" w14:textId="77777777" w:rsidR="003C3610" w:rsidRPr="00481DF9" w:rsidRDefault="003C361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165 x 150 x 75 mm</w:t>
      </w:r>
    </w:p>
    <w:p w14:paraId="7E68D504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16C0F20B" w14:textId="77777777" w:rsidR="003C3610" w:rsidRPr="00481DF9" w:rsidRDefault="003C3610" w:rsidP="008A24A7">
      <w:pPr>
        <w:rPr>
          <w:rFonts w:ascii="Arial" w:hAnsi="Arial" w:cs="Arial"/>
          <w:lang w:val="de-AT" w:eastAsia="de-AT"/>
        </w:rPr>
      </w:pPr>
    </w:p>
    <w:p w14:paraId="03123F94" w14:textId="77777777" w:rsidR="001F144D" w:rsidRPr="00481DF9" w:rsidRDefault="001F144D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6E1DD15A" w14:textId="77777777" w:rsidR="001F144D" w:rsidRPr="00481DF9" w:rsidRDefault="001F144D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="003C3610" w:rsidRPr="00481DF9">
        <w:rPr>
          <w:rFonts w:ascii="Arial" w:hAnsi="Arial" w:cs="Arial"/>
          <w:b/>
          <w:lang w:val="de-AT" w:eastAsia="de-AT"/>
        </w:rPr>
        <w:t>08SN1001</w:t>
      </w:r>
    </w:p>
    <w:p w14:paraId="08F55992" w14:textId="77777777" w:rsidR="001F144D" w:rsidRPr="00481DF9" w:rsidRDefault="001F144D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779E16C" w14:textId="77777777" w:rsidR="001F144D" w:rsidRPr="00481DF9" w:rsidRDefault="001F144D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9C9CC98" w14:textId="77777777" w:rsidR="001F144D" w:rsidRPr="00481DF9" w:rsidRDefault="001F144D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3DBAAD53" w14:textId="77777777" w:rsidR="001F144D" w:rsidRPr="00481DF9" w:rsidRDefault="001F144D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D981548" w14:textId="77777777" w:rsidR="001F144D" w:rsidRPr="00481DF9" w:rsidRDefault="001F144D" w:rsidP="008A24A7">
      <w:pPr>
        <w:rPr>
          <w:rFonts w:ascii="Arial" w:hAnsi="Arial" w:cs="Arial"/>
          <w:bCs/>
          <w:smallCaps/>
          <w:lang w:val="de-AT"/>
        </w:rPr>
      </w:pPr>
    </w:p>
    <w:p w14:paraId="0E75339E" w14:textId="77777777" w:rsidR="001F144D" w:rsidRPr="00481DF9" w:rsidRDefault="001F144D" w:rsidP="008A24A7">
      <w:pPr>
        <w:rPr>
          <w:rFonts w:ascii="Arial" w:hAnsi="Arial" w:cs="Arial"/>
          <w:bCs/>
          <w:smallCaps/>
          <w:lang w:val="de-AT"/>
        </w:rPr>
      </w:pPr>
    </w:p>
    <w:p w14:paraId="4149DA50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</w:t>
      </w:r>
      <w:r w:rsidR="00A85813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63 mm </w:t>
      </w:r>
      <w:r w:rsidR="00BC2A0D" w:rsidRPr="00481DF9">
        <w:rPr>
          <w:rFonts w:ascii="Arial" w:hAnsi="Arial" w:cs="Arial"/>
          <w:b/>
        </w:rPr>
        <w:t>und für</w:t>
      </w:r>
      <w:r w:rsidRPr="00481DF9">
        <w:rPr>
          <w:rFonts w:ascii="Arial" w:hAnsi="Arial" w:cs="Arial"/>
          <w:b/>
        </w:rPr>
        <w:t xml:space="preserve"> Rohrschluss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49490574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1631D8B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2710E47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63D76C8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63 mm </w:t>
      </w:r>
      <w:r w:rsidR="00073FDE" w:rsidRPr="00481DF9">
        <w:rPr>
          <w:rFonts w:ascii="Arial" w:hAnsi="Arial" w:cs="Arial"/>
        </w:rPr>
        <w:t xml:space="preserve">für </w:t>
      </w:r>
      <w:proofErr w:type="spellStart"/>
      <w:r w:rsidR="00073FDE" w:rsidRPr="00481DF9">
        <w:rPr>
          <w:rFonts w:ascii="Arial" w:hAnsi="Arial" w:cs="Arial"/>
        </w:rPr>
        <w:t>KomFlex</w:t>
      </w:r>
      <w:proofErr w:type="spellEnd"/>
      <w:r w:rsidR="00073FDE" w:rsidRPr="00481DF9">
        <w:rPr>
          <w:rFonts w:ascii="Arial" w:hAnsi="Arial" w:cs="Arial"/>
        </w:rPr>
        <w:t xml:space="preserve"> 75</w:t>
      </w:r>
    </w:p>
    <w:p w14:paraId="5F02D150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</w:t>
      </w:r>
      <w:r w:rsidR="00FC149A" w:rsidRPr="00481DF9">
        <w:rPr>
          <w:rFonts w:ascii="Arial" w:hAnsi="Arial" w:cs="Arial"/>
        </w:rPr>
        <w:t>:</w:t>
      </w:r>
      <w:r w:rsidRPr="00481DF9">
        <w:rPr>
          <w:rFonts w:ascii="Arial" w:hAnsi="Arial" w:cs="Arial"/>
        </w:rPr>
        <w:t xml:space="preserve"> Ø 100 mm (System SAFE)</w:t>
      </w:r>
    </w:p>
    <w:p w14:paraId="0A24D12B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165 x 150 x 75 mm</w:t>
      </w:r>
    </w:p>
    <w:p w14:paraId="41790FB3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5C5C1EE4" w14:textId="77777777" w:rsidR="00502DD1" w:rsidRPr="00481DF9" w:rsidRDefault="00502DD1" w:rsidP="008A24A7">
      <w:pPr>
        <w:rPr>
          <w:rFonts w:ascii="Arial" w:hAnsi="Arial" w:cs="Arial"/>
          <w:lang w:val="de-AT" w:eastAsia="de-AT"/>
        </w:rPr>
      </w:pPr>
    </w:p>
    <w:p w14:paraId="5519FB00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60BF1799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08SN1001NP</w:t>
      </w:r>
    </w:p>
    <w:p w14:paraId="1DF9384D" w14:textId="77777777" w:rsidR="00502DD1" w:rsidRPr="00481DF9" w:rsidRDefault="00502DD1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CF1B524" w14:textId="77777777" w:rsidR="00502DD1" w:rsidRPr="00481DF9" w:rsidRDefault="00502DD1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5FBF17BE" w14:textId="77777777" w:rsidR="00502DD1" w:rsidRPr="00481DF9" w:rsidRDefault="00502DD1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40FEC2FE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088B647E" w14:textId="77777777" w:rsidR="00502DD1" w:rsidRPr="00481DF9" w:rsidRDefault="00502DD1" w:rsidP="008A24A7">
      <w:pPr>
        <w:rPr>
          <w:rFonts w:ascii="Arial" w:hAnsi="Arial" w:cs="Arial"/>
          <w:bCs/>
          <w:smallCaps/>
          <w:lang w:val="de-AT"/>
        </w:rPr>
      </w:pPr>
    </w:p>
    <w:p w14:paraId="669ADD8F" w14:textId="77777777" w:rsidR="00502DD1" w:rsidRPr="00481DF9" w:rsidRDefault="00502DD1" w:rsidP="008A24A7">
      <w:pPr>
        <w:rPr>
          <w:rFonts w:ascii="Arial" w:hAnsi="Arial" w:cs="Arial"/>
          <w:bCs/>
          <w:smallCaps/>
          <w:lang w:val="de-AT"/>
        </w:rPr>
      </w:pPr>
    </w:p>
    <w:p w14:paraId="5E32A218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r w:rsidR="00A85813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</w:t>
      </w:r>
      <w:r w:rsidR="00A85813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63 mm und </w:t>
      </w:r>
      <w:r w:rsidR="00BC2A0D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100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5781692E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AACEA39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6A23E62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9401FDA" w14:textId="77777777" w:rsidR="00073FDE" w:rsidRPr="00481DF9" w:rsidRDefault="00502DD1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073FDE" w:rsidRPr="00481DF9">
        <w:rPr>
          <w:rFonts w:ascii="Arial" w:hAnsi="Arial" w:cs="Arial"/>
        </w:rPr>
        <w:t xml:space="preserve">für </w:t>
      </w:r>
      <w:proofErr w:type="spellStart"/>
      <w:r w:rsidR="00073FDE" w:rsidRPr="00481DF9">
        <w:rPr>
          <w:rFonts w:ascii="Arial" w:hAnsi="Arial" w:cs="Arial"/>
        </w:rPr>
        <w:t>KomFlex</w:t>
      </w:r>
      <w:proofErr w:type="spellEnd"/>
      <w:r w:rsidR="00073FDE" w:rsidRPr="00481DF9">
        <w:rPr>
          <w:rFonts w:ascii="Arial" w:hAnsi="Arial" w:cs="Arial"/>
        </w:rPr>
        <w:t xml:space="preserve"> 75</w:t>
      </w:r>
    </w:p>
    <w:p w14:paraId="3C12B78D" w14:textId="77777777" w:rsidR="00502DD1" w:rsidRPr="00481DF9" w:rsidRDefault="00502DD1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</w:t>
      </w:r>
      <w:r w:rsidR="00FC149A" w:rsidRPr="00481DF9">
        <w:rPr>
          <w:rFonts w:ascii="Arial" w:hAnsi="Arial" w:cs="Arial"/>
        </w:rPr>
        <w:t>:</w:t>
      </w:r>
      <w:r w:rsidRPr="00481DF9">
        <w:rPr>
          <w:rFonts w:ascii="Arial" w:hAnsi="Arial" w:cs="Arial"/>
        </w:rPr>
        <w:t xml:space="preserve"> Ø 100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35186F65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215 x 150 x 75 mm</w:t>
      </w:r>
    </w:p>
    <w:p w14:paraId="05764100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24A83F2B" w14:textId="77777777" w:rsidR="00502DD1" w:rsidRPr="00481DF9" w:rsidRDefault="00502DD1" w:rsidP="008A24A7">
      <w:pPr>
        <w:rPr>
          <w:rFonts w:ascii="Arial" w:hAnsi="Arial" w:cs="Arial"/>
          <w:lang w:val="de-AT" w:eastAsia="de-AT"/>
        </w:rPr>
      </w:pPr>
    </w:p>
    <w:p w14:paraId="658C27DD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4CE241EB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08SN1002</w:t>
      </w:r>
    </w:p>
    <w:p w14:paraId="1F07BF25" w14:textId="77777777" w:rsidR="00502DD1" w:rsidRPr="00481DF9" w:rsidRDefault="00502DD1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073CC211" w14:textId="77777777" w:rsidR="00502DD1" w:rsidRPr="00481DF9" w:rsidRDefault="00502DD1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lastRenderedPageBreak/>
        <w:t>Lo: ………………..</w:t>
      </w:r>
    </w:p>
    <w:p w14:paraId="40EDAE90" w14:textId="77777777" w:rsidR="00502DD1" w:rsidRPr="00481DF9" w:rsidRDefault="00502DD1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94EA07A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86F642D" w14:textId="77777777" w:rsidR="001F144D" w:rsidRPr="00481DF9" w:rsidRDefault="001F144D" w:rsidP="008A24A7">
      <w:pPr>
        <w:rPr>
          <w:rFonts w:ascii="Arial" w:hAnsi="Arial" w:cs="Arial"/>
          <w:bCs/>
          <w:smallCaps/>
          <w:lang w:val="en-GB"/>
        </w:rPr>
      </w:pPr>
    </w:p>
    <w:p w14:paraId="4462F5ED" w14:textId="77777777" w:rsidR="00502DD1" w:rsidRPr="00481DF9" w:rsidRDefault="00502DD1" w:rsidP="008A24A7">
      <w:pPr>
        <w:rPr>
          <w:rFonts w:ascii="Arial" w:hAnsi="Arial" w:cs="Arial"/>
          <w:bCs/>
          <w:smallCaps/>
          <w:lang w:val="en-GB"/>
        </w:rPr>
      </w:pPr>
    </w:p>
    <w:p w14:paraId="23816E4D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1" w:name="_Hlk517674570"/>
      <w:r w:rsidRPr="00481DF9">
        <w:rPr>
          <w:rFonts w:ascii="Arial" w:hAnsi="Arial" w:cs="Arial"/>
          <w:b/>
        </w:rPr>
        <w:t xml:space="preserve">Saugnische SN für </w:t>
      </w:r>
      <w:r w:rsidR="00A85813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A85813" w:rsidRPr="00481DF9">
        <w:rPr>
          <w:rFonts w:ascii="Arial" w:hAnsi="Arial" w:cs="Arial"/>
          <w:b/>
        </w:rPr>
        <w:t xml:space="preserve">Rundrohr mit Innendurchmesser 63 </w:t>
      </w:r>
      <w:r w:rsidRPr="00481DF9">
        <w:rPr>
          <w:rFonts w:ascii="Arial" w:hAnsi="Arial" w:cs="Arial"/>
          <w:b/>
        </w:rPr>
        <w:t xml:space="preserve">mm und </w:t>
      </w:r>
      <w:r w:rsidR="00BC2A0D" w:rsidRPr="00481DF9">
        <w:rPr>
          <w:rFonts w:ascii="Arial" w:hAnsi="Arial" w:cs="Arial"/>
          <w:b/>
        </w:rPr>
        <w:t xml:space="preserve">für </w:t>
      </w:r>
      <w:r w:rsidR="00FC149A" w:rsidRPr="00481DF9">
        <w:rPr>
          <w:rFonts w:ascii="Arial" w:hAnsi="Arial" w:cs="Arial"/>
          <w:b/>
        </w:rPr>
        <w:t>Rohrschluss</w:t>
      </w:r>
      <w:r w:rsidRPr="00481DF9">
        <w:rPr>
          <w:rFonts w:ascii="Arial" w:hAnsi="Arial" w:cs="Arial"/>
          <w:b/>
        </w:rPr>
        <w:t xml:space="preserve">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37713459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CF212E7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DCBCFDB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EF1D747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073FDE" w:rsidRPr="00481DF9">
        <w:rPr>
          <w:rFonts w:ascii="Arial" w:hAnsi="Arial" w:cs="Arial"/>
        </w:rPr>
        <w:t xml:space="preserve">für </w:t>
      </w:r>
      <w:proofErr w:type="spellStart"/>
      <w:r w:rsidR="00073FDE" w:rsidRPr="00481DF9">
        <w:rPr>
          <w:rFonts w:ascii="Arial" w:hAnsi="Arial" w:cs="Arial"/>
        </w:rPr>
        <w:t>KomFlex</w:t>
      </w:r>
      <w:proofErr w:type="spellEnd"/>
      <w:r w:rsidR="00073FDE" w:rsidRPr="00481DF9">
        <w:rPr>
          <w:rFonts w:ascii="Arial" w:hAnsi="Arial" w:cs="Arial"/>
        </w:rPr>
        <w:t xml:space="preserve"> 75</w:t>
      </w:r>
    </w:p>
    <w:p w14:paraId="2EDCAD04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</w:t>
      </w:r>
      <w:r w:rsidR="00FC149A" w:rsidRPr="00481DF9">
        <w:rPr>
          <w:rFonts w:ascii="Arial" w:hAnsi="Arial" w:cs="Arial"/>
        </w:rPr>
        <w:t>:</w:t>
      </w:r>
      <w:r w:rsidRPr="00481DF9">
        <w:rPr>
          <w:rFonts w:ascii="Arial" w:hAnsi="Arial" w:cs="Arial"/>
        </w:rPr>
        <w:t xml:space="preserve"> Ø 100 mm (System SAFE)</w:t>
      </w:r>
    </w:p>
    <w:p w14:paraId="62E62D58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215 x 150 x 75 mm</w:t>
      </w:r>
    </w:p>
    <w:p w14:paraId="33668055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7E55FDEA" w14:textId="77777777" w:rsidR="00502DD1" w:rsidRPr="00481DF9" w:rsidRDefault="00502DD1" w:rsidP="008A24A7">
      <w:pPr>
        <w:rPr>
          <w:rFonts w:ascii="Arial" w:hAnsi="Arial" w:cs="Arial"/>
          <w:lang w:val="de-AT" w:eastAsia="de-AT"/>
        </w:rPr>
      </w:pPr>
    </w:p>
    <w:p w14:paraId="43FAED53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0C6F519D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08SN1002NP</w:t>
      </w:r>
    </w:p>
    <w:p w14:paraId="259A99F3" w14:textId="77777777" w:rsidR="00502DD1" w:rsidRPr="00481DF9" w:rsidRDefault="00502DD1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710D5AC" w14:textId="77777777" w:rsidR="00502DD1" w:rsidRPr="00481DF9" w:rsidRDefault="00502DD1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BE1EB86" w14:textId="77777777" w:rsidR="00502DD1" w:rsidRPr="00481DF9" w:rsidRDefault="00502DD1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45152475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bookmarkEnd w:id="1"/>
    <w:p w14:paraId="57247FDC" w14:textId="77777777" w:rsidR="00502DD1" w:rsidRPr="00481DF9" w:rsidRDefault="00502DD1" w:rsidP="008A24A7">
      <w:pPr>
        <w:rPr>
          <w:rFonts w:ascii="Arial" w:hAnsi="Arial" w:cs="Arial"/>
          <w:bCs/>
          <w:smallCaps/>
          <w:lang w:val="en-GB"/>
        </w:rPr>
      </w:pPr>
    </w:p>
    <w:p w14:paraId="2E49EF38" w14:textId="77777777" w:rsidR="0099448E" w:rsidRPr="00481DF9" w:rsidRDefault="0099448E" w:rsidP="008A24A7">
      <w:pPr>
        <w:rPr>
          <w:rFonts w:ascii="Arial" w:hAnsi="Arial" w:cs="Arial"/>
          <w:bCs/>
          <w:smallCaps/>
          <w:lang w:val="en-GB"/>
        </w:rPr>
      </w:pPr>
    </w:p>
    <w:p w14:paraId="656AF814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</w:t>
      </w:r>
      <w:r w:rsidR="00A85813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63 mm 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53BC1512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71812C67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3915598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98D6A87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63 mm </w:t>
      </w:r>
      <w:r w:rsidR="00073FDE" w:rsidRPr="00481DF9">
        <w:rPr>
          <w:rFonts w:ascii="Arial" w:hAnsi="Arial" w:cs="Arial"/>
        </w:rPr>
        <w:t xml:space="preserve">für </w:t>
      </w:r>
      <w:proofErr w:type="spellStart"/>
      <w:r w:rsidR="00073FDE" w:rsidRPr="00481DF9">
        <w:rPr>
          <w:rFonts w:ascii="Arial" w:hAnsi="Arial" w:cs="Arial"/>
        </w:rPr>
        <w:t>KomFlex</w:t>
      </w:r>
      <w:proofErr w:type="spellEnd"/>
      <w:r w:rsidR="00073FDE" w:rsidRPr="00481DF9">
        <w:rPr>
          <w:rFonts w:ascii="Arial" w:hAnsi="Arial" w:cs="Arial"/>
        </w:rPr>
        <w:t xml:space="preserve"> 75</w:t>
      </w:r>
    </w:p>
    <w:p w14:paraId="413CB3BB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</w:t>
      </w:r>
      <w:r w:rsidR="00FC149A" w:rsidRPr="00481DF9">
        <w:rPr>
          <w:rFonts w:ascii="Arial" w:hAnsi="Arial" w:cs="Arial"/>
        </w:rPr>
        <w:t>:</w:t>
      </w:r>
      <w:r w:rsidRPr="00481DF9">
        <w:rPr>
          <w:rFonts w:ascii="Arial" w:hAnsi="Arial" w:cs="Arial"/>
        </w:rPr>
        <w:t xml:space="preserve">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50C7DBFB" w14:textId="77777777" w:rsidR="00502DD1" w:rsidRPr="00481DF9" w:rsidRDefault="00502DD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190 x 150 x 75 mm</w:t>
      </w:r>
    </w:p>
    <w:p w14:paraId="1E4F1E3A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5C475C14" w14:textId="77777777" w:rsidR="00502DD1" w:rsidRPr="00481DF9" w:rsidRDefault="00502DD1" w:rsidP="008A24A7">
      <w:pPr>
        <w:rPr>
          <w:rFonts w:ascii="Arial" w:hAnsi="Arial" w:cs="Arial"/>
          <w:lang w:val="de-AT" w:eastAsia="de-AT"/>
        </w:rPr>
      </w:pPr>
    </w:p>
    <w:p w14:paraId="38A45045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12A83B37" w14:textId="77777777" w:rsidR="00502DD1" w:rsidRPr="00481DF9" w:rsidRDefault="00502DD1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08SN1251</w:t>
      </w:r>
    </w:p>
    <w:p w14:paraId="5AF45FC8" w14:textId="77777777" w:rsidR="00502DD1" w:rsidRPr="00481DF9" w:rsidRDefault="00502DD1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C0B5B56" w14:textId="77777777" w:rsidR="00502DD1" w:rsidRPr="00481DF9" w:rsidRDefault="00502DD1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ABBF0BA" w14:textId="77777777" w:rsidR="00502DD1" w:rsidRPr="00481DF9" w:rsidRDefault="00502DD1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670EB40F" w14:textId="77777777" w:rsidR="00502DD1" w:rsidRPr="00481DF9" w:rsidRDefault="00502DD1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A1E8EE6" w14:textId="77777777" w:rsidR="00502DD1" w:rsidRPr="00481DF9" w:rsidRDefault="00502DD1" w:rsidP="008A24A7">
      <w:pPr>
        <w:rPr>
          <w:rFonts w:ascii="Arial" w:hAnsi="Arial" w:cs="Arial"/>
          <w:bCs/>
          <w:smallCaps/>
          <w:lang w:val="en-GB"/>
        </w:rPr>
      </w:pPr>
    </w:p>
    <w:p w14:paraId="415CD32A" w14:textId="77777777" w:rsidR="00FC149A" w:rsidRPr="00481DF9" w:rsidRDefault="00FC149A" w:rsidP="008A24A7">
      <w:pPr>
        <w:rPr>
          <w:rFonts w:ascii="Arial" w:hAnsi="Arial" w:cs="Arial"/>
          <w:bCs/>
          <w:smallCaps/>
          <w:lang w:val="en-GB"/>
        </w:rPr>
      </w:pPr>
    </w:p>
    <w:p w14:paraId="211DC249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 SN für</w:t>
      </w:r>
      <w:r w:rsidR="00A85813" w:rsidRPr="00481DF9">
        <w:rPr>
          <w:rFonts w:ascii="Arial" w:hAnsi="Arial" w:cs="Arial"/>
          <w:b/>
        </w:rPr>
        <w:t xml:space="preserve">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A85813" w:rsidRPr="00481DF9">
        <w:rPr>
          <w:rFonts w:ascii="Arial" w:hAnsi="Arial" w:cs="Arial"/>
          <w:b/>
        </w:rPr>
        <w:t>Rundrohr mit Innendurchmesser</w:t>
      </w:r>
      <w:r w:rsidRPr="00481DF9">
        <w:rPr>
          <w:rFonts w:ascii="Arial" w:hAnsi="Arial" w:cs="Arial"/>
          <w:b/>
        </w:rPr>
        <w:t xml:space="preserve"> 63 mm 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0DB31DB3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B8711D4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7C3B586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A17C8C5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63 mm </w:t>
      </w:r>
      <w:r w:rsidR="00073FDE" w:rsidRPr="00481DF9">
        <w:rPr>
          <w:rFonts w:ascii="Arial" w:hAnsi="Arial" w:cs="Arial"/>
        </w:rPr>
        <w:t xml:space="preserve">für </w:t>
      </w:r>
      <w:proofErr w:type="spellStart"/>
      <w:r w:rsidR="00073FDE" w:rsidRPr="00481DF9">
        <w:rPr>
          <w:rFonts w:ascii="Arial" w:hAnsi="Arial" w:cs="Arial"/>
        </w:rPr>
        <w:t>KomFlex</w:t>
      </w:r>
      <w:proofErr w:type="spellEnd"/>
      <w:r w:rsidR="00073FDE" w:rsidRPr="00481DF9">
        <w:rPr>
          <w:rFonts w:ascii="Arial" w:hAnsi="Arial" w:cs="Arial"/>
        </w:rPr>
        <w:t xml:space="preserve"> 75</w:t>
      </w:r>
    </w:p>
    <w:p w14:paraId="6D7E0767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16EEF275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190 x 150 x 75 mm</w:t>
      </w:r>
    </w:p>
    <w:p w14:paraId="67D825AE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6A2A605F" w14:textId="77777777" w:rsidR="00FC149A" w:rsidRPr="00481DF9" w:rsidRDefault="00FC149A" w:rsidP="008A24A7">
      <w:pPr>
        <w:rPr>
          <w:rFonts w:ascii="Arial" w:hAnsi="Arial" w:cs="Arial"/>
          <w:lang w:val="de-AT" w:eastAsia="de-AT"/>
        </w:rPr>
      </w:pPr>
    </w:p>
    <w:p w14:paraId="76C00662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3FC1D0B1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08SN1251NP</w:t>
      </w:r>
    </w:p>
    <w:p w14:paraId="096FF025" w14:textId="77777777" w:rsidR="00FC149A" w:rsidRPr="00481DF9" w:rsidRDefault="00FC149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265C66C0" w14:textId="77777777" w:rsidR="00FC149A" w:rsidRPr="00481DF9" w:rsidRDefault="00FC149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1DEAD24" w14:textId="77777777" w:rsidR="00FC149A" w:rsidRPr="00481DF9" w:rsidRDefault="00FC149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lastRenderedPageBreak/>
        <w:t>So: ………………..</w:t>
      </w:r>
    </w:p>
    <w:p w14:paraId="16A50C4E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4D5D816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2ACFB656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7D92BBC2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 SN für 2 x</w:t>
      </w:r>
      <w:r w:rsidR="00A85813" w:rsidRPr="00481DF9">
        <w:rPr>
          <w:rFonts w:ascii="Arial" w:hAnsi="Arial" w:cs="Arial"/>
          <w:b/>
        </w:rPr>
        <w:t xml:space="preserve">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A85813" w:rsidRPr="00481DF9">
        <w:rPr>
          <w:rFonts w:ascii="Arial" w:hAnsi="Arial" w:cs="Arial"/>
          <w:b/>
        </w:rPr>
        <w:t>Rundrohr mit Innendurchme</w:t>
      </w:r>
      <w:r w:rsidR="00406055" w:rsidRPr="00481DF9">
        <w:rPr>
          <w:rFonts w:ascii="Arial" w:hAnsi="Arial" w:cs="Arial"/>
          <w:b/>
        </w:rPr>
        <w:t>s</w:t>
      </w:r>
      <w:r w:rsidR="00A85813" w:rsidRPr="00481DF9">
        <w:rPr>
          <w:rFonts w:ascii="Arial" w:hAnsi="Arial" w:cs="Arial"/>
          <w:b/>
        </w:rPr>
        <w:t>ser</w:t>
      </w:r>
      <w:r w:rsidRPr="00481DF9">
        <w:rPr>
          <w:rFonts w:ascii="Arial" w:hAnsi="Arial" w:cs="Arial"/>
          <w:b/>
        </w:rPr>
        <w:t xml:space="preserve"> 63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0139FC5D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8932B11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0E7F642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DDF011A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7F3A30B3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766B3AE9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215 x 150 x 75 mm</w:t>
      </w:r>
    </w:p>
    <w:p w14:paraId="0ABFEE77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002BFB6A" w14:textId="77777777" w:rsidR="00FC149A" w:rsidRPr="00481DF9" w:rsidRDefault="00FC149A" w:rsidP="008A24A7">
      <w:pPr>
        <w:rPr>
          <w:rFonts w:ascii="Arial" w:hAnsi="Arial" w:cs="Arial"/>
          <w:lang w:val="de-AT" w:eastAsia="de-AT"/>
        </w:rPr>
      </w:pPr>
    </w:p>
    <w:p w14:paraId="3258BD1E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115BF6CD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08SN1252</w:t>
      </w:r>
    </w:p>
    <w:p w14:paraId="1017E29A" w14:textId="77777777" w:rsidR="00FC149A" w:rsidRPr="00481DF9" w:rsidRDefault="00FC149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F5CF666" w14:textId="77777777" w:rsidR="00FC149A" w:rsidRPr="00481DF9" w:rsidRDefault="00FC149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C6599B2" w14:textId="77777777" w:rsidR="00FC149A" w:rsidRPr="00481DF9" w:rsidRDefault="00FC149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50C61835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A9B7B39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19D32EF9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55BDC432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r w:rsidR="00A85813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A85813" w:rsidRPr="00481DF9">
        <w:rPr>
          <w:rFonts w:ascii="Arial" w:hAnsi="Arial" w:cs="Arial"/>
          <w:b/>
        </w:rPr>
        <w:t>Rundrohr mit Innendurchmesser 63 mm</w:t>
      </w:r>
      <w:r w:rsidRPr="00481DF9">
        <w:rPr>
          <w:rFonts w:ascii="Arial" w:hAnsi="Arial" w:cs="Arial"/>
          <w:b/>
        </w:rPr>
        <w:t xml:space="preserve">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Rohrschluss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6C1CA5C7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210A78D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3F88132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F81451D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3D453D61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245095E5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215 x 150 x 75 mm</w:t>
      </w:r>
    </w:p>
    <w:p w14:paraId="42933BFF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25717C41" w14:textId="77777777" w:rsidR="00FC149A" w:rsidRPr="00481DF9" w:rsidRDefault="00FC149A" w:rsidP="008A24A7">
      <w:pPr>
        <w:rPr>
          <w:rFonts w:ascii="Arial" w:hAnsi="Arial" w:cs="Arial"/>
          <w:lang w:val="de-AT" w:eastAsia="de-AT"/>
        </w:rPr>
      </w:pPr>
    </w:p>
    <w:p w14:paraId="0DB8A28E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7F40EC5C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08SN1252NP</w:t>
      </w:r>
    </w:p>
    <w:p w14:paraId="78B89043" w14:textId="77777777" w:rsidR="00FC149A" w:rsidRPr="00481DF9" w:rsidRDefault="00FC149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B834A82" w14:textId="77777777" w:rsidR="00FC149A" w:rsidRPr="00481DF9" w:rsidRDefault="00FC149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56CE33EB" w14:textId="77777777" w:rsidR="00FC149A" w:rsidRPr="00481DF9" w:rsidRDefault="00FC149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3FAA9E48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0F86F6D1" w14:textId="77777777" w:rsidR="00502DD1" w:rsidRPr="00481DF9" w:rsidRDefault="00502DD1" w:rsidP="008A24A7">
      <w:pPr>
        <w:rPr>
          <w:rFonts w:ascii="Arial" w:hAnsi="Arial" w:cs="Arial"/>
          <w:bCs/>
          <w:smallCaps/>
          <w:lang w:val="en-GB"/>
        </w:rPr>
      </w:pPr>
    </w:p>
    <w:p w14:paraId="47B76E6A" w14:textId="77777777" w:rsidR="00CC689E" w:rsidRPr="00481DF9" w:rsidRDefault="00CC689E" w:rsidP="008A24A7">
      <w:pPr>
        <w:rPr>
          <w:rFonts w:ascii="Arial" w:hAnsi="Arial" w:cs="Arial"/>
          <w:bCs/>
          <w:smallCaps/>
          <w:lang w:val="en-GB"/>
        </w:rPr>
      </w:pPr>
    </w:p>
    <w:p w14:paraId="6313C514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r w:rsidR="00A85813" w:rsidRPr="00481DF9">
        <w:rPr>
          <w:rFonts w:ascii="Arial" w:hAnsi="Arial" w:cs="Arial"/>
          <w:b/>
        </w:rPr>
        <w:t xml:space="preserve">3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A85813" w:rsidRPr="00481DF9">
        <w:rPr>
          <w:rFonts w:ascii="Arial" w:hAnsi="Arial" w:cs="Arial"/>
          <w:b/>
        </w:rPr>
        <w:t>Rundrohr mit Innendurchmesser 63 mm</w:t>
      </w:r>
      <w:r w:rsidRPr="00481DF9">
        <w:rPr>
          <w:rFonts w:ascii="Arial" w:hAnsi="Arial" w:cs="Arial"/>
          <w:b/>
        </w:rPr>
        <w:t xml:space="preserve"> 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087C71AD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921B26C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CC69209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8DD0A9C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3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12ECC403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2028698E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315 x 150 x 75 mm</w:t>
      </w:r>
    </w:p>
    <w:p w14:paraId="4966247B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6E926FDA" w14:textId="77777777" w:rsidR="00CC689E" w:rsidRPr="00481DF9" w:rsidRDefault="00CC689E" w:rsidP="008A24A7">
      <w:pPr>
        <w:rPr>
          <w:rFonts w:ascii="Arial" w:hAnsi="Arial" w:cs="Arial"/>
          <w:lang w:val="de-AT" w:eastAsia="de-AT"/>
        </w:rPr>
      </w:pPr>
    </w:p>
    <w:p w14:paraId="02D9F0FD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7DFED7DF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08SN1253</w:t>
      </w:r>
    </w:p>
    <w:p w14:paraId="34AC8E89" w14:textId="77777777" w:rsidR="00CC689E" w:rsidRPr="00481DF9" w:rsidRDefault="00CC689E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AE4E660" w14:textId="77777777" w:rsidR="00CC689E" w:rsidRPr="00481DF9" w:rsidRDefault="00CC689E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A66CB17" w14:textId="77777777" w:rsidR="00CC689E" w:rsidRPr="00481DF9" w:rsidRDefault="00CC689E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489FF81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lastRenderedPageBreak/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6D1BE302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1E0BA56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55963C4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</w:t>
      </w:r>
      <w:r w:rsidR="00406055" w:rsidRPr="00481DF9">
        <w:rPr>
          <w:rFonts w:ascii="Arial" w:hAnsi="Arial" w:cs="Arial"/>
          <w:b/>
        </w:rPr>
        <w:t>für 3</w:t>
      </w:r>
      <w:r w:rsidR="00A85813" w:rsidRPr="00481DF9">
        <w:rPr>
          <w:rFonts w:ascii="Arial" w:hAnsi="Arial" w:cs="Arial"/>
          <w:b/>
        </w:rPr>
        <w:t xml:space="preserve">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A85813" w:rsidRPr="00481DF9">
        <w:rPr>
          <w:rFonts w:ascii="Arial" w:hAnsi="Arial" w:cs="Arial"/>
          <w:b/>
        </w:rPr>
        <w:t xml:space="preserve">Rundrohr mit Innendurchmesser 63 mm </w:t>
      </w:r>
      <w:r w:rsidRPr="00481DF9">
        <w:rPr>
          <w:rFonts w:ascii="Arial" w:hAnsi="Arial" w:cs="Arial"/>
          <w:b/>
        </w:rPr>
        <w:t>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Ventil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5155069B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45EB4F2F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F49A6F9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79783AF" w14:textId="77777777" w:rsidR="00613C74" w:rsidRPr="00481DF9" w:rsidRDefault="00CC689E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3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0AA3B9B4" w14:textId="77777777" w:rsidR="00CC689E" w:rsidRPr="00481DF9" w:rsidRDefault="00CC689E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4617DBDF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</w:t>
      </w:r>
      <w:r w:rsidR="00CF5AE4" w:rsidRPr="00481DF9">
        <w:rPr>
          <w:rFonts w:ascii="Arial" w:hAnsi="Arial" w:cs="Arial"/>
        </w:rPr>
        <w:t>ngen: B x H x L = 315 x 150 x 75</w:t>
      </w:r>
      <w:r w:rsidRPr="00481DF9">
        <w:rPr>
          <w:rFonts w:ascii="Arial" w:hAnsi="Arial" w:cs="Arial"/>
        </w:rPr>
        <w:t xml:space="preserve"> mm</w:t>
      </w:r>
    </w:p>
    <w:p w14:paraId="1C5ADDAB" w14:textId="77777777" w:rsidR="00CF5AE4" w:rsidRPr="00481DF9" w:rsidRDefault="00CF5AE4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64F6B2EC" w14:textId="77777777" w:rsidR="00CC689E" w:rsidRPr="00481DF9" w:rsidRDefault="00CC689E" w:rsidP="008A24A7">
      <w:pPr>
        <w:rPr>
          <w:rFonts w:ascii="Arial" w:hAnsi="Arial" w:cs="Arial"/>
          <w:lang w:val="de-AT" w:eastAsia="de-AT"/>
        </w:rPr>
      </w:pPr>
    </w:p>
    <w:p w14:paraId="673B04B6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5E30B96B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08SN1253NP</w:t>
      </w:r>
    </w:p>
    <w:p w14:paraId="0E462F04" w14:textId="77777777" w:rsidR="00CC689E" w:rsidRPr="00481DF9" w:rsidRDefault="00CC689E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5866A92" w14:textId="77777777" w:rsidR="00CC689E" w:rsidRPr="00481DF9" w:rsidRDefault="00CC689E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0B32CC6" w14:textId="77777777" w:rsidR="00CC689E" w:rsidRPr="00481DF9" w:rsidRDefault="00CC689E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4C95136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6A3D880A" w14:textId="77777777" w:rsidR="00CC689E" w:rsidRPr="00481DF9" w:rsidRDefault="00CC689E" w:rsidP="008A24A7">
      <w:pPr>
        <w:rPr>
          <w:rFonts w:ascii="Arial" w:hAnsi="Arial" w:cs="Arial"/>
          <w:bCs/>
          <w:smallCaps/>
          <w:lang w:val="de-AT"/>
        </w:rPr>
      </w:pPr>
    </w:p>
    <w:p w14:paraId="5598E3F0" w14:textId="77777777" w:rsidR="00FC236E" w:rsidRPr="00481DF9" w:rsidRDefault="00FC236E" w:rsidP="008A24A7">
      <w:pPr>
        <w:rPr>
          <w:rFonts w:ascii="Arial" w:hAnsi="Arial" w:cs="Arial"/>
          <w:bCs/>
          <w:smallCaps/>
          <w:lang w:val="de-AT"/>
        </w:rPr>
      </w:pPr>
    </w:p>
    <w:p w14:paraId="656D5523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Saugnischen SN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</w:t>
      </w:r>
      <w:r w:rsidRPr="00481DF9">
        <w:rPr>
          <w:rFonts w:ascii="Arial" w:hAnsi="Arial" w:cs="Arial"/>
          <w:b/>
        </w:rPr>
        <w:t xml:space="preserve"> Rundrohr mit Innendurchmesser 75 mm, mit einem oder zwei Anschlüssen. Geeignet zum Ventileinbau oder Rohranschluss mit Ø 100</w:t>
      </w:r>
      <w:r w:rsidR="00DA039A" w:rsidRPr="00481DF9">
        <w:rPr>
          <w:rFonts w:ascii="Arial" w:hAnsi="Arial" w:cs="Arial"/>
          <w:b/>
        </w:rPr>
        <w:t xml:space="preserve"> oder </w:t>
      </w:r>
      <w:r w:rsidR="00A95E99" w:rsidRPr="00481DF9">
        <w:rPr>
          <w:rFonts w:ascii="Arial" w:hAnsi="Arial" w:cs="Arial"/>
          <w:b/>
        </w:rPr>
        <w:t xml:space="preserve">Ø </w:t>
      </w:r>
      <w:r w:rsidRPr="00481DF9">
        <w:rPr>
          <w:rFonts w:ascii="Arial" w:hAnsi="Arial" w:cs="Arial"/>
          <w:b/>
        </w:rPr>
        <w:t>125</w:t>
      </w:r>
      <w:r w:rsidR="00DA039A" w:rsidRPr="00481DF9">
        <w:rPr>
          <w:rFonts w:ascii="Arial" w:hAnsi="Arial" w:cs="Arial"/>
          <w:b/>
        </w:rPr>
        <w:t xml:space="preserve"> mm</w:t>
      </w:r>
      <w:r w:rsidR="0011195A"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</w:rPr>
        <w:t xml:space="preserve">in </w:t>
      </w:r>
      <w:r w:rsidR="00DC466E" w:rsidRPr="00481DF9">
        <w:rPr>
          <w:rFonts w:ascii="Arial" w:hAnsi="Arial" w:cs="Arial"/>
          <w:b/>
        </w:rPr>
        <w:t>Muffen</w:t>
      </w:r>
      <w:r w:rsidRPr="00481DF9">
        <w:rPr>
          <w:rFonts w:ascii="Arial" w:hAnsi="Arial" w:cs="Arial"/>
          <w:b/>
        </w:rPr>
        <w:t xml:space="preserve">- oder </w:t>
      </w:r>
      <w:proofErr w:type="spellStart"/>
      <w:r w:rsidR="00DC466E" w:rsidRPr="00481DF9">
        <w:rPr>
          <w:rFonts w:ascii="Arial" w:hAnsi="Arial" w:cs="Arial"/>
          <w:b/>
        </w:rPr>
        <w:t>Nippel</w:t>
      </w:r>
      <w:r w:rsidRPr="00481DF9">
        <w:rPr>
          <w:rFonts w:ascii="Arial" w:hAnsi="Arial" w:cs="Arial"/>
          <w:b/>
        </w:rPr>
        <w:t>maß</w:t>
      </w:r>
      <w:proofErr w:type="spellEnd"/>
      <w:r w:rsidRPr="00481DF9">
        <w:rPr>
          <w:rFonts w:ascii="Arial" w:hAnsi="Arial" w:cs="Arial"/>
          <w:b/>
        </w:rPr>
        <w:t>. Umlenkung 90 °</w:t>
      </w:r>
    </w:p>
    <w:p w14:paraId="2E680F96" w14:textId="77777777" w:rsidR="00CC689E" w:rsidRPr="00481DF9" w:rsidRDefault="00CC689E" w:rsidP="008A24A7">
      <w:pPr>
        <w:rPr>
          <w:rFonts w:ascii="Arial" w:hAnsi="Arial" w:cs="Arial"/>
          <w:bCs/>
          <w:smallCaps/>
          <w:lang w:val="de-AT"/>
        </w:rPr>
      </w:pPr>
    </w:p>
    <w:p w14:paraId="692AA83C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</w:t>
      </w:r>
      <w:r w:rsidR="00A85813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75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100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2484EF39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ADA26FD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E16841D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0D71BF7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57587486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777B0F72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165 x 150 x 90 mm</w:t>
      </w:r>
    </w:p>
    <w:p w14:paraId="470C7AC1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44CE1F25" w14:textId="77777777" w:rsidR="00CC689E" w:rsidRPr="00481DF9" w:rsidRDefault="00CC689E" w:rsidP="008A24A7">
      <w:pPr>
        <w:rPr>
          <w:rFonts w:ascii="Arial" w:hAnsi="Arial" w:cs="Arial"/>
          <w:lang w:val="de-AT" w:eastAsia="de-AT"/>
        </w:rPr>
      </w:pPr>
    </w:p>
    <w:p w14:paraId="328DB0E6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00C834F6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08SN100175</w:t>
      </w:r>
    </w:p>
    <w:p w14:paraId="1BA466D5" w14:textId="77777777" w:rsidR="00CC689E" w:rsidRPr="00481DF9" w:rsidRDefault="00CC689E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0D09CC54" w14:textId="77777777" w:rsidR="00CC689E" w:rsidRPr="00481DF9" w:rsidRDefault="00CC689E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BF0746A" w14:textId="77777777" w:rsidR="00CC689E" w:rsidRPr="00481DF9" w:rsidRDefault="00CC689E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62AEEA0C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6B55C74B" w14:textId="77777777" w:rsidR="00CC689E" w:rsidRPr="00481DF9" w:rsidRDefault="00CC689E" w:rsidP="008A24A7">
      <w:pPr>
        <w:rPr>
          <w:rFonts w:ascii="Arial" w:hAnsi="Arial" w:cs="Arial"/>
          <w:bCs/>
          <w:smallCaps/>
          <w:lang w:val="de-AT"/>
        </w:rPr>
      </w:pPr>
    </w:p>
    <w:p w14:paraId="54CB6887" w14:textId="77777777" w:rsidR="00CC689E" w:rsidRPr="00481DF9" w:rsidRDefault="00CC689E" w:rsidP="008A24A7">
      <w:pPr>
        <w:rPr>
          <w:rFonts w:ascii="Arial" w:hAnsi="Arial" w:cs="Arial"/>
          <w:bCs/>
          <w:smallCaps/>
          <w:lang w:val="de-AT"/>
        </w:rPr>
      </w:pPr>
    </w:p>
    <w:p w14:paraId="1A75EC9F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="00A85813" w:rsidRPr="00481DF9">
        <w:rPr>
          <w:rFonts w:ascii="Arial" w:hAnsi="Arial" w:cs="Arial"/>
          <w:b/>
        </w:rPr>
        <w:t>Rundrohr mit Innendurchmesser 75 mm</w:t>
      </w:r>
      <w:r w:rsidRPr="00481DF9">
        <w:rPr>
          <w:rFonts w:ascii="Arial" w:hAnsi="Arial" w:cs="Arial"/>
          <w:b/>
        </w:rPr>
        <w:t xml:space="preserve"> 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Rohranschluss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3903409E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4CD2B15C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9EAE698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39D3CB2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522E4C95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(System SAFE)</w:t>
      </w:r>
    </w:p>
    <w:p w14:paraId="553CDAC0" w14:textId="77777777" w:rsidR="00CC689E" w:rsidRPr="00481DF9" w:rsidRDefault="00CC689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165 x 150 x 90 mm</w:t>
      </w:r>
    </w:p>
    <w:p w14:paraId="1AA0E3CD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294FE01A" w14:textId="77777777" w:rsidR="00CC689E" w:rsidRPr="00481DF9" w:rsidRDefault="00CC689E" w:rsidP="008A24A7">
      <w:pPr>
        <w:rPr>
          <w:rFonts w:ascii="Arial" w:hAnsi="Arial" w:cs="Arial"/>
          <w:lang w:val="de-AT" w:eastAsia="de-AT"/>
        </w:rPr>
      </w:pPr>
    </w:p>
    <w:p w14:paraId="78551ADC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73F46CD2" w14:textId="77777777" w:rsidR="00CC689E" w:rsidRPr="00481DF9" w:rsidRDefault="00CC689E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08SN100175NP</w:t>
      </w:r>
    </w:p>
    <w:p w14:paraId="02FF9AB8" w14:textId="77777777" w:rsidR="00CC689E" w:rsidRPr="00481DF9" w:rsidRDefault="00CC689E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22DF4403" w14:textId="77777777" w:rsidR="00CC689E" w:rsidRPr="00481DF9" w:rsidRDefault="00CC689E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A40DF49" w14:textId="77777777" w:rsidR="00CC689E" w:rsidRPr="00481DF9" w:rsidRDefault="00CC689E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55C2ED34" w14:textId="77777777" w:rsidR="00CC689E" w:rsidRPr="00481DF9" w:rsidRDefault="00CC689E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212BD22" w14:textId="77777777" w:rsidR="00FC236E" w:rsidRPr="00481DF9" w:rsidRDefault="00FC236E" w:rsidP="008A24A7">
      <w:pPr>
        <w:rPr>
          <w:rFonts w:ascii="Arial" w:hAnsi="Arial" w:cs="Arial"/>
          <w:bCs/>
          <w:smallCaps/>
          <w:lang w:val="en-GB"/>
        </w:rPr>
      </w:pPr>
    </w:p>
    <w:p w14:paraId="13EE81A5" w14:textId="77777777" w:rsidR="00FC149A" w:rsidRPr="00481DF9" w:rsidRDefault="00FC149A" w:rsidP="008A24A7">
      <w:pPr>
        <w:rPr>
          <w:rFonts w:ascii="Arial" w:hAnsi="Arial" w:cs="Arial"/>
          <w:bCs/>
          <w:smallCaps/>
          <w:lang w:val="en-GB"/>
        </w:rPr>
      </w:pPr>
    </w:p>
    <w:p w14:paraId="3FF04493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="00A85813" w:rsidRPr="00481DF9">
        <w:rPr>
          <w:rFonts w:ascii="Arial" w:hAnsi="Arial" w:cs="Arial"/>
          <w:b/>
        </w:rPr>
        <w:t xml:space="preserve">Rundrohr mit Innendurchmesser 75 mm </w:t>
      </w:r>
      <w:r w:rsidRPr="00481DF9">
        <w:rPr>
          <w:rFonts w:ascii="Arial" w:hAnsi="Arial" w:cs="Arial"/>
          <w:b/>
        </w:rPr>
        <w:t xml:space="preserve">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7F8386A0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73D0B669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8F2D7F3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7535E39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24525520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05986ABF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165 x 150 x </w:t>
      </w:r>
      <w:r w:rsidR="003614E6" w:rsidRPr="00481DF9">
        <w:rPr>
          <w:rFonts w:ascii="Arial" w:hAnsi="Arial" w:cs="Arial"/>
        </w:rPr>
        <w:t>90</w:t>
      </w:r>
      <w:r w:rsidRPr="00481DF9">
        <w:rPr>
          <w:rFonts w:ascii="Arial" w:hAnsi="Arial" w:cs="Arial"/>
        </w:rPr>
        <w:t xml:space="preserve"> mm</w:t>
      </w:r>
    </w:p>
    <w:p w14:paraId="4343C4C1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19DFEFC4" w14:textId="77777777" w:rsidR="00FC149A" w:rsidRPr="00481DF9" w:rsidRDefault="00FC149A" w:rsidP="008A24A7">
      <w:pPr>
        <w:rPr>
          <w:rFonts w:ascii="Arial" w:hAnsi="Arial" w:cs="Arial"/>
          <w:lang w:val="de-AT" w:eastAsia="de-AT"/>
        </w:rPr>
      </w:pPr>
    </w:p>
    <w:p w14:paraId="3EFDE8E7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2DDCB053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08SN125175</w:t>
      </w:r>
    </w:p>
    <w:p w14:paraId="066521CB" w14:textId="77777777" w:rsidR="00FC149A" w:rsidRPr="00481DF9" w:rsidRDefault="00FC149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0CE20B7" w14:textId="77777777" w:rsidR="00FC149A" w:rsidRPr="00481DF9" w:rsidRDefault="00FC149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ECA009F" w14:textId="77777777" w:rsidR="00FC149A" w:rsidRPr="00481DF9" w:rsidRDefault="00FC149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16869C38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4523DC9F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0BD39628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4F344091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="00A85813" w:rsidRPr="00481DF9">
        <w:rPr>
          <w:rFonts w:ascii="Arial" w:hAnsi="Arial" w:cs="Arial"/>
          <w:b/>
        </w:rPr>
        <w:t xml:space="preserve">Rundrohr mit Innendurchmesser 75 mm </w:t>
      </w:r>
      <w:r w:rsidRPr="00481DF9">
        <w:rPr>
          <w:rFonts w:ascii="Arial" w:hAnsi="Arial" w:cs="Arial"/>
          <w:b/>
        </w:rPr>
        <w:t>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Rohranschluss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229DD1D2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B872249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A3AF874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35A3AE1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2791A12E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18E13A94" w14:textId="77777777" w:rsidR="00FC149A" w:rsidRPr="00481DF9" w:rsidRDefault="00FC14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165 x 150 x </w:t>
      </w:r>
      <w:r w:rsidR="003614E6" w:rsidRPr="00481DF9">
        <w:rPr>
          <w:rFonts w:ascii="Arial" w:hAnsi="Arial" w:cs="Arial"/>
        </w:rPr>
        <w:t>90</w:t>
      </w:r>
      <w:r w:rsidRPr="00481DF9">
        <w:rPr>
          <w:rFonts w:ascii="Arial" w:hAnsi="Arial" w:cs="Arial"/>
        </w:rPr>
        <w:t xml:space="preserve"> mm</w:t>
      </w:r>
    </w:p>
    <w:p w14:paraId="13910394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3D430701" w14:textId="77777777" w:rsidR="00FC149A" w:rsidRPr="00481DF9" w:rsidRDefault="00FC149A" w:rsidP="008A24A7">
      <w:pPr>
        <w:rPr>
          <w:rFonts w:ascii="Arial" w:hAnsi="Arial" w:cs="Arial"/>
          <w:lang w:val="de-AT" w:eastAsia="de-AT"/>
        </w:rPr>
      </w:pPr>
    </w:p>
    <w:p w14:paraId="4F707AB8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2920B804" w14:textId="77777777" w:rsidR="00FC149A" w:rsidRPr="00481DF9" w:rsidRDefault="00FC149A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08SN125175NP</w:t>
      </w:r>
    </w:p>
    <w:p w14:paraId="67403CC1" w14:textId="77777777" w:rsidR="00FC149A" w:rsidRPr="00481DF9" w:rsidRDefault="00FC149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2667A702" w14:textId="77777777" w:rsidR="00FC149A" w:rsidRPr="00481DF9" w:rsidRDefault="00FC149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17ECAF8" w14:textId="77777777" w:rsidR="00FC149A" w:rsidRPr="00481DF9" w:rsidRDefault="00FC149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283D84BB" w14:textId="77777777" w:rsidR="00FC149A" w:rsidRPr="00481DF9" w:rsidRDefault="00FC149A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B19BE7E" w14:textId="77777777" w:rsidR="00FC149A" w:rsidRPr="00481DF9" w:rsidRDefault="00FC149A" w:rsidP="008A24A7">
      <w:pPr>
        <w:rPr>
          <w:rFonts w:ascii="Arial" w:hAnsi="Arial" w:cs="Arial"/>
          <w:bCs/>
          <w:smallCaps/>
          <w:lang w:val="de-AT"/>
        </w:rPr>
      </w:pPr>
    </w:p>
    <w:p w14:paraId="05ADC955" w14:textId="77777777" w:rsidR="00FC149A" w:rsidRPr="00481DF9" w:rsidRDefault="00FC149A" w:rsidP="008A24A7">
      <w:pPr>
        <w:rPr>
          <w:rFonts w:ascii="Arial" w:hAnsi="Arial" w:cs="Arial"/>
          <w:bCs/>
          <w:smallCaps/>
          <w:lang w:val="en-GB"/>
        </w:rPr>
      </w:pPr>
    </w:p>
    <w:p w14:paraId="77118862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für </w:t>
      </w:r>
      <w:r w:rsidR="00406055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</w:t>
      </w:r>
      <w:r w:rsidR="00406055" w:rsidRPr="00481DF9">
        <w:rPr>
          <w:rFonts w:ascii="Arial" w:hAnsi="Arial" w:cs="Arial"/>
          <w:b/>
        </w:rPr>
        <w:t xml:space="preserve">mit Innendurchmesser </w:t>
      </w:r>
      <w:r w:rsidRPr="00481DF9">
        <w:rPr>
          <w:rFonts w:ascii="Arial" w:hAnsi="Arial" w:cs="Arial"/>
          <w:b/>
        </w:rPr>
        <w:t xml:space="preserve">75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76AA14E1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75EFF08C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0EC31F5" w14:textId="77777777" w:rsidR="003614E6" w:rsidRPr="00481DF9" w:rsidRDefault="003614E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0454AA9" w14:textId="77777777" w:rsidR="00613C74" w:rsidRPr="00481DF9" w:rsidRDefault="003614E6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0D4E1A40" w14:textId="77777777" w:rsidR="003614E6" w:rsidRPr="00481DF9" w:rsidRDefault="003614E6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0851CF76" w14:textId="77777777" w:rsidR="003614E6" w:rsidRPr="00481DF9" w:rsidRDefault="003614E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235 x 150 x 90 mm</w:t>
      </w:r>
    </w:p>
    <w:p w14:paraId="45909CE9" w14:textId="77777777" w:rsidR="001B759A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57E07594" w14:textId="77777777" w:rsidR="003614E6" w:rsidRPr="00481DF9" w:rsidRDefault="003614E6" w:rsidP="008A24A7">
      <w:pPr>
        <w:rPr>
          <w:rFonts w:ascii="Arial" w:hAnsi="Arial" w:cs="Arial"/>
          <w:lang w:val="de-AT" w:eastAsia="de-AT"/>
        </w:rPr>
      </w:pPr>
    </w:p>
    <w:p w14:paraId="590B8DEC" w14:textId="77777777" w:rsidR="003614E6" w:rsidRPr="00481DF9" w:rsidRDefault="003614E6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2B508ACD" w14:textId="77777777" w:rsidR="003614E6" w:rsidRPr="00481DF9" w:rsidRDefault="003614E6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08SN125275</w:t>
      </w:r>
    </w:p>
    <w:p w14:paraId="4BE99BCF" w14:textId="77777777" w:rsidR="003614E6" w:rsidRPr="00481DF9" w:rsidRDefault="003614E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C0B3D06" w14:textId="77777777" w:rsidR="003614E6" w:rsidRPr="00481DF9" w:rsidRDefault="003614E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lastRenderedPageBreak/>
        <w:t>Lo: ………………..</w:t>
      </w:r>
    </w:p>
    <w:p w14:paraId="3630ED71" w14:textId="77777777" w:rsidR="003614E6" w:rsidRPr="00481DF9" w:rsidRDefault="003614E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0E11CEDD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C399A59" w14:textId="77777777" w:rsidR="003614E6" w:rsidRPr="00481DF9" w:rsidRDefault="003614E6" w:rsidP="008A24A7">
      <w:pPr>
        <w:rPr>
          <w:rFonts w:ascii="Arial" w:hAnsi="Arial" w:cs="Arial"/>
          <w:bCs/>
          <w:smallCaps/>
          <w:lang w:val="en-GB"/>
        </w:rPr>
      </w:pPr>
    </w:p>
    <w:p w14:paraId="28E32CAA" w14:textId="77777777" w:rsidR="003614E6" w:rsidRPr="00481DF9" w:rsidRDefault="003614E6" w:rsidP="008A24A7">
      <w:pPr>
        <w:rPr>
          <w:rFonts w:ascii="Arial" w:hAnsi="Arial" w:cs="Arial"/>
          <w:bCs/>
          <w:smallCaps/>
          <w:lang w:val="en-GB"/>
        </w:rPr>
      </w:pPr>
    </w:p>
    <w:p w14:paraId="2E35318D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 </w:t>
      </w:r>
      <w:r w:rsidR="00A85813" w:rsidRPr="00481DF9">
        <w:rPr>
          <w:rFonts w:ascii="Arial" w:hAnsi="Arial" w:cs="Arial"/>
          <w:b/>
        </w:rPr>
        <w:t xml:space="preserve">für 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="00A85813" w:rsidRPr="00481DF9">
        <w:rPr>
          <w:rFonts w:ascii="Arial" w:hAnsi="Arial" w:cs="Arial"/>
          <w:b/>
        </w:rPr>
        <w:t xml:space="preserve">Rundrohr mit Innendurchmesser 75 mm </w:t>
      </w:r>
      <w:r w:rsidRPr="00481DF9">
        <w:rPr>
          <w:rFonts w:ascii="Arial" w:hAnsi="Arial" w:cs="Arial"/>
          <w:b/>
        </w:rPr>
        <w:t>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</w:t>
      </w:r>
      <w:r w:rsidR="00DC466E" w:rsidRPr="00481DF9">
        <w:rPr>
          <w:rFonts w:ascii="Arial" w:hAnsi="Arial" w:cs="Arial"/>
          <w:b/>
        </w:rPr>
        <w:t>Rohranschluss</w:t>
      </w:r>
      <w:r w:rsidRPr="00481DF9">
        <w:rPr>
          <w:rFonts w:ascii="Arial" w:hAnsi="Arial" w:cs="Arial"/>
          <w:b/>
        </w:rPr>
        <w:t xml:space="preserve">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49BAC61D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D4F22D9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FF8B047" w14:textId="77777777" w:rsidR="003614E6" w:rsidRPr="00481DF9" w:rsidRDefault="003614E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28F7EA5" w14:textId="77777777" w:rsidR="003614E6" w:rsidRPr="00481DF9" w:rsidRDefault="003614E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55FA3451" w14:textId="77777777" w:rsidR="003614E6" w:rsidRPr="00481DF9" w:rsidRDefault="003614E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7AB5DFFD" w14:textId="77777777" w:rsidR="003614E6" w:rsidRPr="00481DF9" w:rsidRDefault="003614E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235 x 150 x 90 mm</w:t>
      </w:r>
    </w:p>
    <w:p w14:paraId="2E5EF894" w14:textId="77777777" w:rsidR="003614E6" w:rsidRPr="00481DF9" w:rsidRDefault="001B759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0C730F6C" w14:textId="77777777" w:rsidR="001B759A" w:rsidRPr="00481DF9" w:rsidRDefault="001B759A" w:rsidP="008A24A7">
      <w:pPr>
        <w:rPr>
          <w:rFonts w:ascii="Arial" w:hAnsi="Arial" w:cs="Arial"/>
          <w:lang w:val="de-AT" w:eastAsia="de-AT"/>
        </w:rPr>
      </w:pPr>
    </w:p>
    <w:p w14:paraId="35236AEA" w14:textId="77777777" w:rsidR="003614E6" w:rsidRPr="00481DF9" w:rsidRDefault="003614E6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2AC97431" w14:textId="77777777" w:rsidR="003614E6" w:rsidRPr="00481DF9" w:rsidRDefault="003614E6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08SN125275NP</w:t>
      </w:r>
    </w:p>
    <w:p w14:paraId="0D7B45D5" w14:textId="77777777" w:rsidR="003614E6" w:rsidRPr="00481DF9" w:rsidRDefault="003614E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D32C18A" w14:textId="77777777" w:rsidR="003614E6" w:rsidRPr="00481DF9" w:rsidRDefault="003614E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F3797B6" w14:textId="77777777" w:rsidR="003614E6" w:rsidRPr="00481DF9" w:rsidRDefault="003614E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02C3ED06" w14:textId="77777777" w:rsidR="003614E6" w:rsidRPr="00481DF9" w:rsidRDefault="003614E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168B2BB" w14:textId="77777777" w:rsidR="002D6DA6" w:rsidRPr="00481DF9" w:rsidRDefault="002D6DA6" w:rsidP="008A24A7">
      <w:pPr>
        <w:rPr>
          <w:rFonts w:ascii="Arial" w:hAnsi="Arial" w:cs="Arial"/>
          <w:bCs/>
          <w:smallCaps/>
          <w:lang w:val="en-GB"/>
        </w:rPr>
      </w:pPr>
    </w:p>
    <w:p w14:paraId="189D8894" w14:textId="77777777" w:rsidR="00DA039A" w:rsidRPr="00481DF9" w:rsidRDefault="00DA039A" w:rsidP="008A24A7">
      <w:pPr>
        <w:rPr>
          <w:rFonts w:ascii="Arial" w:hAnsi="Arial" w:cs="Arial"/>
          <w:bCs/>
          <w:smallCaps/>
          <w:lang w:val="en-GB"/>
        </w:rPr>
      </w:pPr>
    </w:p>
    <w:p w14:paraId="6E8D5BAC" w14:textId="77777777" w:rsidR="00DA039A" w:rsidRPr="00481DF9" w:rsidRDefault="00DA039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</w:t>
      </w:r>
      <w:r w:rsidR="0011195A" w:rsidRPr="00481DF9">
        <w:rPr>
          <w:rFonts w:ascii="Arial" w:hAnsi="Arial" w:cs="Arial"/>
          <w:b/>
        </w:rPr>
        <w:t xml:space="preserve">n </w:t>
      </w:r>
      <w:r w:rsidR="00BD65EB" w:rsidRPr="00481DF9">
        <w:rPr>
          <w:rFonts w:ascii="Arial" w:hAnsi="Arial" w:cs="Arial"/>
          <w:b/>
        </w:rPr>
        <w:t>gerade</w:t>
      </w:r>
      <w:r w:rsidRPr="00481DF9">
        <w:rPr>
          <w:rFonts w:ascii="Arial" w:hAnsi="Arial" w:cs="Arial"/>
          <w:b/>
        </w:rPr>
        <w:t xml:space="preserve"> SNG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</w:t>
      </w:r>
      <w:r w:rsidRPr="00481DF9">
        <w:rPr>
          <w:rFonts w:ascii="Arial" w:hAnsi="Arial" w:cs="Arial"/>
          <w:b/>
        </w:rPr>
        <w:t xml:space="preserve"> Rundrohr mit Innendurchmesser 63 mm, mit einem oder zwei Anschlüssen. Geeignet zum Ventileinbau oder Rohranschluss mit Ø 100 oder </w:t>
      </w:r>
      <w:r w:rsidR="00A95E99" w:rsidRPr="00481DF9">
        <w:rPr>
          <w:rFonts w:ascii="Arial" w:hAnsi="Arial" w:cs="Arial"/>
          <w:b/>
        </w:rPr>
        <w:t xml:space="preserve">Ø </w:t>
      </w:r>
      <w:r w:rsidRPr="00481DF9">
        <w:rPr>
          <w:rFonts w:ascii="Arial" w:hAnsi="Arial" w:cs="Arial"/>
          <w:b/>
        </w:rPr>
        <w:t>125 mm</w:t>
      </w:r>
      <w:r w:rsidR="0011195A"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</w:rPr>
        <w:t xml:space="preserve">in </w:t>
      </w:r>
      <w:r w:rsidR="00DC466E" w:rsidRPr="00481DF9">
        <w:rPr>
          <w:rFonts w:ascii="Arial" w:hAnsi="Arial" w:cs="Arial"/>
          <w:b/>
        </w:rPr>
        <w:t>Muffen</w:t>
      </w:r>
      <w:r w:rsidRPr="00481DF9">
        <w:rPr>
          <w:rFonts w:ascii="Arial" w:hAnsi="Arial" w:cs="Arial"/>
          <w:b/>
        </w:rPr>
        <w:t xml:space="preserve">- oder </w:t>
      </w:r>
      <w:proofErr w:type="spellStart"/>
      <w:r w:rsidR="00DC466E" w:rsidRPr="00481DF9">
        <w:rPr>
          <w:rFonts w:ascii="Arial" w:hAnsi="Arial" w:cs="Arial"/>
          <w:b/>
        </w:rPr>
        <w:t>Nippel</w:t>
      </w:r>
      <w:r w:rsidRPr="00481DF9">
        <w:rPr>
          <w:rFonts w:ascii="Arial" w:hAnsi="Arial" w:cs="Arial"/>
          <w:b/>
        </w:rPr>
        <w:t>maß</w:t>
      </w:r>
      <w:proofErr w:type="spellEnd"/>
      <w:r w:rsidRPr="00481DF9">
        <w:rPr>
          <w:rFonts w:ascii="Arial" w:hAnsi="Arial" w:cs="Arial"/>
          <w:b/>
        </w:rPr>
        <w:t>.</w:t>
      </w:r>
    </w:p>
    <w:p w14:paraId="4002C162" w14:textId="77777777" w:rsidR="00AF55EB" w:rsidRPr="00481DF9" w:rsidRDefault="00AF55EB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44C195A8" w14:textId="77777777" w:rsidR="00DA039A" w:rsidRPr="00481DF9" w:rsidRDefault="00DA039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51972BB1" w14:textId="77777777" w:rsidR="00376FD8" w:rsidRPr="00481DF9" w:rsidRDefault="00376FD8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SNG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</w:t>
      </w:r>
      <w:r w:rsidR="00406055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63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100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2F740117" w14:textId="77777777" w:rsidR="00376FD8" w:rsidRPr="00481DF9" w:rsidRDefault="00376FD8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05A9664" w14:textId="77777777" w:rsidR="00376FD8" w:rsidRPr="00481DF9" w:rsidRDefault="00376FD8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E48354B" w14:textId="77777777" w:rsidR="00376FD8" w:rsidRPr="00481DF9" w:rsidRDefault="00376FD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3317C94" w14:textId="77777777" w:rsidR="00613C74" w:rsidRPr="00481DF9" w:rsidRDefault="00376FD8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0C84F6D6" w14:textId="77777777" w:rsidR="00376FD8" w:rsidRPr="00481DF9" w:rsidRDefault="00376FD8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63FE24A4" w14:textId="77777777" w:rsidR="00376FD8" w:rsidRPr="00481DF9" w:rsidRDefault="00376FD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11195A" w:rsidRPr="00481DF9">
        <w:rPr>
          <w:rFonts w:ascii="Arial" w:hAnsi="Arial" w:cs="Arial"/>
        </w:rPr>
        <w:t>210</w:t>
      </w:r>
      <w:r w:rsidRPr="00481DF9">
        <w:rPr>
          <w:rFonts w:ascii="Arial" w:hAnsi="Arial" w:cs="Arial"/>
        </w:rPr>
        <w:t xml:space="preserve"> x 1</w:t>
      </w:r>
      <w:r w:rsidR="0011195A" w:rsidRPr="00481DF9">
        <w:rPr>
          <w:rFonts w:ascii="Arial" w:hAnsi="Arial" w:cs="Arial"/>
        </w:rPr>
        <w:t>7</w:t>
      </w:r>
      <w:r w:rsidRPr="00481DF9">
        <w:rPr>
          <w:rFonts w:ascii="Arial" w:hAnsi="Arial" w:cs="Arial"/>
        </w:rPr>
        <w:t xml:space="preserve">0 x </w:t>
      </w:r>
      <w:r w:rsidR="0011195A" w:rsidRPr="00481DF9">
        <w:rPr>
          <w:rFonts w:ascii="Arial" w:hAnsi="Arial" w:cs="Arial"/>
        </w:rPr>
        <w:t>4</w:t>
      </w:r>
      <w:r w:rsidRPr="00481DF9">
        <w:rPr>
          <w:rFonts w:ascii="Arial" w:hAnsi="Arial" w:cs="Arial"/>
        </w:rPr>
        <w:t>5 mm</w:t>
      </w:r>
    </w:p>
    <w:p w14:paraId="27D08A8F" w14:textId="77777777" w:rsidR="00376FD8" w:rsidRPr="00481DF9" w:rsidRDefault="0011195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066067C5" w14:textId="77777777" w:rsidR="00376FD8" w:rsidRPr="00481DF9" w:rsidRDefault="00376FD8" w:rsidP="008A24A7">
      <w:pPr>
        <w:rPr>
          <w:rFonts w:ascii="Arial" w:hAnsi="Arial" w:cs="Arial"/>
          <w:lang w:val="de-AT" w:eastAsia="de-AT"/>
        </w:rPr>
      </w:pPr>
    </w:p>
    <w:p w14:paraId="3B799F8C" w14:textId="77777777" w:rsidR="00376FD8" w:rsidRPr="00481DF9" w:rsidRDefault="00376FD8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43EA936D" w14:textId="77777777" w:rsidR="00376FD8" w:rsidRPr="00481DF9" w:rsidRDefault="00376FD8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</w:t>
      </w:r>
      <w:r w:rsidR="0011195A" w:rsidRPr="00481DF9">
        <w:rPr>
          <w:rFonts w:ascii="Arial" w:hAnsi="Arial" w:cs="Arial"/>
          <w:b/>
          <w:lang w:val="de-AT" w:eastAsia="de-AT"/>
        </w:rPr>
        <w:t>G</w:t>
      </w:r>
      <w:r w:rsidRPr="00481DF9">
        <w:rPr>
          <w:rFonts w:ascii="Arial" w:hAnsi="Arial" w:cs="Arial"/>
          <w:b/>
          <w:lang w:val="de-AT" w:eastAsia="de-AT"/>
        </w:rPr>
        <w:t>100</w:t>
      </w:r>
      <w:r w:rsidR="0011195A" w:rsidRPr="00481DF9">
        <w:rPr>
          <w:rFonts w:ascii="Arial" w:hAnsi="Arial" w:cs="Arial"/>
          <w:b/>
          <w:lang w:val="de-AT" w:eastAsia="de-AT"/>
        </w:rPr>
        <w:t>163</w:t>
      </w:r>
    </w:p>
    <w:p w14:paraId="1926A713" w14:textId="77777777" w:rsidR="00376FD8" w:rsidRPr="00481DF9" w:rsidRDefault="00376FD8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AE43BA5" w14:textId="77777777" w:rsidR="00376FD8" w:rsidRPr="00481DF9" w:rsidRDefault="00376FD8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0D12E8A" w14:textId="77777777" w:rsidR="00376FD8" w:rsidRPr="00481DF9" w:rsidRDefault="00376FD8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13F338E1" w14:textId="77777777" w:rsidR="00376FD8" w:rsidRPr="00481DF9" w:rsidRDefault="00376FD8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74D9D3EC" w14:textId="77777777" w:rsidR="00DA039A" w:rsidRPr="00481DF9" w:rsidRDefault="00DA039A" w:rsidP="008A24A7">
      <w:pPr>
        <w:rPr>
          <w:rFonts w:ascii="Arial" w:hAnsi="Arial" w:cs="Arial"/>
          <w:bCs/>
          <w:smallCaps/>
          <w:lang w:val="en-GB"/>
        </w:rPr>
      </w:pPr>
    </w:p>
    <w:p w14:paraId="63A3E9D0" w14:textId="77777777" w:rsidR="00AF55EB" w:rsidRPr="00481DF9" w:rsidRDefault="00AF55EB" w:rsidP="008A24A7">
      <w:pPr>
        <w:rPr>
          <w:rFonts w:ascii="Arial" w:hAnsi="Arial" w:cs="Arial"/>
          <w:bCs/>
          <w:smallCaps/>
          <w:lang w:val="en-GB"/>
        </w:rPr>
      </w:pPr>
    </w:p>
    <w:p w14:paraId="224DABC1" w14:textId="77777777" w:rsidR="0011195A" w:rsidRPr="00481DF9" w:rsidRDefault="0011195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SNG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</w:t>
      </w:r>
      <w:r w:rsidR="00406055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63 mm 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Rohranschluss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18C2C0C4" w14:textId="77777777" w:rsidR="0011195A" w:rsidRPr="00481DF9" w:rsidRDefault="0011195A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269D4C8" w14:textId="77777777" w:rsidR="0011195A" w:rsidRPr="00481DF9" w:rsidRDefault="0011195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114AB43" w14:textId="77777777" w:rsidR="0011195A" w:rsidRPr="00481DF9" w:rsidRDefault="0011195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0FB0270" w14:textId="77777777" w:rsidR="0011195A" w:rsidRPr="00481DF9" w:rsidRDefault="0011195A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389925AE" w14:textId="77777777" w:rsidR="0011195A" w:rsidRPr="00481DF9" w:rsidRDefault="0011195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(System SAFE)</w:t>
      </w:r>
    </w:p>
    <w:p w14:paraId="66475761" w14:textId="77777777" w:rsidR="0011195A" w:rsidRPr="00481DF9" w:rsidRDefault="0011195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210 x 170 x 45 mm</w:t>
      </w:r>
    </w:p>
    <w:p w14:paraId="59F0215E" w14:textId="77777777" w:rsidR="0011195A" w:rsidRPr="00481DF9" w:rsidRDefault="0011195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6C3CFA06" w14:textId="77777777" w:rsidR="0011195A" w:rsidRPr="00481DF9" w:rsidRDefault="0011195A" w:rsidP="008A24A7">
      <w:pPr>
        <w:rPr>
          <w:rFonts w:ascii="Arial" w:hAnsi="Arial" w:cs="Arial"/>
          <w:lang w:val="de-AT" w:eastAsia="de-AT"/>
        </w:rPr>
      </w:pPr>
    </w:p>
    <w:p w14:paraId="7A50A113" w14:textId="77777777" w:rsidR="0011195A" w:rsidRPr="00481DF9" w:rsidRDefault="0011195A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0240617F" w14:textId="77777777" w:rsidR="0011195A" w:rsidRPr="00481DF9" w:rsidRDefault="0011195A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08SNG100163</w:t>
      </w:r>
      <w:r w:rsidR="00BD65EB" w:rsidRPr="00481DF9">
        <w:rPr>
          <w:rFonts w:ascii="Arial" w:hAnsi="Arial" w:cs="Arial"/>
          <w:b/>
          <w:lang w:val="de-AT" w:eastAsia="de-AT"/>
        </w:rPr>
        <w:t>NP</w:t>
      </w:r>
    </w:p>
    <w:p w14:paraId="7AE907E5" w14:textId="77777777" w:rsidR="0011195A" w:rsidRPr="00481DF9" w:rsidRDefault="0011195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8E0D653" w14:textId="77777777" w:rsidR="0011195A" w:rsidRPr="00481DF9" w:rsidRDefault="0011195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48B21EB" w14:textId="77777777" w:rsidR="0011195A" w:rsidRPr="00481DF9" w:rsidRDefault="0011195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28A10033" w14:textId="77777777" w:rsidR="0011195A" w:rsidRPr="00481DF9" w:rsidRDefault="0011195A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43917779" w14:textId="77777777" w:rsidR="0011195A" w:rsidRPr="00481DF9" w:rsidRDefault="0011195A" w:rsidP="008A24A7">
      <w:pPr>
        <w:rPr>
          <w:rFonts w:ascii="Arial" w:hAnsi="Arial" w:cs="Arial"/>
          <w:bCs/>
          <w:smallCaps/>
          <w:lang w:val="en-GB"/>
        </w:rPr>
      </w:pPr>
    </w:p>
    <w:p w14:paraId="3EA139B8" w14:textId="77777777" w:rsidR="002D6DA6" w:rsidRPr="00481DF9" w:rsidRDefault="002D6DA6" w:rsidP="008A24A7">
      <w:pPr>
        <w:rPr>
          <w:rFonts w:ascii="Arial" w:hAnsi="Arial" w:cs="Arial"/>
          <w:bCs/>
          <w:smallCaps/>
          <w:lang w:val="en-GB"/>
        </w:rPr>
      </w:pPr>
    </w:p>
    <w:p w14:paraId="4A301CBD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SNG für </w:t>
      </w:r>
      <w:r w:rsidR="00406055" w:rsidRPr="00481DF9">
        <w:rPr>
          <w:rFonts w:ascii="Arial" w:hAnsi="Arial" w:cs="Arial"/>
          <w:b/>
        </w:rPr>
        <w:t>2 x</w:t>
      </w:r>
      <w:r w:rsidR="00C44996" w:rsidRPr="00481DF9">
        <w:rPr>
          <w:rFonts w:ascii="Arial" w:hAnsi="Arial" w:cs="Arial"/>
          <w:b/>
        </w:rPr>
        <w:t xml:space="preserve">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</w:t>
      </w:r>
      <w:r w:rsidR="00406055"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</w:rPr>
        <w:t>Rundrohr</w:t>
      </w:r>
      <w:r w:rsidR="00406055" w:rsidRPr="00481DF9">
        <w:rPr>
          <w:rFonts w:ascii="Arial" w:hAnsi="Arial" w:cs="Arial"/>
          <w:b/>
        </w:rPr>
        <w:t xml:space="preserve"> mit Innendurchmesser</w:t>
      </w:r>
      <w:r w:rsidRPr="00481DF9">
        <w:rPr>
          <w:rFonts w:ascii="Arial" w:hAnsi="Arial" w:cs="Arial"/>
          <w:b/>
        </w:rPr>
        <w:t xml:space="preserve"> 63 mm und</w:t>
      </w:r>
      <w:r w:rsidR="00DC466E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Ventil Ø 100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613C74" w:rsidRPr="00481DF9">
        <w:rPr>
          <w:rFonts w:ascii="Arial" w:hAnsi="Arial" w:cs="Arial"/>
          <w:b/>
        </w:rPr>
        <w:t>.</w:t>
      </w:r>
    </w:p>
    <w:p w14:paraId="32CB50C8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CE6E57E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0FEEEA4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F15B137" w14:textId="77777777" w:rsidR="00BD65EB" w:rsidRPr="00481DF9" w:rsidRDefault="00BD65EB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0E3C6832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3E76039B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265 x 170 x 45 mm</w:t>
      </w:r>
    </w:p>
    <w:p w14:paraId="5075290D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39B4A619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</w:p>
    <w:p w14:paraId="6254E6C5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6E25FDAA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08SNG100263</w:t>
      </w:r>
    </w:p>
    <w:p w14:paraId="42814464" w14:textId="77777777" w:rsidR="00BD65EB" w:rsidRPr="00481DF9" w:rsidRDefault="00BD65EB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4297DE0" w14:textId="77777777" w:rsidR="00BD65EB" w:rsidRPr="00481DF9" w:rsidRDefault="00BD65EB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6CEFA80" w14:textId="77777777" w:rsidR="00BD65EB" w:rsidRPr="00481DF9" w:rsidRDefault="00BD65EB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D6CF1B7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781E500" w14:textId="77777777" w:rsidR="00BD65EB" w:rsidRPr="00481DF9" w:rsidRDefault="00BD65EB" w:rsidP="008A24A7">
      <w:pPr>
        <w:rPr>
          <w:rFonts w:ascii="Arial" w:hAnsi="Arial" w:cs="Arial"/>
          <w:bCs/>
          <w:smallCaps/>
          <w:lang w:val="en-GB"/>
        </w:rPr>
      </w:pPr>
    </w:p>
    <w:p w14:paraId="2D3B2404" w14:textId="77777777" w:rsidR="00BD65EB" w:rsidRPr="00481DF9" w:rsidRDefault="00BD65EB" w:rsidP="008A24A7">
      <w:pPr>
        <w:rPr>
          <w:rFonts w:ascii="Arial" w:hAnsi="Arial" w:cs="Arial"/>
          <w:bCs/>
          <w:smallCaps/>
          <w:lang w:val="en-GB"/>
        </w:rPr>
      </w:pPr>
    </w:p>
    <w:p w14:paraId="50E18053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SNG für </w:t>
      </w:r>
      <w:r w:rsidR="00406055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</w:t>
      </w:r>
      <w:r w:rsidR="00406055" w:rsidRPr="00481DF9">
        <w:rPr>
          <w:rFonts w:ascii="Arial" w:hAnsi="Arial" w:cs="Arial"/>
          <w:b/>
        </w:rPr>
        <w:t xml:space="preserve">mit Innendurchmesser </w:t>
      </w:r>
      <w:r w:rsidRPr="00481DF9">
        <w:rPr>
          <w:rFonts w:ascii="Arial" w:hAnsi="Arial" w:cs="Arial"/>
          <w:b/>
        </w:rPr>
        <w:t xml:space="preserve">Ø 63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Rohranschluss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B51C9B" w:rsidRPr="00481DF9">
        <w:rPr>
          <w:rFonts w:ascii="Arial" w:hAnsi="Arial" w:cs="Arial"/>
          <w:b/>
        </w:rPr>
        <w:t>.</w:t>
      </w:r>
    </w:p>
    <w:p w14:paraId="7604C5F1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02AADEE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05F5535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454B29D" w14:textId="77777777" w:rsidR="00613C74" w:rsidRPr="00481DF9" w:rsidRDefault="00BD65EB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1054FB4B" w14:textId="77777777" w:rsidR="00BD65EB" w:rsidRPr="00481DF9" w:rsidRDefault="00BD65EB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(System SAFE)</w:t>
      </w:r>
    </w:p>
    <w:p w14:paraId="27391FF3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265 x 170 x 45 mm</w:t>
      </w:r>
    </w:p>
    <w:p w14:paraId="558B6D7D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60F447CC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</w:p>
    <w:p w14:paraId="167352D3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613D29D7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08SNG100263NP</w:t>
      </w:r>
    </w:p>
    <w:p w14:paraId="027AF7FF" w14:textId="77777777" w:rsidR="00BD65EB" w:rsidRPr="00481DF9" w:rsidRDefault="00BD65EB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288B1C7" w14:textId="77777777" w:rsidR="00BD65EB" w:rsidRPr="00481DF9" w:rsidRDefault="00BD65EB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118E55B" w14:textId="77777777" w:rsidR="00BD65EB" w:rsidRPr="00481DF9" w:rsidRDefault="00BD65EB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0323982C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079187BC" w14:textId="77777777" w:rsidR="00BD65EB" w:rsidRPr="00481DF9" w:rsidRDefault="00BD65EB" w:rsidP="008A24A7">
      <w:pPr>
        <w:rPr>
          <w:rFonts w:ascii="Arial" w:hAnsi="Arial" w:cs="Arial"/>
          <w:bCs/>
          <w:smallCaps/>
          <w:lang w:val="en-GB"/>
        </w:rPr>
      </w:pPr>
    </w:p>
    <w:p w14:paraId="7510F02B" w14:textId="77777777" w:rsidR="00BD65EB" w:rsidRPr="00481DF9" w:rsidRDefault="00BD65EB" w:rsidP="008A24A7">
      <w:pPr>
        <w:rPr>
          <w:rFonts w:ascii="Arial" w:hAnsi="Arial" w:cs="Arial"/>
          <w:bCs/>
          <w:smallCaps/>
          <w:lang w:val="en-GB"/>
        </w:rPr>
      </w:pPr>
    </w:p>
    <w:p w14:paraId="25DA8D49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SNG für </w:t>
      </w:r>
      <w:r w:rsidR="00406055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>Rundrohr</w:t>
      </w:r>
      <w:r w:rsidR="00406055" w:rsidRPr="00481DF9">
        <w:rPr>
          <w:rFonts w:ascii="Arial" w:hAnsi="Arial" w:cs="Arial"/>
          <w:b/>
        </w:rPr>
        <w:t xml:space="preserve"> mit Innendurchmesser</w:t>
      </w:r>
      <w:r w:rsidRPr="00481DF9">
        <w:rPr>
          <w:rFonts w:ascii="Arial" w:hAnsi="Arial" w:cs="Arial"/>
          <w:b/>
        </w:rPr>
        <w:t xml:space="preserve"> 63 mm und </w:t>
      </w:r>
      <w:r w:rsidR="00DC466E" w:rsidRPr="00481DF9">
        <w:rPr>
          <w:rFonts w:ascii="Arial" w:hAnsi="Arial" w:cs="Arial"/>
          <w:b/>
        </w:rPr>
        <w:t xml:space="preserve">für </w:t>
      </w:r>
      <w:r w:rsidR="00B048FC" w:rsidRPr="00481DF9">
        <w:rPr>
          <w:rFonts w:ascii="Arial" w:hAnsi="Arial" w:cs="Arial"/>
          <w:b/>
        </w:rPr>
        <w:t>Ventil</w:t>
      </w:r>
      <w:r w:rsidRPr="00481DF9">
        <w:rPr>
          <w:rFonts w:ascii="Arial" w:hAnsi="Arial" w:cs="Arial"/>
          <w:b/>
        </w:rPr>
        <w:t xml:space="preserve">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B51C9B" w:rsidRPr="00481DF9">
        <w:rPr>
          <w:rFonts w:ascii="Arial" w:hAnsi="Arial" w:cs="Arial"/>
          <w:b/>
        </w:rPr>
        <w:t>.</w:t>
      </w:r>
    </w:p>
    <w:p w14:paraId="4C6AF4D2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E3F0B2F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39CDD53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3E36510" w14:textId="77777777" w:rsidR="00BD65EB" w:rsidRPr="00481DF9" w:rsidRDefault="00BD65EB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45A8DB39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79EEED53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B95570" w:rsidRPr="00481DF9">
        <w:rPr>
          <w:rFonts w:ascii="Arial" w:hAnsi="Arial" w:cs="Arial"/>
        </w:rPr>
        <w:t>315</w:t>
      </w:r>
      <w:r w:rsidRPr="00481DF9">
        <w:rPr>
          <w:rFonts w:ascii="Arial" w:hAnsi="Arial" w:cs="Arial"/>
        </w:rPr>
        <w:t xml:space="preserve"> x 170 x 45 mm</w:t>
      </w:r>
    </w:p>
    <w:p w14:paraId="5E137E44" w14:textId="77777777" w:rsidR="00BD65EB" w:rsidRPr="00481DF9" w:rsidRDefault="00BD65E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2CDFCCF2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</w:p>
    <w:p w14:paraId="20C63C61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lastRenderedPageBreak/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70070E42" w14:textId="77777777" w:rsidR="00BD65EB" w:rsidRPr="00481DF9" w:rsidRDefault="00BD65EB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</w:t>
      </w:r>
      <w:r w:rsidR="00B95570" w:rsidRPr="00481DF9">
        <w:rPr>
          <w:rFonts w:ascii="Arial" w:hAnsi="Arial" w:cs="Arial"/>
          <w:b/>
          <w:lang w:val="de-AT" w:eastAsia="de-AT"/>
        </w:rPr>
        <w:t>25</w:t>
      </w:r>
      <w:r w:rsidR="00D21F74" w:rsidRPr="00481DF9">
        <w:rPr>
          <w:rFonts w:ascii="Arial" w:hAnsi="Arial" w:cs="Arial"/>
          <w:b/>
          <w:lang w:val="de-AT" w:eastAsia="de-AT"/>
        </w:rPr>
        <w:t>2</w:t>
      </w:r>
      <w:r w:rsidRPr="00481DF9">
        <w:rPr>
          <w:rFonts w:ascii="Arial" w:hAnsi="Arial" w:cs="Arial"/>
          <w:b/>
          <w:lang w:val="de-AT" w:eastAsia="de-AT"/>
        </w:rPr>
        <w:t>63</w:t>
      </w:r>
    </w:p>
    <w:p w14:paraId="59BADC95" w14:textId="77777777" w:rsidR="00BD65EB" w:rsidRPr="00481DF9" w:rsidRDefault="00BD65EB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0AD1B77" w14:textId="77777777" w:rsidR="00BD65EB" w:rsidRPr="00481DF9" w:rsidRDefault="00BD65EB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C038E2E" w14:textId="77777777" w:rsidR="00BD65EB" w:rsidRPr="00481DF9" w:rsidRDefault="00BD65EB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6F724E8E" w14:textId="77777777" w:rsidR="00BD65EB" w:rsidRPr="00481DF9" w:rsidRDefault="00BD65E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0F3C813E" w14:textId="77777777" w:rsidR="00BD65EB" w:rsidRPr="00481DF9" w:rsidRDefault="00BD65EB" w:rsidP="008A24A7">
      <w:pPr>
        <w:rPr>
          <w:rFonts w:ascii="Arial" w:hAnsi="Arial" w:cs="Arial"/>
          <w:bCs/>
          <w:smallCaps/>
          <w:lang w:val="en-GB"/>
        </w:rPr>
      </w:pPr>
    </w:p>
    <w:p w14:paraId="1F36F17B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19DAB9E0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SNG für </w:t>
      </w:r>
      <w:r w:rsidR="00406055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>Rundrohr</w:t>
      </w:r>
      <w:r w:rsidR="00406055" w:rsidRPr="00481DF9">
        <w:rPr>
          <w:rFonts w:ascii="Arial" w:hAnsi="Arial" w:cs="Arial"/>
          <w:b/>
        </w:rPr>
        <w:t xml:space="preserve"> mit Innendur</w:t>
      </w:r>
      <w:r w:rsidR="00DC466E" w:rsidRPr="00481DF9">
        <w:rPr>
          <w:rFonts w:ascii="Arial" w:hAnsi="Arial" w:cs="Arial"/>
          <w:b/>
        </w:rPr>
        <w:t>ch</w:t>
      </w:r>
      <w:r w:rsidR="00406055" w:rsidRPr="00481DF9">
        <w:rPr>
          <w:rFonts w:ascii="Arial" w:hAnsi="Arial" w:cs="Arial"/>
          <w:b/>
        </w:rPr>
        <w:t>messer</w:t>
      </w:r>
      <w:r w:rsidRPr="00481DF9">
        <w:rPr>
          <w:rFonts w:ascii="Arial" w:hAnsi="Arial" w:cs="Arial"/>
          <w:b/>
        </w:rPr>
        <w:t xml:space="preserve"> 63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Rohranschluss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</w:p>
    <w:p w14:paraId="77199712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BC57F6E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2B67C65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DCF1BF0" w14:textId="77777777" w:rsidR="00B95570" w:rsidRPr="00481DF9" w:rsidRDefault="00B95570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4D6F9995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4D63C956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315 x 170 x 45 mm</w:t>
      </w:r>
    </w:p>
    <w:p w14:paraId="082FCAC7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2C82E24D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</w:p>
    <w:p w14:paraId="34306BAE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409FC588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08SNG125263NP</w:t>
      </w:r>
    </w:p>
    <w:p w14:paraId="4C69CBA5" w14:textId="77777777" w:rsidR="00B95570" w:rsidRPr="00481DF9" w:rsidRDefault="00B9557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1B65F99" w14:textId="77777777" w:rsidR="00B95570" w:rsidRPr="00481DF9" w:rsidRDefault="00B9557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C7E1E37" w14:textId="77777777" w:rsidR="00B95570" w:rsidRPr="00481DF9" w:rsidRDefault="00B9557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2D59EF36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6E3AAC2D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5BEC3813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10302951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Saugnischen gerade SNG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</w:t>
      </w:r>
      <w:r w:rsidRPr="00481DF9">
        <w:rPr>
          <w:rFonts w:ascii="Arial" w:hAnsi="Arial" w:cs="Arial"/>
          <w:b/>
        </w:rPr>
        <w:t xml:space="preserve"> Rundrohr mit Innendurchmesser 75 mm, mit einem oder zwei Anschlüssen. Geeignet zum Ventileinbau oder Rohranschluss mit Ø 100 oder </w:t>
      </w:r>
      <w:r w:rsidR="00A95E99" w:rsidRPr="00481DF9">
        <w:rPr>
          <w:rFonts w:ascii="Arial" w:hAnsi="Arial" w:cs="Arial"/>
          <w:b/>
        </w:rPr>
        <w:t xml:space="preserve">Ø </w:t>
      </w:r>
      <w:r w:rsidRPr="00481DF9">
        <w:rPr>
          <w:rFonts w:ascii="Arial" w:hAnsi="Arial" w:cs="Arial"/>
          <w:b/>
        </w:rPr>
        <w:t xml:space="preserve">125 mm in </w:t>
      </w:r>
      <w:r w:rsidR="00DC466E" w:rsidRPr="00481DF9">
        <w:rPr>
          <w:rFonts w:ascii="Arial" w:hAnsi="Arial" w:cs="Arial"/>
          <w:b/>
        </w:rPr>
        <w:t>Muffen</w:t>
      </w:r>
      <w:r w:rsidRPr="00481DF9">
        <w:rPr>
          <w:rFonts w:ascii="Arial" w:hAnsi="Arial" w:cs="Arial"/>
          <w:b/>
        </w:rPr>
        <w:t xml:space="preserve">- oder </w:t>
      </w:r>
      <w:proofErr w:type="spellStart"/>
      <w:r w:rsidR="00DC466E" w:rsidRPr="00481DF9">
        <w:rPr>
          <w:rFonts w:ascii="Arial" w:hAnsi="Arial" w:cs="Arial"/>
          <w:b/>
        </w:rPr>
        <w:t>Nippel</w:t>
      </w:r>
      <w:r w:rsidRPr="00481DF9">
        <w:rPr>
          <w:rFonts w:ascii="Arial" w:hAnsi="Arial" w:cs="Arial"/>
          <w:b/>
        </w:rPr>
        <w:t>maß</w:t>
      </w:r>
      <w:proofErr w:type="spellEnd"/>
      <w:r w:rsidRPr="00481DF9">
        <w:rPr>
          <w:rFonts w:ascii="Arial" w:hAnsi="Arial" w:cs="Arial"/>
          <w:b/>
        </w:rPr>
        <w:t>.</w:t>
      </w:r>
    </w:p>
    <w:p w14:paraId="22ADB7EF" w14:textId="77777777" w:rsidR="00B95570" w:rsidRPr="00481DF9" w:rsidRDefault="00B95570" w:rsidP="008A24A7">
      <w:pPr>
        <w:rPr>
          <w:rFonts w:ascii="Arial" w:hAnsi="Arial" w:cs="Arial"/>
          <w:bCs/>
          <w:smallCaps/>
        </w:rPr>
      </w:pPr>
    </w:p>
    <w:p w14:paraId="7D760571" w14:textId="77777777" w:rsidR="00B95570" w:rsidRPr="00481DF9" w:rsidRDefault="00B95570" w:rsidP="008A24A7">
      <w:pPr>
        <w:rPr>
          <w:rFonts w:ascii="Arial" w:hAnsi="Arial" w:cs="Arial"/>
          <w:bCs/>
          <w:smallCaps/>
          <w:lang w:val="de-AT"/>
        </w:rPr>
      </w:pPr>
    </w:p>
    <w:p w14:paraId="33BBB40A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</w:t>
      </w:r>
      <w:r w:rsidR="00DA0B91" w:rsidRPr="00481DF9">
        <w:rPr>
          <w:rFonts w:ascii="Arial" w:hAnsi="Arial" w:cs="Arial"/>
          <w:b/>
        </w:rPr>
        <w:t xml:space="preserve"> gerade</w:t>
      </w:r>
      <w:r w:rsidRPr="00481DF9">
        <w:rPr>
          <w:rFonts w:ascii="Arial" w:hAnsi="Arial" w:cs="Arial"/>
          <w:b/>
        </w:rPr>
        <w:t xml:space="preserve"> SNG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</w:t>
      </w:r>
      <w:r w:rsidR="00406055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75 mm und </w:t>
      </w:r>
      <w:r w:rsidR="00DC466E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B51C9B" w:rsidRPr="00481DF9">
        <w:rPr>
          <w:rFonts w:ascii="Arial" w:hAnsi="Arial" w:cs="Arial"/>
          <w:b/>
        </w:rPr>
        <w:t>.</w:t>
      </w:r>
    </w:p>
    <w:p w14:paraId="42F6C45E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FD810BC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F06B3D1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F2D499E" w14:textId="77777777" w:rsidR="00B95570" w:rsidRPr="00481DF9" w:rsidRDefault="00B95570" w:rsidP="00613C7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376E136E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14EC457F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265 x 170 x 45 mm</w:t>
      </w:r>
    </w:p>
    <w:p w14:paraId="4732C725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020E9E27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</w:p>
    <w:p w14:paraId="05D5EB21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7AAA03DD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08SNG125175</w:t>
      </w:r>
    </w:p>
    <w:p w14:paraId="676332EE" w14:textId="77777777" w:rsidR="00B95570" w:rsidRPr="00481DF9" w:rsidRDefault="00B9557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3A5B68A" w14:textId="77777777" w:rsidR="00B95570" w:rsidRPr="00481DF9" w:rsidRDefault="00B9557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758C36B" w14:textId="77777777" w:rsidR="00B95570" w:rsidRPr="00481DF9" w:rsidRDefault="00B9557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534DC04E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68D74168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24F52127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6B059DFF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</w:t>
      </w:r>
      <w:r w:rsidR="00DA0B91" w:rsidRPr="00481DF9">
        <w:rPr>
          <w:rFonts w:ascii="Arial" w:hAnsi="Arial" w:cs="Arial"/>
          <w:b/>
        </w:rPr>
        <w:t xml:space="preserve"> gerade</w:t>
      </w:r>
      <w:r w:rsidRPr="00481DF9">
        <w:rPr>
          <w:rFonts w:ascii="Arial" w:hAnsi="Arial" w:cs="Arial"/>
          <w:b/>
        </w:rPr>
        <w:t xml:space="preserve"> SNG für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</w:t>
      </w:r>
      <w:r w:rsidR="00406055" w:rsidRPr="00481DF9">
        <w:rPr>
          <w:rFonts w:ascii="Arial" w:hAnsi="Arial" w:cs="Arial"/>
          <w:b/>
        </w:rPr>
        <w:t>mit Innendurchmesser</w:t>
      </w:r>
      <w:r w:rsidRPr="00481DF9">
        <w:rPr>
          <w:rFonts w:ascii="Arial" w:hAnsi="Arial" w:cs="Arial"/>
          <w:b/>
        </w:rPr>
        <w:t xml:space="preserve"> 75 mm und </w:t>
      </w:r>
      <w:r w:rsidR="00A95E99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 xml:space="preserve">Rohranschluss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B51C9B" w:rsidRPr="00481DF9">
        <w:rPr>
          <w:rFonts w:ascii="Arial" w:hAnsi="Arial" w:cs="Arial"/>
          <w:b/>
        </w:rPr>
        <w:t>.</w:t>
      </w:r>
    </w:p>
    <w:p w14:paraId="518B2EC1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638D8A56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800F87B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8496E75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641F6E4C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24D733C0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lastRenderedPageBreak/>
        <w:t>Abmessungen: B x H x L = 2</w:t>
      </w:r>
      <w:r w:rsidR="00D21F74" w:rsidRPr="00481DF9">
        <w:rPr>
          <w:rFonts w:ascii="Arial" w:hAnsi="Arial" w:cs="Arial"/>
        </w:rPr>
        <w:t>65</w:t>
      </w:r>
      <w:r w:rsidRPr="00481DF9">
        <w:rPr>
          <w:rFonts w:ascii="Arial" w:hAnsi="Arial" w:cs="Arial"/>
        </w:rPr>
        <w:t xml:space="preserve"> x 170 x 45 mm</w:t>
      </w:r>
    </w:p>
    <w:p w14:paraId="6EE913EE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7EAE80BA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</w:p>
    <w:p w14:paraId="078D55BC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541ED201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08SNG125175NP</w:t>
      </w:r>
    </w:p>
    <w:p w14:paraId="3D6B5FDB" w14:textId="77777777" w:rsidR="00B95570" w:rsidRPr="00481DF9" w:rsidRDefault="00B9557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B493930" w14:textId="77777777" w:rsidR="00B95570" w:rsidRPr="00481DF9" w:rsidRDefault="00B9557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323BE1B" w14:textId="77777777" w:rsidR="00B95570" w:rsidRPr="00481DF9" w:rsidRDefault="00B9557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2D40D937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2BD9F0CB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62F75F1B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470873F6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</w:t>
      </w:r>
      <w:r w:rsidR="00DA0B91" w:rsidRPr="00481DF9">
        <w:rPr>
          <w:rFonts w:ascii="Arial" w:hAnsi="Arial" w:cs="Arial"/>
          <w:b/>
        </w:rPr>
        <w:t xml:space="preserve"> gerade</w:t>
      </w:r>
      <w:r w:rsidRPr="00481DF9">
        <w:rPr>
          <w:rFonts w:ascii="Arial" w:hAnsi="Arial" w:cs="Arial"/>
          <w:b/>
        </w:rPr>
        <w:t xml:space="preserve"> SNG für </w:t>
      </w:r>
      <w:r w:rsidR="00DA0B91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>Rundrohr</w:t>
      </w:r>
      <w:r w:rsidR="00DA0B91" w:rsidRPr="00481DF9">
        <w:rPr>
          <w:rFonts w:ascii="Arial" w:hAnsi="Arial" w:cs="Arial"/>
          <w:b/>
        </w:rPr>
        <w:t xml:space="preserve"> mit Innendurchmesser</w:t>
      </w:r>
      <w:r w:rsidRPr="00481DF9">
        <w:rPr>
          <w:rFonts w:ascii="Arial" w:hAnsi="Arial" w:cs="Arial"/>
          <w:b/>
        </w:rPr>
        <w:t xml:space="preserve"> 75 mm und</w:t>
      </w:r>
      <w:r w:rsidR="00A95E99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B51C9B" w:rsidRPr="00481DF9">
        <w:rPr>
          <w:rFonts w:ascii="Arial" w:hAnsi="Arial" w:cs="Arial"/>
          <w:b/>
        </w:rPr>
        <w:t>.</w:t>
      </w:r>
    </w:p>
    <w:p w14:paraId="2A558673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E13BAB4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5EE4576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0EB90F0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4824358F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302777C8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315 x 170 x 45 mm</w:t>
      </w:r>
    </w:p>
    <w:p w14:paraId="752AFC69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0D22304C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</w:p>
    <w:p w14:paraId="73A399AA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664B0897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08SNG125275</w:t>
      </w:r>
    </w:p>
    <w:p w14:paraId="6795702E" w14:textId="77777777" w:rsidR="00B95570" w:rsidRPr="00481DF9" w:rsidRDefault="00B9557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AFD810E" w14:textId="77777777" w:rsidR="00B95570" w:rsidRPr="00481DF9" w:rsidRDefault="00B9557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A4CE8F4" w14:textId="77777777" w:rsidR="00B95570" w:rsidRPr="00481DF9" w:rsidRDefault="00B9557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13919DA7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459CE4F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144C80D9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55F7B7A2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</w:t>
      </w:r>
      <w:r w:rsidR="00DA0B91" w:rsidRPr="00481DF9">
        <w:rPr>
          <w:rFonts w:ascii="Arial" w:hAnsi="Arial" w:cs="Arial"/>
          <w:b/>
        </w:rPr>
        <w:t xml:space="preserve"> gerade</w:t>
      </w:r>
      <w:r w:rsidRPr="00481DF9">
        <w:rPr>
          <w:rFonts w:ascii="Arial" w:hAnsi="Arial" w:cs="Arial"/>
          <w:b/>
        </w:rPr>
        <w:t xml:space="preserve"> SNG für </w:t>
      </w:r>
      <w:r w:rsidR="00DA0B91" w:rsidRPr="00481DF9">
        <w:rPr>
          <w:rFonts w:ascii="Arial" w:hAnsi="Arial" w:cs="Arial"/>
          <w:b/>
        </w:rPr>
        <w:t xml:space="preserve">2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90 </w:t>
      </w:r>
      <w:r w:rsidR="00DA0B91" w:rsidRPr="00481DF9">
        <w:rPr>
          <w:rFonts w:ascii="Arial" w:hAnsi="Arial" w:cs="Arial"/>
          <w:b/>
        </w:rPr>
        <w:t>Rundrohr mit Innendurchmesser 75 mm</w:t>
      </w:r>
      <w:r w:rsidRPr="00481DF9">
        <w:rPr>
          <w:rFonts w:ascii="Arial" w:hAnsi="Arial" w:cs="Arial"/>
          <w:b/>
        </w:rPr>
        <w:t xml:space="preserve"> und</w:t>
      </w:r>
      <w:r w:rsidR="00A95E99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Rohranschluss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B51C9B" w:rsidRPr="00481DF9">
        <w:rPr>
          <w:rFonts w:ascii="Arial" w:hAnsi="Arial" w:cs="Arial"/>
          <w:b/>
        </w:rPr>
        <w:t>.</w:t>
      </w:r>
    </w:p>
    <w:p w14:paraId="1B4CA18A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65DDDCE2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B6FBB52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871FDDF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2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28253FFC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(System SAFE)</w:t>
      </w:r>
    </w:p>
    <w:p w14:paraId="38147692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315 x 170 x 45 mm</w:t>
      </w:r>
    </w:p>
    <w:p w14:paraId="04159895" w14:textId="77777777" w:rsidR="00B95570" w:rsidRPr="00481DF9" w:rsidRDefault="00B9557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4B8B41ED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</w:p>
    <w:p w14:paraId="386D0AF9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4A4ABF2F" w14:textId="77777777" w:rsidR="00B95570" w:rsidRPr="00481DF9" w:rsidRDefault="00B9557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08SNG125275NP</w:t>
      </w:r>
    </w:p>
    <w:p w14:paraId="309547EA" w14:textId="77777777" w:rsidR="00B95570" w:rsidRPr="00481DF9" w:rsidRDefault="00B9557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9F4ADAD" w14:textId="77777777" w:rsidR="00B95570" w:rsidRPr="00481DF9" w:rsidRDefault="00B9557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AB7C599" w14:textId="77777777" w:rsidR="00B95570" w:rsidRPr="00481DF9" w:rsidRDefault="00B9557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2724732C" w14:textId="77777777" w:rsidR="00B95570" w:rsidRPr="00481DF9" w:rsidRDefault="00B9557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C632ABD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436B60A3" w14:textId="77777777" w:rsidR="00B95570" w:rsidRPr="00481DF9" w:rsidRDefault="00B95570" w:rsidP="008A24A7">
      <w:pPr>
        <w:rPr>
          <w:rFonts w:ascii="Arial" w:hAnsi="Arial" w:cs="Arial"/>
          <w:bCs/>
          <w:smallCaps/>
          <w:lang w:val="en-GB"/>
        </w:rPr>
      </w:pPr>
    </w:p>
    <w:p w14:paraId="09672E1A" w14:textId="77777777" w:rsidR="002D6DA6" w:rsidRPr="00481DF9" w:rsidRDefault="002D6DA6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Saugnische </w:t>
      </w:r>
      <w:r w:rsidR="006E243D" w:rsidRPr="00481DF9">
        <w:rPr>
          <w:rFonts w:ascii="Arial" w:hAnsi="Arial" w:cs="Arial"/>
          <w:b/>
          <w:bCs/>
          <w:lang w:val="de-AT" w:eastAsia="de-AT"/>
        </w:rPr>
        <w:t>aus Kunststoff SN</w:t>
      </w:r>
      <w:r w:rsidR="009E5DDE" w:rsidRPr="00481DF9">
        <w:rPr>
          <w:rFonts w:ascii="Arial" w:hAnsi="Arial" w:cs="Arial"/>
          <w:b/>
          <w:bCs/>
          <w:lang w:val="de-AT" w:eastAsia="de-AT"/>
        </w:rPr>
        <w:t xml:space="preserve"> für </w:t>
      </w:r>
      <w:r w:rsidR="00DA0B91" w:rsidRPr="00481DF9">
        <w:rPr>
          <w:rFonts w:ascii="Arial" w:hAnsi="Arial" w:cs="Arial"/>
          <w:b/>
          <w:bCs/>
          <w:lang w:val="de-AT" w:eastAsia="de-AT"/>
        </w:rPr>
        <w:t xml:space="preserve">2 x </w:t>
      </w:r>
      <w:proofErr w:type="spellStart"/>
      <w:r w:rsidR="00DA0B91"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C44996" w:rsidRPr="00481DF9">
        <w:rPr>
          <w:rFonts w:ascii="Arial" w:hAnsi="Arial" w:cs="Arial"/>
          <w:b/>
          <w:bCs/>
          <w:lang w:val="de-AT" w:eastAsia="de-AT"/>
        </w:rPr>
        <w:t xml:space="preserve"> 75</w:t>
      </w:r>
      <w:r w:rsidR="00DA0B91" w:rsidRPr="00481DF9">
        <w:rPr>
          <w:rFonts w:ascii="Arial" w:hAnsi="Arial" w:cs="Arial"/>
          <w:b/>
          <w:bCs/>
          <w:lang w:val="de-AT" w:eastAsia="de-AT"/>
        </w:rPr>
        <w:t xml:space="preserve"> Rundrohr mit Innendurchmesser 63 mm (Außendurchmesser 75 mm) </w:t>
      </w:r>
      <w:r w:rsidR="009E5DDE" w:rsidRPr="00481DF9">
        <w:rPr>
          <w:rFonts w:ascii="Arial" w:hAnsi="Arial" w:cs="Arial"/>
          <w:b/>
          <w:bCs/>
          <w:lang w:val="de-AT" w:eastAsia="de-AT"/>
        </w:rPr>
        <w:t xml:space="preserve">und </w:t>
      </w:r>
      <w:r w:rsidR="00A95E99"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="009E5DDE" w:rsidRPr="00481DF9">
        <w:rPr>
          <w:rFonts w:ascii="Arial" w:hAnsi="Arial" w:cs="Arial"/>
          <w:b/>
          <w:bCs/>
          <w:lang w:val="de-AT" w:eastAsia="de-AT"/>
        </w:rPr>
        <w:t>Ventil Ø 125 mm</w:t>
      </w:r>
      <w:r w:rsidR="00A95E99" w:rsidRPr="00481DF9">
        <w:rPr>
          <w:rFonts w:ascii="Arial" w:hAnsi="Arial" w:cs="Arial"/>
          <w:b/>
          <w:bCs/>
          <w:lang w:val="de-AT" w:eastAsia="de-AT"/>
        </w:rPr>
        <w:t>.</w:t>
      </w:r>
      <w:r w:rsidR="00DA0B91" w:rsidRPr="00481DF9">
        <w:rPr>
          <w:rFonts w:ascii="Arial" w:hAnsi="Arial" w:cs="Arial"/>
          <w:b/>
          <w:bCs/>
          <w:lang w:val="de-AT" w:eastAsia="de-AT"/>
        </w:rPr>
        <w:t xml:space="preserve"> Umlenkung 90 °.</w:t>
      </w:r>
    </w:p>
    <w:p w14:paraId="5660499A" w14:textId="77777777" w:rsidR="002D6DA6" w:rsidRPr="00481DF9" w:rsidRDefault="002D6DA6" w:rsidP="008A24A7">
      <w:pPr>
        <w:rPr>
          <w:rFonts w:ascii="Arial" w:hAnsi="Arial" w:cs="Arial"/>
          <w:bCs/>
          <w:smallCaps/>
        </w:rPr>
      </w:pPr>
    </w:p>
    <w:p w14:paraId="46F46E97" w14:textId="77777777" w:rsidR="002D6DA6" w:rsidRPr="00481DF9" w:rsidRDefault="002D6DA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A4361EF" w14:textId="77777777" w:rsidR="002D6DA6" w:rsidRPr="00481DF9" w:rsidRDefault="002D6D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7610E7CF" w14:textId="77777777" w:rsidR="00953E62" w:rsidRPr="00481DF9" w:rsidRDefault="00953E6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0199F62D" w14:textId="77777777" w:rsidR="002D6DA6" w:rsidRPr="00481DF9" w:rsidRDefault="002D6D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Temperaturbeständig: -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20</w:t>
      </w:r>
      <w:r w:rsidR="00B51C9B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 bis + 60</w:t>
      </w:r>
      <w:r w:rsidR="00B51C9B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</w:t>
      </w:r>
    </w:p>
    <w:p w14:paraId="0A85C723" w14:textId="77777777" w:rsidR="00187FC2" w:rsidRPr="00481DF9" w:rsidRDefault="00187FC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Gesamtlänge: </w:t>
      </w:r>
      <w:r w:rsidR="006E243D" w:rsidRPr="00481DF9">
        <w:rPr>
          <w:rFonts w:ascii="Arial" w:hAnsi="Arial" w:cs="Arial"/>
        </w:rPr>
        <w:t>3</w:t>
      </w:r>
      <w:r w:rsidR="009E5DDE" w:rsidRPr="00481DF9">
        <w:rPr>
          <w:rFonts w:ascii="Arial" w:hAnsi="Arial" w:cs="Arial"/>
        </w:rPr>
        <w:t>60</w:t>
      </w:r>
      <w:r w:rsidRPr="00481DF9">
        <w:rPr>
          <w:rFonts w:ascii="Arial" w:hAnsi="Arial" w:cs="Arial"/>
        </w:rPr>
        <w:t xml:space="preserve"> mm</w:t>
      </w:r>
    </w:p>
    <w:p w14:paraId="49353254" w14:textId="77777777" w:rsidR="00761A09" w:rsidRPr="00481DF9" w:rsidRDefault="00761A0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proofErr w:type="spellStart"/>
      <w:r w:rsidRPr="00481DF9">
        <w:rPr>
          <w:rFonts w:ascii="Arial" w:hAnsi="Arial" w:cs="Arial"/>
        </w:rPr>
        <w:lastRenderedPageBreak/>
        <w:t>Stutzenlänge</w:t>
      </w:r>
      <w:proofErr w:type="spellEnd"/>
      <w:r w:rsidRPr="00481DF9">
        <w:rPr>
          <w:rFonts w:ascii="Arial" w:hAnsi="Arial" w:cs="Arial"/>
        </w:rPr>
        <w:t>: 264 mm</w:t>
      </w:r>
    </w:p>
    <w:p w14:paraId="18D890BB" w14:textId="77777777" w:rsidR="009E5DDE" w:rsidRPr="00481DF9" w:rsidRDefault="009E5DD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</w:t>
      </w:r>
      <w:r w:rsidR="00613C74" w:rsidRPr="00481DF9">
        <w:rPr>
          <w:rFonts w:ascii="Arial" w:hAnsi="Arial" w:cs="Arial"/>
        </w:rPr>
        <w:t xml:space="preserve">2 x Ø 75 </w:t>
      </w:r>
      <w:r w:rsidRPr="00481DF9">
        <w:rPr>
          <w:rFonts w:ascii="Arial" w:hAnsi="Arial" w:cs="Arial"/>
        </w:rPr>
        <w:t xml:space="preserve">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</w:t>
      </w:r>
      <w:r w:rsidR="00613C7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</w:t>
      </w:r>
    </w:p>
    <w:p w14:paraId="47350763" w14:textId="77777777" w:rsidR="002D6DA6" w:rsidRPr="00481DF9" w:rsidRDefault="002D6D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Ventilanschluss: </w:t>
      </w:r>
      <w:r w:rsidR="00953E62" w:rsidRPr="00481DF9">
        <w:rPr>
          <w:rFonts w:ascii="Arial" w:hAnsi="Arial" w:cs="Arial"/>
        </w:rPr>
        <w:t xml:space="preserve">Ø </w:t>
      </w:r>
      <w:r w:rsidR="004A74FC" w:rsidRPr="00481DF9">
        <w:rPr>
          <w:rFonts w:ascii="Arial" w:hAnsi="Arial" w:cs="Arial"/>
        </w:rPr>
        <w:t>125</w:t>
      </w:r>
      <w:r w:rsidR="00953E62" w:rsidRPr="00481DF9">
        <w:rPr>
          <w:rFonts w:ascii="Arial" w:hAnsi="Arial" w:cs="Arial"/>
        </w:rPr>
        <w:t xml:space="preserve"> </w:t>
      </w:r>
      <w:r w:rsidR="004A74FC" w:rsidRPr="00481DF9">
        <w:rPr>
          <w:rFonts w:ascii="Arial" w:hAnsi="Arial" w:cs="Arial"/>
        </w:rPr>
        <w:t>mm</w:t>
      </w:r>
    </w:p>
    <w:p w14:paraId="5869364F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57554A44" w14:textId="77777777" w:rsidR="002D6DA6" w:rsidRPr="00481DF9" w:rsidRDefault="002D6DA6" w:rsidP="008A24A7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14:paraId="7E0EFD2C" w14:textId="77777777" w:rsidR="002D6DA6" w:rsidRPr="00481DF9" w:rsidRDefault="002D6DA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20138576" w14:textId="77777777" w:rsidR="002D6DA6" w:rsidRPr="00481DF9" w:rsidRDefault="002D6DA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="004A74FC" w:rsidRPr="00481DF9">
        <w:rPr>
          <w:rFonts w:ascii="Arial" w:hAnsi="Arial" w:cs="Arial"/>
          <w:b/>
          <w:lang w:val="en-GB"/>
        </w:rPr>
        <w:t>08</w:t>
      </w:r>
      <w:r w:rsidR="009E5DDE" w:rsidRPr="00481DF9">
        <w:rPr>
          <w:rFonts w:ascii="Arial" w:hAnsi="Arial" w:cs="Arial"/>
          <w:b/>
          <w:lang w:val="en-GB"/>
        </w:rPr>
        <w:t>SN12</w:t>
      </w:r>
      <w:r w:rsidR="00DA0B91" w:rsidRPr="00481DF9">
        <w:rPr>
          <w:rFonts w:ascii="Arial" w:hAnsi="Arial" w:cs="Arial"/>
          <w:b/>
          <w:lang w:val="en-GB"/>
        </w:rPr>
        <w:t>526275</w:t>
      </w:r>
    </w:p>
    <w:p w14:paraId="27F3B8BD" w14:textId="77777777" w:rsidR="002D6DA6" w:rsidRPr="00481DF9" w:rsidRDefault="002D6DA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4C02FF54" w14:textId="77777777" w:rsidR="00953E62" w:rsidRPr="00481DF9" w:rsidRDefault="00953E62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A0A1D19" w14:textId="77777777" w:rsidR="00953E62" w:rsidRPr="00481DF9" w:rsidRDefault="00953E62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610B0AEB" w14:textId="77777777" w:rsidR="00953E62" w:rsidRPr="00481DF9" w:rsidRDefault="00953E6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7FAEB41B" w14:textId="77777777" w:rsidR="00A4283F" w:rsidRPr="00481DF9" w:rsidRDefault="00A4283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C406EBC" w14:textId="77777777" w:rsidR="00DA0B91" w:rsidRPr="00481DF9" w:rsidRDefault="00DA0B91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7EE5171B" w14:textId="77777777" w:rsidR="00DA0B91" w:rsidRPr="00481DF9" w:rsidRDefault="00DA0B91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Saugnische</w:t>
      </w:r>
      <w:r w:rsidR="00B51C9B" w:rsidRPr="00481DF9">
        <w:rPr>
          <w:rFonts w:ascii="Arial" w:hAnsi="Arial" w:cs="Arial"/>
          <w:b/>
          <w:bCs/>
          <w:lang w:val="de-AT" w:eastAsia="de-AT"/>
        </w:rPr>
        <w:t xml:space="preserve"> </w:t>
      </w:r>
      <w:r w:rsidR="00B51C9B" w:rsidRPr="00481DF9">
        <w:rPr>
          <w:rFonts w:ascii="Arial" w:hAnsi="Arial" w:cs="Arial"/>
          <w:b/>
        </w:rPr>
        <w:t>gerade</w:t>
      </w:r>
      <w:r w:rsidRPr="00481DF9">
        <w:rPr>
          <w:rFonts w:ascii="Arial" w:hAnsi="Arial" w:cs="Arial"/>
          <w:b/>
          <w:bCs/>
          <w:lang w:val="de-AT" w:eastAsia="de-AT"/>
        </w:rPr>
        <w:t xml:space="preserve"> aus Kunststoff SNG für 2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C44996" w:rsidRPr="00481DF9">
        <w:rPr>
          <w:rFonts w:ascii="Arial" w:hAnsi="Arial" w:cs="Arial"/>
          <w:b/>
          <w:bCs/>
          <w:lang w:val="de-AT" w:eastAsia="de-AT"/>
        </w:rPr>
        <w:t xml:space="preserve"> 75</w:t>
      </w:r>
      <w:r w:rsidRPr="00481DF9">
        <w:rPr>
          <w:rFonts w:ascii="Arial" w:hAnsi="Arial" w:cs="Arial"/>
          <w:b/>
          <w:bCs/>
          <w:lang w:val="de-AT" w:eastAsia="de-AT"/>
        </w:rPr>
        <w:t xml:space="preserve"> Rundrohr mit Innendurchmesser 63 mm (Außendurchmesser 75 mm) und </w:t>
      </w:r>
      <w:r w:rsidR="00A95E99"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Pr="00481DF9">
        <w:rPr>
          <w:rFonts w:ascii="Arial" w:hAnsi="Arial" w:cs="Arial"/>
          <w:b/>
          <w:bCs/>
          <w:lang w:val="de-AT" w:eastAsia="de-AT"/>
        </w:rPr>
        <w:t>Ventil Ø 125 mm</w:t>
      </w:r>
      <w:r w:rsidR="00B51C9B" w:rsidRPr="00481DF9">
        <w:rPr>
          <w:rFonts w:ascii="Arial" w:hAnsi="Arial" w:cs="Arial"/>
          <w:b/>
          <w:bCs/>
          <w:lang w:val="de-AT" w:eastAsia="de-AT"/>
        </w:rPr>
        <w:t>.</w:t>
      </w:r>
    </w:p>
    <w:p w14:paraId="35B46DE8" w14:textId="77777777" w:rsidR="00DA0B91" w:rsidRPr="00481DF9" w:rsidRDefault="00DA0B91" w:rsidP="008A24A7">
      <w:pPr>
        <w:rPr>
          <w:rFonts w:ascii="Arial" w:hAnsi="Arial" w:cs="Arial"/>
          <w:bCs/>
          <w:smallCaps/>
        </w:rPr>
      </w:pPr>
    </w:p>
    <w:p w14:paraId="65E923F0" w14:textId="77777777" w:rsidR="00DA0B91" w:rsidRPr="00481DF9" w:rsidRDefault="00DA0B9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C14930B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7C59D333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1D08534D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Temperaturbeständig: -</w:t>
      </w:r>
      <w:r w:rsidR="00B51C9B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20</w:t>
      </w:r>
      <w:r w:rsidR="00B51C9B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 bis + 60</w:t>
      </w:r>
      <w:r w:rsidR="00B51C9B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</w:t>
      </w:r>
    </w:p>
    <w:p w14:paraId="6370698B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Gesamtlänge: 360 mm</w:t>
      </w:r>
    </w:p>
    <w:p w14:paraId="6A8DD8A7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proofErr w:type="spellStart"/>
      <w:r w:rsidRPr="00481DF9">
        <w:rPr>
          <w:rFonts w:ascii="Arial" w:hAnsi="Arial" w:cs="Arial"/>
        </w:rPr>
        <w:t>Stutzenlänge</w:t>
      </w:r>
      <w:proofErr w:type="spellEnd"/>
      <w:r w:rsidRPr="00481DF9">
        <w:rPr>
          <w:rFonts w:ascii="Arial" w:hAnsi="Arial" w:cs="Arial"/>
        </w:rPr>
        <w:t>: 264 mm</w:t>
      </w:r>
    </w:p>
    <w:p w14:paraId="5EBD72BB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</w:t>
      </w:r>
      <w:r w:rsidR="00613C74" w:rsidRPr="00481DF9">
        <w:rPr>
          <w:rFonts w:ascii="Arial" w:hAnsi="Arial" w:cs="Arial"/>
        </w:rPr>
        <w:t xml:space="preserve">2 x Ø 75 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24E757A3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</w:t>
      </w:r>
    </w:p>
    <w:p w14:paraId="5A19CAAD" w14:textId="77777777" w:rsidR="00DA0B91" w:rsidRPr="00481DF9" w:rsidRDefault="00DA0B9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gerade</w:t>
      </w:r>
    </w:p>
    <w:p w14:paraId="2A812D1C" w14:textId="77777777" w:rsidR="00DA0B91" w:rsidRPr="00481DF9" w:rsidRDefault="00DA0B91" w:rsidP="008A24A7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14:paraId="38AC51FB" w14:textId="77777777" w:rsidR="00DA0B91" w:rsidRPr="00481DF9" w:rsidRDefault="00DA0B91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45D1D69C" w14:textId="77777777" w:rsidR="00DA0B91" w:rsidRPr="00481DF9" w:rsidRDefault="00DA0B91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08SN</w:t>
      </w:r>
      <w:r w:rsidR="00D74269" w:rsidRPr="00481DF9">
        <w:rPr>
          <w:rFonts w:ascii="Arial" w:hAnsi="Arial" w:cs="Arial"/>
          <w:b/>
          <w:lang w:val="en-GB"/>
        </w:rPr>
        <w:t>G</w:t>
      </w:r>
      <w:r w:rsidRPr="00481DF9">
        <w:rPr>
          <w:rFonts w:ascii="Arial" w:hAnsi="Arial" w:cs="Arial"/>
          <w:b/>
          <w:lang w:val="en-GB"/>
        </w:rPr>
        <w:t>12526275</w:t>
      </w:r>
    </w:p>
    <w:p w14:paraId="1E230301" w14:textId="77777777" w:rsidR="00DA0B91" w:rsidRPr="00481DF9" w:rsidRDefault="00DA0B91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4036F928" w14:textId="77777777" w:rsidR="00DA0B91" w:rsidRPr="00481DF9" w:rsidRDefault="00DA0B91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8014B6D" w14:textId="77777777" w:rsidR="00DA0B91" w:rsidRPr="001007C8" w:rsidRDefault="00DA0B91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1007C8">
        <w:rPr>
          <w:rFonts w:ascii="Arial" w:eastAsia="DINNextLTPro-Light" w:hAnsi="Arial" w:cs="Arial"/>
          <w:lang w:val="de-AT"/>
        </w:rPr>
        <w:t>So: ………………..</w:t>
      </w:r>
    </w:p>
    <w:p w14:paraId="04B74A8D" w14:textId="77777777" w:rsidR="00DA0B91" w:rsidRPr="001007C8" w:rsidRDefault="00DA0B91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1007C8">
        <w:rPr>
          <w:rFonts w:ascii="Arial" w:eastAsia="DINNextLTPro-Light" w:hAnsi="Arial" w:cs="Arial"/>
          <w:lang w:val="de-AT"/>
        </w:rPr>
        <w:t>ST</w:t>
      </w:r>
      <w:r w:rsidRPr="001007C8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06B3AE4F" w14:textId="77777777" w:rsidR="005E5702" w:rsidRPr="001007C8" w:rsidRDefault="005E570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3632D12F" w14:textId="77777777" w:rsidR="00676711" w:rsidRPr="001007C8" w:rsidRDefault="00676711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568FD2A9" w14:textId="77777777" w:rsidR="00574F6F" w:rsidRPr="00481DF9" w:rsidRDefault="00286C9A" w:rsidP="008A24A7">
      <w:pPr>
        <w:rPr>
          <w:rFonts w:ascii="Arial" w:eastAsia="DINNextLTPro-Light" w:hAnsi="Arial" w:cs="Arial"/>
          <w:b/>
        </w:rPr>
      </w:pPr>
      <w:bookmarkStart w:id="2" w:name="_Hlk25224573"/>
      <w:bookmarkStart w:id="3" w:name="_Hlk25224478"/>
      <w:r>
        <w:rPr>
          <w:rFonts w:ascii="Arial" w:hAnsi="Arial" w:cs="Arial"/>
          <w:b/>
        </w:rPr>
        <w:t>Zubehör</w:t>
      </w:r>
      <w:bookmarkEnd w:id="2"/>
      <w:r w:rsidR="00574F6F" w:rsidRPr="00481DF9">
        <w:rPr>
          <w:rFonts w:ascii="Arial" w:hAnsi="Arial" w:cs="Arial"/>
          <w:b/>
        </w:rPr>
        <w:t>: Enddeckel aus Kunststoff EPK</w:t>
      </w:r>
      <w:r w:rsidR="00423F00">
        <w:rPr>
          <w:rFonts w:ascii="Arial" w:hAnsi="Arial" w:cs="Arial"/>
          <w:b/>
        </w:rPr>
        <w:t>*ILNH</w:t>
      </w:r>
      <w:r w:rsidR="00574F6F" w:rsidRPr="00481DF9">
        <w:rPr>
          <w:rFonts w:ascii="Arial" w:hAnsi="Arial" w:cs="Arial"/>
          <w:b/>
        </w:rPr>
        <w:t xml:space="preserve"> für die Ausführung </w:t>
      </w:r>
      <w:proofErr w:type="spellStart"/>
      <w:r w:rsidR="00574F6F" w:rsidRPr="00481DF9">
        <w:rPr>
          <w:rFonts w:ascii="Arial" w:hAnsi="Arial" w:cs="Arial"/>
          <w:b/>
        </w:rPr>
        <w:t>KomFlex</w:t>
      </w:r>
      <w:proofErr w:type="spellEnd"/>
      <w:r w:rsidR="00574F6F" w:rsidRPr="00481DF9">
        <w:rPr>
          <w:rFonts w:ascii="Arial" w:eastAsia="DINNextLTPro-Light" w:hAnsi="Arial" w:cs="Arial"/>
          <w:b/>
        </w:rPr>
        <w:t xml:space="preserve"> 75 (Rundrohr mit Innendurchmesser </w:t>
      </w:r>
      <w:r w:rsidR="00A95E99" w:rsidRPr="00481DF9">
        <w:rPr>
          <w:rFonts w:ascii="Arial" w:eastAsia="DINNextLTPro-Light" w:hAnsi="Arial" w:cs="Arial"/>
          <w:b/>
        </w:rPr>
        <w:t>63</w:t>
      </w:r>
      <w:r w:rsidR="00574F6F" w:rsidRPr="00481DF9">
        <w:rPr>
          <w:rFonts w:ascii="Arial" w:eastAsia="DINNextLTPro-Light" w:hAnsi="Arial" w:cs="Arial"/>
          <w:b/>
        </w:rPr>
        <w:t xml:space="preserve"> mm</w:t>
      </w:r>
      <w:r w:rsidR="00C44996" w:rsidRPr="00481DF9">
        <w:rPr>
          <w:rFonts w:ascii="Arial" w:eastAsia="DINNextLTPro-Light" w:hAnsi="Arial" w:cs="Arial"/>
          <w:b/>
        </w:rPr>
        <w:t xml:space="preserve"> und Außendurchmesser 75 mm</w:t>
      </w:r>
      <w:r w:rsidR="00574F6F" w:rsidRPr="00481DF9">
        <w:rPr>
          <w:rFonts w:ascii="Arial" w:eastAsia="DINNextLTPro-Light" w:hAnsi="Arial" w:cs="Arial"/>
          <w:b/>
        </w:rPr>
        <w:t>)</w:t>
      </w:r>
      <w:r w:rsidR="00B51C9B" w:rsidRPr="00481DF9">
        <w:rPr>
          <w:rFonts w:ascii="Arial" w:eastAsia="DINNextLTPro-Light" w:hAnsi="Arial" w:cs="Arial"/>
          <w:b/>
        </w:rPr>
        <w:t>.</w:t>
      </w:r>
    </w:p>
    <w:p w14:paraId="66918E62" w14:textId="77777777" w:rsidR="00286C9A" w:rsidRPr="00481DF9" w:rsidRDefault="00286C9A" w:rsidP="00286C9A">
      <w:pPr>
        <w:rPr>
          <w:rFonts w:ascii="Arial" w:hAnsi="Arial" w:cs="Arial"/>
          <w:b/>
        </w:rPr>
      </w:pPr>
      <w:r w:rsidRPr="005901F8">
        <w:rPr>
          <w:rFonts w:ascii="Arial" w:hAnsi="Arial" w:cs="Arial"/>
        </w:rPr>
        <w:t>Enddeckel aus Kunststoff für</w:t>
      </w:r>
      <w:r>
        <w:rPr>
          <w:rFonts w:ascii="Arial" w:hAnsi="Arial" w:cs="Arial"/>
        </w:rPr>
        <w:t xml:space="preserve"> </w:t>
      </w:r>
      <w:proofErr w:type="spellStart"/>
      <w:r w:rsidRPr="005901F8">
        <w:rPr>
          <w:rFonts w:ascii="Arial" w:hAnsi="Arial" w:cs="Arial"/>
        </w:rPr>
        <w:t>KomFlex</w:t>
      </w:r>
      <w:proofErr w:type="spellEnd"/>
      <w:r w:rsidRPr="005901F8">
        <w:rPr>
          <w:rFonts w:ascii="Arial" w:hAnsi="Arial" w:cs="Arial"/>
        </w:rPr>
        <w:t xml:space="preserve"> 75</w:t>
      </w:r>
      <w:r w:rsidR="001007C8">
        <w:rPr>
          <w:rFonts w:ascii="Arial" w:hAnsi="Arial" w:cs="Arial"/>
        </w:rPr>
        <w:t xml:space="preserve">, </w:t>
      </w:r>
      <w:r w:rsidRPr="005901F8">
        <w:rPr>
          <w:rFonts w:ascii="Arial" w:hAnsi="Arial" w:cs="Arial"/>
        </w:rPr>
        <w:t xml:space="preserve">mit </w:t>
      </w:r>
      <w:r w:rsidRPr="001007C8">
        <w:rPr>
          <w:rFonts w:ascii="Arial" w:hAnsi="Arial" w:cs="Arial"/>
        </w:rPr>
        <w:t xml:space="preserve">Zugsicherung. </w:t>
      </w:r>
      <w:r w:rsidR="001007C8" w:rsidRPr="001007C8">
        <w:rPr>
          <w:rFonts w:ascii="Arial" w:hAnsi="Arial" w:cs="Arial"/>
        </w:rPr>
        <w:t>Dichtung ist nicht im Lieferumfang enthalten.</w:t>
      </w:r>
      <w:r w:rsidR="001007C8">
        <w:rPr>
          <w:rFonts w:ascii="Arial" w:hAnsi="Arial" w:cs="Arial"/>
        </w:rPr>
        <w:t xml:space="preserve"> </w:t>
      </w:r>
      <w:r w:rsidRPr="001007C8">
        <w:rPr>
          <w:rFonts w:ascii="Arial" w:hAnsi="Arial" w:cs="Arial"/>
        </w:rPr>
        <w:t>Werden nicht</w:t>
      </w:r>
      <w:r w:rsidRPr="00481DF9">
        <w:rPr>
          <w:rFonts w:ascii="Arial" w:hAnsi="Arial" w:cs="Arial"/>
        </w:rPr>
        <w:t xml:space="preserve"> alle Anschlüsse benötigt, können die überschüssigen Anschlüsse mit luftdichten Enddeckeln verschlossen werden.</w:t>
      </w:r>
    </w:p>
    <w:bookmarkEnd w:id="3"/>
    <w:p w14:paraId="79104281" w14:textId="77777777" w:rsidR="00574F6F" w:rsidRPr="00481DF9" w:rsidRDefault="00574F6F" w:rsidP="008A24A7">
      <w:pPr>
        <w:rPr>
          <w:rFonts w:ascii="Arial" w:hAnsi="Arial" w:cs="Arial"/>
        </w:rPr>
      </w:pPr>
    </w:p>
    <w:p w14:paraId="7FD44732" w14:textId="77777777" w:rsidR="00574F6F" w:rsidRPr="00481DF9" w:rsidRDefault="00574F6F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0DBC3E95" w14:textId="77777777" w:rsidR="00574F6F" w:rsidRPr="00481DF9" w:rsidRDefault="00574F6F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08EPK6275ILNH</w:t>
      </w:r>
    </w:p>
    <w:p w14:paraId="09B97F86" w14:textId="77777777" w:rsidR="00574F6F" w:rsidRPr="00481DF9" w:rsidRDefault="00574F6F" w:rsidP="008A24A7">
      <w:pPr>
        <w:rPr>
          <w:rFonts w:ascii="Arial" w:hAnsi="Arial" w:cs="Arial"/>
          <w:lang w:val="en-GB"/>
        </w:rPr>
      </w:pPr>
    </w:p>
    <w:p w14:paraId="2C5DDD4C" w14:textId="77777777" w:rsidR="00574F6F" w:rsidRPr="00481DF9" w:rsidRDefault="00574F6F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27FF6721" w14:textId="77777777" w:rsidR="00574F6F" w:rsidRPr="00481DF9" w:rsidRDefault="00574F6F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0C243183" w14:textId="77777777" w:rsidR="00574F6F" w:rsidRPr="00481DF9" w:rsidRDefault="00574F6F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638C1DDE" w14:textId="77777777" w:rsidR="00574F6F" w:rsidRPr="00481DF9" w:rsidRDefault="00574F6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162BF18" w14:textId="77777777" w:rsidR="00574F6F" w:rsidRPr="00481DF9" w:rsidRDefault="00574F6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1449AF59" w14:textId="5B0B9AC1" w:rsidR="00FF2217" w:rsidRDefault="00F271F5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4" w:name="_Hlk25222057"/>
      <w:r w:rsidRPr="00481DF9">
        <w:rPr>
          <w:rFonts w:ascii="Arial" w:hAnsi="Arial" w:cs="Arial"/>
          <w:b/>
        </w:rPr>
        <w:t xml:space="preserve">Verteilkasten VK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</w:t>
      </w:r>
      <w:r w:rsidRPr="00481DF9">
        <w:rPr>
          <w:rFonts w:ascii="Arial" w:hAnsi="Arial" w:cs="Arial"/>
          <w:b/>
        </w:rPr>
        <w:t xml:space="preserve"> Rundrohr mit Innendurchmesser 63 mm mit </w:t>
      </w:r>
      <w:r w:rsidR="000C7D95">
        <w:rPr>
          <w:rFonts w:ascii="Arial" w:hAnsi="Arial" w:cs="Arial"/>
          <w:b/>
        </w:rPr>
        <w:t>6 oder 8</w:t>
      </w:r>
      <w:r w:rsidRPr="00481DF9">
        <w:rPr>
          <w:rFonts w:ascii="Arial" w:hAnsi="Arial" w:cs="Arial"/>
          <w:b/>
        </w:rPr>
        <w:t xml:space="preserve"> Anschlüssen. Geeignet als Zu- oder Abluftverteilerkasten. Mit Rohranschluss Ø 125 oder </w:t>
      </w:r>
      <w:r w:rsidR="00A95E99" w:rsidRPr="00481DF9">
        <w:rPr>
          <w:rFonts w:ascii="Arial" w:hAnsi="Arial" w:cs="Arial"/>
          <w:b/>
        </w:rPr>
        <w:t xml:space="preserve">Ø </w:t>
      </w:r>
      <w:r w:rsidRPr="00481DF9">
        <w:rPr>
          <w:rFonts w:ascii="Arial" w:hAnsi="Arial" w:cs="Arial"/>
          <w:b/>
        </w:rPr>
        <w:t xml:space="preserve">160 mm in Nippel- oder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Pr="00481DF9">
        <w:rPr>
          <w:rFonts w:ascii="Arial" w:hAnsi="Arial" w:cs="Arial"/>
          <w:b/>
        </w:rPr>
        <w:t>.</w:t>
      </w:r>
    </w:p>
    <w:p w14:paraId="5AB5C1F4" w14:textId="725F47D3" w:rsidR="00FF2217" w:rsidRDefault="00FF2217">
      <w:pPr>
        <w:rPr>
          <w:rFonts w:ascii="Arial" w:hAnsi="Arial" w:cs="Arial"/>
          <w:b/>
        </w:rPr>
      </w:pPr>
    </w:p>
    <w:p w14:paraId="09DEA1C8" w14:textId="300CE98B" w:rsidR="00FF2217" w:rsidRPr="00481DF9" w:rsidRDefault="00FF2217" w:rsidP="00FF221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Verteilkasten</w:t>
      </w:r>
      <w:r w:rsidR="00C83083">
        <w:rPr>
          <w:rFonts w:ascii="Arial" w:eastAsia="DINNextLTPro-Light" w:hAnsi="Arial" w:cs="Arial"/>
          <w:b/>
        </w:rPr>
        <w:t xml:space="preserve"> gerade</w:t>
      </w:r>
      <w:r w:rsidRPr="00481DF9">
        <w:rPr>
          <w:rFonts w:ascii="Arial" w:eastAsia="DINNextLTPro-Light" w:hAnsi="Arial" w:cs="Arial"/>
          <w:b/>
        </w:rPr>
        <w:t xml:space="preserve"> VK</w:t>
      </w:r>
      <w:r w:rsidR="00C83083">
        <w:rPr>
          <w:rFonts w:ascii="Arial" w:eastAsia="DINNextLTPro-Light" w:hAnsi="Arial" w:cs="Arial"/>
          <w:b/>
        </w:rPr>
        <w:t xml:space="preserve"> G</w:t>
      </w:r>
      <w:r w:rsidRPr="00481DF9">
        <w:rPr>
          <w:rFonts w:ascii="Arial" w:eastAsia="DINNextLTPro-Light" w:hAnsi="Arial" w:cs="Arial"/>
          <w:b/>
        </w:rPr>
        <w:t xml:space="preserve"> für </w:t>
      </w:r>
      <w:r w:rsidR="000C7D95">
        <w:rPr>
          <w:rFonts w:ascii="Arial" w:eastAsia="DINNextLTPro-Light" w:hAnsi="Arial" w:cs="Arial"/>
          <w:b/>
        </w:rPr>
        <w:t>6</w:t>
      </w:r>
      <w:r w:rsidRPr="00481DF9">
        <w:rPr>
          <w:rFonts w:ascii="Arial" w:eastAsia="DINNextLTPro-Light" w:hAnsi="Arial" w:cs="Arial"/>
          <w:b/>
        </w:rPr>
        <w:t xml:space="preserve">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 und für Rohranschluss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3CF13DF6" w14:textId="77777777" w:rsidR="00FF2217" w:rsidRPr="00481DF9" w:rsidRDefault="00FF2217" w:rsidP="00FF221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DE2EB13" w14:textId="77777777" w:rsidR="00FF2217" w:rsidRPr="00481DF9" w:rsidRDefault="00FF2217" w:rsidP="00FF221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560F02C" w14:textId="77777777" w:rsidR="00FF2217" w:rsidRPr="00481DF9" w:rsidRDefault="00FF2217" w:rsidP="00FF221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lastRenderedPageBreak/>
        <w:t>Material: Stahlblech verzinkt</w:t>
      </w:r>
    </w:p>
    <w:p w14:paraId="02EAB1A3" w14:textId="27840BDE" w:rsidR="00FF2217" w:rsidRPr="00481DF9" w:rsidRDefault="00FF2217" w:rsidP="00FF221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</w:t>
      </w:r>
      <w:r>
        <w:rPr>
          <w:rFonts w:ascii="Arial" w:hAnsi="Arial" w:cs="Arial"/>
        </w:rPr>
        <w:t>6</w:t>
      </w:r>
      <w:r w:rsidRPr="00481DF9">
        <w:rPr>
          <w:rFonts w:ascii="Arial" w:hAnsi="Arial" w:cs="Arial"/>
        </w:rPr>
        <w:t xml:space="preserve">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00AD720A" w14:textId="77777777" w:rsidR="00FF2217" w:rsidRPr="00481DF9" w:rsidRDefault="00FF2217" w:rsidP="00FF221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18FCA97A" w14:textId="7A684A91" w:rsidR="00FF2217" w:rsidRDefault="00FF2217" w:rsidP="00FF221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</w:t>
      </w:r>
      <w:r w:rsidR="000C7D95">
        <w:rPr>
          <w:rFonts w:ascii="Arial" w:hAnsi="Arial" w:cs="Arial"/>
        </w:rPr>
        <w:t xml:space="preserve"> 155 </w:t>
      </w:r>
      <w:r w:rsidRPr="00481DF9">
        <w:rPr>
          <w:rFonts w:ascii="Arial" w:hAnsi="Arial" w:cs="Arial"/>
        </w:rPr>
        <w:t xml:space="preserve">x </w:t>
      </w:r>
      <w:r w:rsidR="000C7D95">
        <w:rPr>
          <w:rFonts w:ascii="Arial" w:hAnsi="Arial" w:cs="Arial"/>
        </w:rPr>
        <w:t>145</w:t>
      </w:r>
      <w:r w:rsidRPr="00481DF9">
        <w:rPr>
          <w:rFonts w:ascii="Arial" w:hAnsi="Arial" w:cs="Arial"/>
        </w:rPr>
        <w:t xml:space="preserve"> x </w:t>
      </w:r>
      <w:r w:rsidR="000C7D95">
        <w:rPr>
          <w:rFonts w:ascii="Arial" w:hAnsi="Arial" w:cs="Arial"/>
        </w:rPr>
        <w:t>380</w:t>
      </w:r>
      <w:r w:rsidRPr="00481DF9">
        <w:rPr>
          <w:rFonts w:ascii="Arial" w:hAnsi="Arial" w:cs="Arial"/>
        </w:rPr>
        <w:t xml:space="preserve"> mm</w:t>
      </w:r>
    </w:p>
    <w:p w14:paraId="0E018B0C" w14:textId="168DB65B" w:rsidR="00C83083" w:rsidRDefault="00C83083" w:rsidP="00FF221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Ausführung: gerade</w:t>
      </w:r>
    </w:p>
    <w:p w14:paraId="2FFE6E81" w14:textId="77777777" w:rsidR="00FF2217" w:rsidRPr="00481DF9" w:rsidRDefault="00FF2217" w:rsidP="00FF221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EE212A0" w14:textId="77777777" w:rsidR="00FF2217" w:rsidRPr="00C83083" w:rsidRDefault="00FF2217" w:rsidP="00FF2217">
      <w:pPr>
        <w:rPr>
          <w:rFonts w:ascii="Arial" w:hAnsi="Arial" w:cs="Arial"/>
          <w:lang w:val="de-AT"/>
        </w:rPr>
      </w:pPr>
      <w:r w:rsidRPr="00C83083">
        <w:rPr>
          <w:rFonts w:ascii="Arial" w:hAnsi="Arial" w:cs="Arial"/>
          <w:lang w:val="de-AT"/>
        </w:rPr>
        <w:t>Fabrikat:</w:t>
      </w:r>
      <w:r w:rsidRPr="00C83083">
        <w:rPr>
          <w:rFonts w:ascii="Arial" w:hAnsi="Arial" w:cs="Arial"/>
          <w:lang w:val="de-AT"/>
        </w:rPr>
        <w:tab/>
        <w:t>PICHLER</w:t>
      </w:r>
    </w:p>
    <w:p w14:paraId="51F16648" w14:textId="5583CD77" w:rsidR="00FF2217" w:rsidRPr="00C83083" w:rsidRDefault="00FF2217" w:rsidP="00FF2217">
      <w:pPr>
        <w:rPr>
          <w:rFonts w:ascii="Arial" w:hAnsi="Arial" w:cs="Arial"/>
          <w:lang w:val="de-AT"/>
        </w:rPr>
      </w:pPr>
      <w:r w:rsidRPr="00C83083">
        <w:rPr>
          <w:rFonts w:ascii="Arial" w:hAnsi="Arial" w:cs="Arial"/>
          <w:lang w:val="de-AT"/>
        </w:rPr>
        <w:t>Type:</w:t>
      </w:r>
      <w:r w:rsidRPr="00C83083">
        <w:rPr>
          <w:rFonts w:ascii="Arial" w:hAnsi="Arial" w:cs="Arial"/>
          <w:lang w:val="de-AT"/>
        </w:rPr>
        <w:tab/>
      </w:r>
      <w:r w:rsidRPr="00C83083">
        <w:rPr>
          <w:rFonts w:ascii="Arial" w:hAnsi="Arial" w:cs="Arial"/>
          <w:lang w:val="de-AT"/>
        </w:rPr>
        <w:tab/>
      </w:r>
      <w:r w:rsidRPr="00C83083">
        <w:rPr>
          <w:rFonts w:ascii="Arial" w:hAnsi="Arial" w:cs="Arial"/>
          <w:b/>
          <w:lang w:val="de-AT"/>
        </w:rPr>
        <w:t>08VK1256G</w:t>
      </w:r>
    </w:p>
    <w:p w14:paraId="34EDB00C" w14:textId="77777777" w:rsidR="00FF2217" w:rsidRPr="00C83083" w:rsidRDefault="00FF2217" w:rsidP="00FF2217">
      <w:pPr>
        <w:tabs>
          <w:tab w:val="left" w:pos="284"/>
          <w:tab w:val="left" w:pos="567"/>
        </w:tabs>
        <w:rPr>
          <w:rFonts w:ascii="Arial" w:hAnsi="Arial" w:cs="Arial"/>
          <w:bCs/>
          <w:lang w:val="de-AT"/>
        </w:rPr>
      </w:pPr>
    </w:p>
    <w:p w14:paraId="1D8798AC" w14:textId="77777777" w:rsidR="00FF2217" w:rsidRPr="00481DF9" w:rsidRDefault="00FF2217" w:rsidP="00FF221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5F8CFEE" w14:textId="77777777" w:rsidR="00FF2217" w:rsidRPr="00C83083" w:rsidRDefault="00FF2217" w:rsidP="00FF221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C83083">
        <w:rPr>
          <w:rFonts w:ascii="Arial" w:eastAsia="DINNextLTPro-Light" w:hAnsi="Arial" w:cs="Arial"/>
          <w:lang w:val="de-AT"/>
        </w:rPr>
        <w:t>So: …………</w:t>
      </w:r>
      <w:proofErr w:type="gramStart"/>
      <w:r w:rsidRPr="00C83083">
        <w:rPr>
          <w:rFonts w:ascii="Arial" w:eastAsia="DINNextLTPro-Light" w:hAnsi="Arial" w:cs="Arial"/>
          <w:lang w:val="de-AT"/>
        </w:rPr>
        <w:t>…….</w:t>
      </w:r>
      <w:proofErr w:type="gramEnd"/>
      <w:r w:rsidRPr="00C83083">
        <w:rPr>
          <w:rFonts w:ascii="Arial" w:eastAsia="DINNextLTPro-Light" w:hAnsi="Arial" w:cs="Arial"/>
          <w:lang w:val="de-AT"/>
        </w:rPr>
        <w:t>.</w:t>
      </w:r>
    </w:p>
    <w:p w14:paraId="654DC84F" w14:textId="77777777" w:rsidR="00FF2217" w:rsidRPr="00C83083" w:rsidRDefault="00FF2217" w:rsidP="00FF221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C83083">
        <w:rPr>
          <w:rFonts w:ascii="Arial" w:eastAsia="DINNextLTPro-Light" w:hAnsi="Arial" w:cs="Arial"/>
          <w:lang w:val="de-AT"/>
        </w:rPr>
        <w:t>ST</w:t>
      </w:r>
      <w:r w:rsidRPr="00C83083">
        <w:rPr>
          <w:rFonts w:ascii="Arial" w:eastAsia="DINNextLTPro-Light" w:hAnsi="Arial" w:cs="Arial"/>
          <w:lang w:val="de-AT"/>
        </w:rPr>
        <w:tab/>
        <w:t>EP: …………</w:t>
      </w:r>
      <w:proofErr w:type="gramStart"/>
      <w:r w:rsidRPr="00C83083">
        <w:rPr>
          <w:rFonts w:ascii="Arial" w:eastAsia="DINNextLTPro-Light" w:hAnsi="Arial" w:cs="Arial"/>
          <w:lang w:val="de-AT"/>
        </w:rPr>
        <w:t>…….</w:t>
      </w:r>
      <w:proofErr w:type="gramEnd"/>
      <w:r w:rsidRPr="00C83083">
        <w:rPr>
          <w:rFonts w:ascii="Arial" w:eastAsia="DINNextLTPro-Light" w:hAnsi="Arial" w:cs="Arial"/>
          <w:lang w:val="de-AT"/>
        </w:rPr>
        <w:t>. ………...............</w:t>
      </w:r>
    </w:p>
    <w:p w14:paraId="6D043138" w14:textId="77777777" w:rsidR="00F271F5" w:rsidRPr="00C83083" w:rsidRDefault="00F271F5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69D8A293" w14:textId="77777777" w:rsidR="00676711" w:rsidRPr="00C83083" w:rsidRDefault="00676711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36E1D8EA" w14:textId="77777777" w:rsidR="00F271F5" w:rsidRPr="00481DF9" w:rsidRDefault="00F271F5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</w:t>
      </w:r>
      <w:r w:rsidR="002E5CD6" w:rsidRPr="00481DF9">
        <w:rPr>
          <w:rFonts w:ascii="Arial" w:eastAsia="DINNextLTPro-Light" w:hAnsi="Arial" w:cs="Arial"/>
          <w:b/>
        </w:rPr>
        <w:t xml:space="preserve">für 8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="002E5CD6" w:rsidRPr="00481DF9">
        <w:rPr>
          <w:rFonts w:ascii="Arial" w:hAnsi="Arial" w:cs="Arial"/>
          <w:b/>
        </w:rPr>
        <w:t xml:space="preserve">Rundrohr mit Innendurchmesser 63 mm und </w:t>
      </w:r>
      <w:r w:rsidR="00C44996" w:rsidRPr="00481DF9">
        <w:rPr>
          <w:rFonts w:ascii="Arial" w:hAnsi="Arial" w:cs="Arial"/>
          <w:b/>
        </w:rPr>
        <w:t xml:space="preserve">für </w:t>
      </w:r>
      <w:r w:rsidR="002E5CD6" w:rsidRPr="00481DF9">
        <w:rPr>
          <w:rFonts w:ascii="Arial" w:hAnsi="Arial" w:cs="Arial"/>
          <w:b/>
        </w:rPr>
        <w:t>Rohranschluss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="00B51C9B" w:rsidRPr="00481DF9">
        <w:rPr>
          <w:rFonts w:ascii="Arial" w:eastAsia="DINNextLTPro-Light" w:hAnsi="Arial" w:cs="Arial"/>
          <w:b/>
        </w:rPr>
        <w:t>.</w:t>
      </w:r>
    </w:p>
    <w:p w14:paraId="114B57FC" w14:textId="77777777" w:rsidR="00F271F5" w:rsidRPr="00481DF9" w:rsidRDefault="00F271F5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27B2342" w14:textId="77777777" w:rsidR="00F271F5" w:rsidRPr="00481DF9" w:rsidRDefault="00F271F5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904641C" w14:textId="77777777" w:rsidR="00F271F5" w:rsidRPr="00481DF9" w:rsidRDefault="00F271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8814470" w14:textId="77777777" w:rsidR="00F271F5" w:rsidRPr="00481DF9" w:rsidRDefault="00F271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722B545A" w14:textId="77777777" w:rsidR="00F271F5" w:rsidRPr="00481DF9" w:rsidRDefault="00F271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034FEE78" w14:textId="77777777" w:rsidR="00F271F5" w:rsidRPr="00481DF9" w:rsidRDefault="00F271F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</w:t>
      </w:r>
      <w:r w:rsidRPr="00481DF9">
        <w:rPr>
          <w:rFonts w:ascii="Arial" w:hAnsi="Arial" w:cs="Arial"/>
        </w:rPr>
        <w:t xml:space="preserve"> x </w:t>
      </w:r>
      <w:r w:rsidR="00A61E6A" w:rsidRPr="00481DF9">
        <w:rPr>
          <w:rFonts w:ascii="Arial" w:hAnsi="Arial" w:cs="Arial"/>
        </w:rPr>
        <w:t>9</w:t>
      </w:r>
      <w:r w:rsidRPr="00481DF9">
        <w:rPr>
          <w:rFonts w:ascii="Arial" w:hAnsi="Arial" w:cs="Arial"/>
        </w:rPr>
        <w:t xml:space="preserve">0 x </w:t>
      </w:r>
      <w:r w:rsidR="00A61E6A" w:rsidRPr="00481DF9">
        <w:rPr>
          <w:rFonts w:ascii="Arial" w:hAnsi="Arial" w:cs="Arial"/>
        </w:rPr>
        <w:t>350</w:t>
      </w:r>
      <w:r w:rsidRPr="00481DF9">
        <w:rPr>
          <w:rFonts w:ascii="Arial" w:hAnsi="Arial" w:cs="Arial"/>
        </w:rPr>
        <w:t xml:space="preserve"> mm</w:t>
      </w:r>
    </w:p>
    <w:p w14:paraId="2C7C291E" w14:textId="77777777" w:rsidR="00F271F5" w:rsidRPr="00481DF9" w:rsidRDefault="00F271F5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2422E3B" w14:textId="77777777" w:rsidR="00F271F5" w:rsidRPr="00481DF9" w:rsidRDefault="00F271F5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2FF45F1B" w14:textId="77777777" w:rsidR="00F271F5" w:rsidRPr="00481DF9" w:rsidRDefault="00F271F5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08VK1258</w:t>
      </w:r>
    </w:p>
    <w:p w14:paraId="4CF16833" w14:textId="77777777" w:rsidR="00F271F5" w:rsidRPr="00481DF9" w:rsidRDefault="00F271F5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64373AC0" w14:textId="77777777" w:rsidR="00F271F5" w:rsidRPr="00481DF9" w:rsidRDefault="00F271F5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5D5C9DE" w14:textId="77777777" w:rsidR="00F271F5" w:rsidRPr="00481DF9" w:rsidRDefault="00F271F5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65AE15A0" w14:textId="77777777" w:rsidR="00F271F5" w:rsidRPr="00481DF9" w:rsidRDefault="00F271F5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62807C01" w14:textId="77777777" w:rsidR="00F271F5" w:rsidRPr="00A61730" w:rsidRDefault="00F271F5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76222D3E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82E9F88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>Rundrohr mit Innendurchmesser 63 mm und</w:t>
      </w:r>
      <w:r w:rsidR="00C44996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Rohranschluss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="00B51C9B" w:rsidRPr="00481DF9">
        <w:rPr>
          <w:rFonts w:ascii="Arial" w:eastAsia="DINNextLTPro-Light" w:hAnsi="Arial" w:cs="Arial"/>
          <w:b/>
        </w:rPr>
        <w:t>.</w:t>
      </w:r>
    </w:p>
    <w:p w14:paraId="4FAAEF8F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BB521E7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EE29CC5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6A50329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337734AE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(System SAFE)</w:t>
      </w:r>
    </w:p>
    <w:p w14:paraId="7F2CC98E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743D3E53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C8CEC29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754CE464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08VK1258NP</w:t>
      </w:r>
    </w:p>
    <w:p w14:paraId="21E2C824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1424D1A4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38B3BC5" w14:textId="77777777" w:rsidR="002E5CD6" w:rsidRPr="00481DF9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6F80E16F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3E555C9B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BCE74C2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A621722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mit Innendurchmesser 63 mm und </w:t>
      </w:r>
      <w:r w:rsidR="00C44996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>Rohranschluss Ø 160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="00B51C9B" w:rsidRPr="00481DF9">
        <w:rPr>
          <w:rFonts w:ascii="Arial" w:eastAsia="DINNextLTPro-Light" w:hAnsi="Arial" w:cs="Arial"/>
          <w:b/>
        </w:rPr>
        <w:t>.</w:t>
      </w:r>
    </w:p>
    <w:p w14:paraId="501E597A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75B8D44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E472B6A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B5966D0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4FCA0337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13EA4407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lastRenderedPageBreak/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1D407B5D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DC968D0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42C6DF16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08VK1608</w:t>
      </w:r>
    </w:p>
    <w:p w14:paraId="62691B91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75537BF0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EC6A678" w14:textId="77777777" w:rsidR="002E5CD6" w:rsidRPr="00481DF9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45ECFBDF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2F876F48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79C4EBC1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29539B6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C44996" w:rsidRPr="00481DF9">
        <w:rPr>
          <w:rFonts w:ascii="Arial" w:hAnsi="Arial" w:cs="Arial"/>
          <w:b/>
        </w:rPr>
        <w:t>KomFlex</w:t>
      </w:r>
      <w:proofErr w:type="spellEnd"/>
      <w:r w:rsidR="00C44996" w:rsidRPr="00481DF9">
        <w:rPr>
          <w:rFonts w:ascii="Arial" w:hAnsi="Arial" w:cs="Arial"/>
          <w:b/>
        </w:rPr>
        <w:t xml:space="preserve"> 75 </w:t>
      </w:r>
      <w:r w:rsidRPr="00481DF9">
        <w:rPr>
          <w:rFonts w:ascii="Arial" w:hAnsi="Arial" w:cs="Arial"/>
          <w:b/>
        </w:rPr>
        <w:t xml:space="preserve">Rundrohr mit Innendurchmesser 63 mm und </w:t>
      </w:r>
      <w:r w:rsidR="00C44996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>Rohranschluss Ø 160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="00B51C9B" w:rsidRPr="00481DF9">
        <w:rPr>
          <w:rFonts w:ascii="Arial" w:eastAsia="DINNextLTPro-Light" w:hAnsi="Arial" w:cs="Arial"/>
          <w:b/>
        </w:rPr>
        <w:t>.</w:t>
      </w:r>
    </w:p>
    <w:p w14:paraId="01D3B27E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173482B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EA45C89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27EC61D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04833848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(System SAFE)</w:t>
      </w:r>
    </w:p>
    <w:p w14:paraId="3912CB71" w14:textId="77777777" w:rsidR="002E5CD6" w:rsidRDefault="002E5CD6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21138B1D" w14:textId="77777777" w:rsidR="00A61730" w:rsidRPr="00A61730" w:rsidRDefault="00A61730" w:rsidP="00A61730">
      <w:pPr>
        <w:ind w:left="284"/>
        <w:rPr>
          <w:rFonts w:ascii="Arial" w:hAnsi="Arial" w:cs="Arial"/>
        </w:rPr>
      </w:pPr>
    </w:p>
    <w:p w14:paraId="05CCA1F1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166D5C31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08VK1608NP</w:t>
      </w:r>
    </w:p>
    <w:p w14:paraId="7C767BC5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687728B4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E617036" w14:textId="77777777" w:rsidR="002E5CD6" w:rsidRPr="00481DF9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3B1A93E5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05A88E96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2E72D487" w14:textId="77777777" w:rsidR="002E5CD6" w:rsidRPr="00A61730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06501630" w14:textId="77777777" w:rsidR="00574F6F" w:rsidRPr="00481DF9" w:rsidRDefault="00574F6F" w:rsidP="008A24A7">
      <w:pPr>
        <w:rPr>
          <w:rFonts w:ascii="Arial" w:eastAsia="DINNextLTPro-Light" w:hAnsi="Arial" w:cs="Arial"/>
          <w:b/>
        </w:rPr>
      </w:pPr>
      <w:bookmarkStart w:id="5" w:name="_Hlk517781581"/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="00C44996" w:rsidRPr="00481DF9">
        <w:rPr>
          <w:rFonts w:ascii="Arial" w:eastAsia="DINNextLTPro-Light" w:hAnsi="Arial" w:cs="Arial"/>
          <w:b/>
        </w:rPr>
        <w:t>75</w:t>
      </w:r>
      <w:r w:rsidRPr="00481DF9">
        <w:rPr>
          <w:rFonts w:ascii="Arial" w:eastAsia="DINNextLTPro-Light" w:hAnsi="Arial" w:cs="Arial"/>
          <w:b/>
        </w:rPr>
        <w:t xml:space="preserve"> (Rundrohr mit Innendurchmesser 63 mm)</w:t>
      </w:r>
      <w:r w:rsidR="00B51C9B" w:rsidRPr="00481DF9">
        <w:rPr>
          <w:rFonts w:ascii="Arial" w:eastAsia="DINNextLTPro-Light" w:hAnsi="Arial" w:cs="Arial"/>
          <w:b/>
        </w:rPr>
        <w:t>.</w:t>
      </w:r>
    </w:p>
    <w:p w14:paraId="496FEC6E" w14:textId="77777777" w:rsidR="00574F6F" w:rsidRPr="00481DF9" w:rsidRDefault="00574F6F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65CE0C41" w14:textId="77777777" w:rsidR="00574F6F" w:rsidRPr="00481DF9" w:rsidRDefault="00574F6F" w:rsidP="008A24A7">
      <w:pPr>
        <w:rPr>
          <w:rFonts w:ascii="Arial" w:hAnsi="Arial" w:cs="Arial"/>
        </w:rPr>
      </w:pPr>
    </w:p>
    <w:p w14:paraId="2CB900B7" w14:textId="77777777" w:rsidR="00574F6F" w:rsidRPr="00481DF9" w:rsidRDefault="00574F6F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505D43EC" w14:textId="77777777" w:rsidR="00574F6F" w:rsidRPr="00481DF9" w:rsidRDefault="00574F6F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11EPF0063</w:t>
      </w:r>
    </w:p>
    <w:p w14:paraId="25038D9A" w14:textId="77777777" w:rsidR="00574F6F" w:rsidRPr="00481DF9" w:rsidRDefault="00574F6F" w:rsidP="008A24A7">
      <w:pPr>
        <w:rPr>
          <w:rFonts w:ascii="Arial" w:hAnsi="Arial" w:cs="Arial"/>
          <w:lang w:val="en-GB"/>
        </w:rPr>
      </w:pPr>
    </w:p>
    <w:p w14:paraId="145C10C2" w14:textId="77777777" w:rsidR="00574F6F" w:rsidRPr="00481DF9" w:rsidRDefault="00574F6F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2AFBA4B7" w14:textId="77777777" w:rsidR="00574F6F" w:rsidRPr="00481DF9" w:rsidRDefault="00574F6F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12EAC9D7" w14:textId="77777777" w:rsidR="00574F6F" w:rsidRPr="00481DF9" w:rsidRDefault="00574F6F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bookmarkEnd w:id="4"/>
    <w:bookmarkEnd w:id="5"/>
    <w:p w14:paraId="544DE9E9" w14:textId="77777777" w:rsidR="00574F6F" w:rsidRPr="00481DF9" w:rsidRDefault="00574F6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C13814F" w14:textId="77777777" w:rsidR="00574F6F" w:rsidRPr="00481DF9" w:rsidRDefault="00574F6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354A298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Verteilkasten VK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242348" w:rsidRPr="00481DF9">
        <w:rPr>
          <w:rFonts w:ascii="Arial" w:hAnsi="Arial" w:cs="Arial"/>
          <w:b/>
        </w:rPr>
        <w:t xml:space="preserve"> 90</w:t>
      </w:r>
      <w:r w:rsidRPr="00481DF9">
        <w:rPr>
          <w:rFonts w:ascii="Arial" w:hAnsi="Arial" w:cs="Arial"/>
          <w:b/>
        </w:rPr>
        <w:t xml:space="preserve"> Rundrohr mit Innendurchmesser 75 mm, mit 8 Anschlüssen. Geeignet als Zu- oder Abluftverteilerkasten. Mit Rohranschluss Ø 125 oder </w:t>
      </w:r>
      <w:r w:rsidR="00242348" w:rsidRPr="00481DF9">
        <w:rPr>
          <w:rFonts w:ascii="Arial" w:hAnsi="Arial" w:cs="Arial"/>
          <w:b/>
        </w:rPr>
        <w:t xml:space="preserve">Ø </w:t>
      </w:r>
      <w:r w:rsidRPr="00481DF9">
        <w:rPr>
          <w:rFonts w:ascii="Arial" w:hAnsi="Arial" w:cs="Arial"/>
          <w:b/>
        </w:rPr>
        <w:t xml:space="preserve">160 mm in Nippel- oder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Pr="00481DF9">
        <w:rPr>
          <w:rFonts w:ascii="Arial" w:hAnsi="Arial" w:cs="Arial"/>
          <w:b/>
        </w:rPr>
        <w:t>.</w:t>
      </w:r>
    </w:p>
    <w:p w14:paraId="00EE7478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6F6CB80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4E9D846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242348" w:rsidRPr="00481DF9">
        <w:rPr>
          <w:rFonts w:ascii="Arial" w:hAnsi="Arial" w:cs="Arial"/>
          <w:b/>
        </w:rPr>
        <w:t>KomFlex</w:t>
      </w:r>
      <w:proofErr w:type="spellEnd"/>
      <w:r w:rsidR="00242348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mit Innendurchmesser 75 mm und </w:t>
      </w:r>
      <w:r w:rsidR="00242348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>Rohranschluss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="00DC0D01" w:rsidRPr="00481DF9">
        <w:rPr>
          <w:rFonts w:ascii="Arial" w:eastAsia="DINNextLTPro-Light" w:hAnsi="Arial" w:cs="Arial"/>
          <w:b/>
        </w:rPr>
        <w:t>.</w:t>
      </w:r>
    </w:p>
    <w:p w14:paraId="2A1AD484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25792AF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4A32F65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35E1E25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1CB72CDD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3A40CF56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635EE0CB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9E2C1AF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1B2D2CAB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08VK125875</w:t>
      </w:r>
    </w:p>
    <w:p w14:paraId="2F176AA6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30632392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6585388" w14:textId="77777777" w:rsidR="002E5CD6" w:rsidRPr="002A4EB3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2A4EB3">
        <w:rPr>
          <w:rFonts w:ascii="Arial" w:eastAsia="DINNextLTPro-Light" w:hAnsi="Arial" w:cs="Arial"/>
          <w:lang w:val="en-GB"/>
        </w:rPr>
        <w:t>So: ………………..</w:t>
      </w:r>
    </w:p>
    <w:p w14:paraId="65896AC9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2A4EB3">
        <w:rPr>
          <w:rFonts w:ascii="Arial" w:eastAsia="DINNextLTPro-Light" w:hAnsi="Arial" w:cs="Arial"/>
          <w:lang w:val="en-GB"/>
        </w:rPr>
        <w:t>ST</w:t>
      </w:r>
      <w:r w:rsidRPr="002A4EB3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63D28DD0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F975AE0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0C8615F3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242348" w:rsidRPr="00481DF9">
        <w:rPr>
          <w:rFonts w:ascii="Arial" w:hAnsi="Arial" w:cs="Arial"/>
          <w:b/>
        </w:rPr>
        <w:t>KomFlex</w:t>
      </w:r>
      <w:proofErr w:type="spellEnd"/>
      <w:r w:rsidR="00242348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mit Innendurchmesser 75 mm und </w:t>
      </w:r>
      <w:r w:rsidR="00242348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>Rohrschluss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="00DC0D01" w:rsidRPr="00481DF9">
        <w:rPr>
          <w:rFonts w:ascii="Arial" w:eastAsia="DINNextLTPro-Light" w:hAnsi="Arial" w:cs="Arial"/>
          <w:b/>
        </w:rPr>
        <w:t>.</w:t>
      </w:r>
    </w:p>
    <w:p w14:paraId="0F04C533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50DF8AA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4096202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701AECF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569C0AFF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(System SAFE)</w:t>
      </w:r>
    </w:p>
    <w:p w14:paraId="3B5EC3A3" w14:textId="77777777" w:rsidR="002E5CD6" w:rsidRPr="00573C2F" w:rsidRDefault="002E5CD6" w:rsidP="00573C2F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3D840661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CF579A1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4047C66B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08VK125875NP</w:t>
      </w:r>
    </w:p>
    <w:p w14:paraId="1C93C1CD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6B7EA186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4077987" w14:textId="77777777" w:rsidR="002E5CD6" w:rsidRPr="00481DF9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5DCE26F4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48B942AB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063F86C5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E21F594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242348" w:rsidRPr="00481DF9">
        <w:rPr>
          <w:rFonts w:ascii="Arial" w:hAnsi="Arial" w:cs="Arial"/>
          <w:b/>
        </w:rPr>
        <w:t>KomFlex</w:t>
      </w:r>
      <w:proofErr w:type="spellEnd"/>
      <w:r w:rsidR="00242348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 xml:space="preserve">Rundrohr mit Innendurchmesser 75 mm und </w:t>
      </w:r>
      <w:r w:rsidR="00242348" w:rsidRPr="00481DF9">
        <w:rPr>
          <w:rFonts w:ascii="Arial" w:hAnsi="Arial" w:cs="Arial"/>
          <w:b/>
        </w:rPr>
        <w:t xml:space="preserve">für </w:t>
      </w:r>
      <w:r w:rsidRPr="00481DF9">
        <w:rPr>
          <w:rFonts w:ascii="Arial" w:hAnsi="Arial" w:cs="Arial"/>
          <w:b/>
        </w:rPr>
        <w:t>Rohrschluss Ø 160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="00DC0D01" w:rsidRPr="00481DF9">
        <w:rPr>
          <w:rFonts w:ascii="Arial" w:eastAsia="DINNextLTPro-Light" w:hAnsi="Arial" w:cs="Arial"/>
          <w:b/>
        </w:rPr>
        <w:t>.</w:t>
      </w:r>
    </w:p>
    <w:p w14:paraId="07D70995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F97524C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B3D1E27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2BA9144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4A63A20A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6B4C2649" w14:textId="77777777" w:rsidR="002E5CD6" w:rsidRPr="00573C2F" w:rsidRDefault="002E5CD6" w:rsidP="00573C2F">
      <w:pPr>
        <w:numPr>
          <w:ilvl w:val="0"/>
          <w:numId w:val="6"/>
        </w:numPr>
        <w:ind w:left="284" w:hanging="284"/>
        <w:rPr>
          <w:rFonts w:ascii="Arial" w:eastAsia="DINNextLTPro-Light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6365A864" w14:textId="77777777" w:rsidR="00573C2F" w:rsidRPr="00481DF9" w:rsidRDefault="00573C2F" w:rsidP="00573C2F">
      <w:pPr>
        <w:rPr>
          <w:rFonts w:ascii="Arial" w:eastAsia="DINNextLTPro-Light" w:hAnsi="Arial" w:cs="Arial"/>
        </w:rPr>
      </w:pPr>
    </w:p>
    <w:p w14:paraId="4DF9F77E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09987D96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08VK1608</w:t>
      </w:r>
    </w:p>
    <w:p w14:paraId="3A168AAE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0DD30EFA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4F25785" w14:textId="77777777" w:rsidR="002E5CD6" w:rsidRPr="00481DF9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10148D32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7F795EA6" w14:textId="77777777" w:rsidR="002E5CD6" w:rsidRPr="00573C2F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E30FBF1" w14:textId="77777777" w:rsidR="002E5CD6" w:rsidRPr="00573C2F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83E2D48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Verteilkasten VK für 8 x </w:t>
      </w:r>
      <w:proofErr w:type="spellStart"/>
      <w:r w:rsidR="00242348" w:rsidRPr="00481DF9">
        <w:rPr>
          <w:rFonts w:ascii="Arial" w:hAnsi="Arial" w:cs="Arial"/>
          <w:b/>
        </w:rPr>
        <w:t>KomFlex</w:t>
      </w:r>
      <w:proofErr w:type="spellEnd"/>
      <w:r w:rsidR="00242348" w:rsidRPr="00481DF9">
        <w:rPr>
          <w:rFonts w:ascii="Arial" w:hAnsi="Arial" w:cs="Arial"/>
          <w:b/>
        </w:rPr>
        <w:t xml:space="preserve"> 90 </w:t>
      </w:r>
      <w:r w:rsidRPr="00481DF9">
        <w:rPr>
          <w:rFonts w:ascii="Arial" w:hAnsi="Arial" w:cs="Arial"/>
          <w:b/>
        </w:rPr>
        <w:t>Rundrohr mit Innendurchmesser 75 mm und</w:t>
      </w:r>
      <w:r w:rsidR="00242348" w:rsidRPr="00481DF9">
        <w:rPr>
          <w:rFonts w:ascii="Arial" w:hAnsi="Arial" w:cs="Arial"/>
          <w:b/>
        </w:rPr>
        <w:t xml:space="preserve"> für</w:t>
      </w:r>
      <w:r w:rsidRPr="00481DF9">
        <w:rPr>
          <w:rFonts w:ascii="Arial" w:hAnsi="Arial" w:cs="Arial"/>
          <w:b/>
        </w:rPr>
        <w:t xml:space="preserve"> Rohrschluss Ø 160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="00DC0D01" w:rsidRPr="00481DF9">
        <w:rPr>
          <w:rFonts w:ascii="Arial" w:eastAsia="DINNextLTPro-Light" w:hAnsi="Arial" w:cs="Arial"/>
          <w:b/>
        </w:rPr>
        <w:t>.</w:t>
      </w:r>
    </w:p>
    <w:p w14:paraId="345C102E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AE57333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F815819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01D987E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0A6FD259" w14:textId="77777777" w:rsidR="002E5CD6" w:rsidRPr="00481DF9" w:rsidRDefault="002E5CD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(System SAFE)</w:t>
      </w:r>
    </w:p>
    <w:p w14:paraId="7EE55920" w14:textId="77777777" w:rsidR="002E5CD6" w:rsidRPr="00573C2F" w:rsidRDefault="002E5CD6" w:rsidP="00573C2F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A61E6A" w:rsidRPr="00481DF9">
        <w:rPr>
          <w:rFonts w:ascii="Arial" w:hAnsi="Arial" w:cs="Arial"/>
        </w:rPr>
        <w:t>250 x 90 x 350 mm</w:t>
      </w:r>
    </w:p>
    <w:p w14:paraId="3F992311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0E316DE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52F13EBB" w14:textId="77777777" w:rsidR="002E5CD6" w:rsidRPr="00481DF9" w:rsidRDefault="002E5CD6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08VK160875NP</w:t>
      </w:r>
    </w:p>
    <w:p w14:paraId="0C005DFC" w14:textId="77777777" w:rsidR="002E5CD6" w:rsidRPr="00481DF9" w:rsidRDefault="002E5CD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05223C0E" w14:textId="77777777" w:rsidR="002E5CD6" w:rsidRPr="00481DF9" w:rsidRDefault="002E5CD6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D669EB6" w14:textId="77777777" w:rsidR="002E5CD6" w:rsidRPr="00481DF9" w:rsidRDefault="002E5CD6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34E35361" w14:textId="77777777" w:rsidR="002E5CD6" w:rsidRPr="00481DF9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100290F9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D80670A" w14:textId="77777777" w:rsidR="002E5CD6" w:rsidRPr="002A4EB3" w:rsidRDefault="002E5CD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51FDC884" w14:textId="77777777" w:rsidR="00574F6F" w:rsidRPr="00481DF9" w:rsidRDefault="00574F6F" w:rsidP="008A24A7">
      <w:pPr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="00242348" w:rsidRPr="00481DF9">
        <w:rPr>
          <w:rFonts w:ascii="Arial" w:eastAsia="DINNextLTPro-Light" w:hAnsi="Arial" w:cs="Arial"/>
          <w:b/>
        </w:rPr>
        <w:t>90</w:t>
      </w:r>
      <w:r w:rsidRPr="00481DF9">
        <w:rPr>
          <w:rFonts w:ascii="Arial" w:eastAsia="DINNextLTPro-Light" w:hAnsi="Arial" w:cs="Arial"/>
          <w:b/>
        </w:rPr>
        <w:t xml:space="preserve"> (Rundrohr mit Innendurchmesser 75 mm)</w:t>
      </w:r>
    </w:p>
    <w:p w14:paraId="100260A6" w14:textId="77777777" w:rsidR="00574F6F" w:rsidRPr="00481DF9" w:rsidRDefault="00574F6F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46427AF9" w14:textId="77777777" w:rsidR="00574F6F" w:rsidRPr="00481DF9" w:rsidRDefault="00574F6F" w:rsidP="008A24A7">
      <w:pPr>
        <w:rPr>
          <w:rFonts w:ascii="Arial" w:hAnsi="Arial" w:cs="Arial"/>
        </w:rPr>
      </w:pPr>
    </w:p>
    <w:p w14:paraId="7F7484E9" w14:textId="77777777" w:rsidR="00574F6F" w:rsidRPr="00481DF9" w:rsidRDefault="00574F6F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341BD269" w14:textId="77777777" w:rsidR="00574F6F" w:rsidRPr="00481DF9" w:rsidRDefault="00574F6F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11EPF0075</w:t>
      </w:r>
    </w:p>
    <w:p w14:paraId="2A63D20C" w14:textId="77777777" w:rsidR="00574F6F" w:rsidRPr="00481DF9" w:rsidRDefault="00574F6F" w:rsidP="008A24A7">
      <w:pPr>
        <w:rPr>
          <w:rFonts w:ascii="Arial" w:hAnsi="Arial" w:cs="Arial"/>
          <w:lang w:val="en-GB"/>
        </w:rPr>
      </w:pPr>
    </w:p>
    <w:p w14:paraId="527DF046" w14:textId="77777777" w:rsidR="00574F6F" w:rsidRPr="00481DF9" w:rsidRDefault="00574F6F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44778612" w14:textId="77777777" w:rsidR="00574F6F" w:rsidRPr="00481DF9" w:rsidRDefault="00574F6F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385F35CF" w14:textId="77777777" w:rsidR="00574F6F" w:rsidRPr="00481DF9" w:rsidRDefault="00574F6F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37A014CD" w14:textId="77777777" w:rsidR="00574F6F" w:rsidRPr="00481DF9" w:rsidRDefault="00574F6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34AC4B5" w14:textId="77777777" w:rsidR="00574F6F" w:rsidRPr="00481DF9" w:rsidRDefault="00574F6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6690B20" w14:textId="77777777" w:rsidR="002E5CD6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Kreuzungsstück </w:t>
      </w:r>
      <w:r w:rsidR="002E5CD6" w:rsidRPr="00481DF9">
        <w:rPr>
          <w:rFonts w:ascii="Arial" w:eastAsia="DINNextLTPro-Light" w:hAnsi="Arial" w:cs="Arial"/>
          <w:b/>
        </w:rPr>
        <w:t>K</w:t>
      </w:r>
      <w:r w:rsidRPr="00481DF9">
        <w:rPr>
          <w:rFonts w:ascii="Arial" w:eastAsia="DINNextLTPro-Light" w:hAnsi="Arial" w:cs="Arial"/>
          <w:b/>
        </w:rPr>
        <w:t>REUZ zur Kreuzung von</w:t>
      </w:r>
      <w:r w:rsidR="001A651B" w:rsidRPr="00481DF9">
        <w:rPr>
          <w:rFonts w:ascii="Arial" w:eastAsia="DINNextLTPro-Light" w:hAnsi="Arial" w:cs="Arial"/>
          <w:b/>
        </w:rPr>
        <w:t xml:space="preserve"> max. vier</w:t>
      </w:r>
      <w:r w:rsidRPr="00481DF9">
        <w:rPr>
          <w:rFonts w:ascii="Arial" w:eastAsia="DINNextLTPro-Light" w:hAnsi="Arial" w:cs="Arial"/>
          <w:b/>
        </w:rPr>
        <w:t xml:space="preserve">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</w:t>
      </w:r>
      <w:r w:rsidR="00242348" w:rsidRPr="00481DF9">
        <w:rPr>
          <w:rFonts w:ascii="Arial" w:eastAsia="DINNextLTPro-Light" w:hAnsi="Arial" w:cs="Arial"/>
          <w:b/>
        </w:rPr>
        <w:t xml:space="preserve">75 oder 90 </w:t>
      </w:r>
      <w:r w:rsidRPr="00481DF9">
        <w:rPr>
          <w:rFonts w:ascii="Arial" w:eastAsia="DINNextLTPro-Light" w:hAnsi="Arial" w:cs="Arial"/>
          <w:b/>
        </w:rPr>
        <w:t>Rundrohre</w:t>
      </w:r>
      <w:r w:rsidR="00242348" w:rsidRPr="00481DF9">
        <w:rPr>
          <w:rFonts w:ascii="Arial" w:eastAsia="DINNextLTPro-Light" w:hAnsi="Arial" w:cs="Arial"/>
          <w:b/>
        </w:rPr>
        <w:t>n</w:t>
      </w:r>
      <w:r w:rsidRPr="00481DF9">
        <w:rPr>
          <w:rFonts w:ascii="Arial" w:eastAsia="DINNextLTPro-Light" w:hAnsi="Arial" w:cs="Arial"/>
          <w:b/>
        </w:rPr>
        <w:t xml:space="preserve"> </w:t>
      </w:r>
      <w:r w:rsidR="00242348" w:rsidRPr="00481DF9">
        <w:rPr>
          <w:rFonts w:ascii="Arial" w:eastAsia="DINNextLTPro-Light" w:hAnsi="Arial" w:cs="Arial"/>
          <w:b/>
        </w:rPr>
        <w:t>(</w:t>
      </w:r>
      <w:r w:rsidRPr="00481DF9">
        <w:rPr>
          <w:rFonts w:ascii="Arial" w:eastAsia="DINNextLTPro-Light" w:hAnsi="Arial" w:cs="Arial"/>
          <w:b/>
        </w:rPr>
        <w:t>mit Innendurchmesser 63 oder 75 m</w:t>
      </w:r>
      <w:r w:rsidR="00242348" w:rsidRPr="00481DF9">
        <w:rPr>
          <w:rFonts w:ascii="Arial" w:eastAsia="DINNextLTPro-Light" w:hAnsi="Arial" w:cs="Arial"/>
          <w:b/>
        </w:rPr>
        <w:t>m)</w:t>
      </w:r>
      <w:r w:rsidRPr="00481DF9">
        <w:rPr>
          <w:rFonts w:ascii="Arial" w:eastAsia="DINNextLTPro-Light" w:hAnsi="Arial" w:cs="Arial"/>
          <w:b/>
        </w:rPr>
        <w:t>.</w:t>
      </w:r>
    </w:p>
    <w:p w14:paraId="76DCAD61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AF44B84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Kreuzungsstück KREUZ für </w:t>
      </w:r>
      <w:proofErr w:type="spellStart"/>
      <w:r w:rsidR="00242348" w:rsidRPr="00481DF9">
        <w:rPr>
          <w:rFonts w:ascii="Arial" w:eastAsia="DINNextLTPro-Light" w:hAnsi="Arial" w:cs="Arial"/>
          <w:b/>
        </w:rPr>
        <w:t>KomFlex</w:t>
      </w:r>
      <w:proofErr w:type="spellEnd"/>
      <w:r w:rsidR="00242348" w:rsidRPr="00481DF9">
        <w:rPr>
          <w:rFonts w:ascii="Arial" w:eastAsia="DINNextLTPro-Light" w:hAnsi="Arial" w:cs="Arial"/>
          <w:b/>
        </w:rPr>
        <w:t xml:space="preserve"> 75 </w:t>
      </w:r>
      <w:r w:rsidRPr="00481DF9">
        <w:rPr>
          <w:rFonts w:ascii="Arial" w:eastAsia="DINNextLTPro-Light" w:hAnsi="Arial" w:cs="Arial"/>
          <w:b/>
        </w:rPr>
        <w:t>Rundrohr mit Innendurchmesser 63 mm</w:t>
      </w:r>
      <w:r w:rsidR="00DC0D01" w:rsidRPr="00481DF9">
        <w:rPr>
          <w:rFonts w:ascii="Arial" w:eastAsia="DINNextLTPro-Light" w:hAnsi="Arial" w:cs="Arial"/>
          <w:b/>
        </w:rPr>
        <w:t>.</w:t>
      </w:r>
    </w:p>
    <w:p w14:paraId="5901C25F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38A91ED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60CFBA6" w14:textId="77777777" w:rsidR="00D13D68" w:rsidRPr="00481DF9" w:rsidRDefault="00D13D6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B1F053F" w14:textId="77777777" w:rsidR="00D13D68" w:rsidRPr="00481DF9" w:rsidRDefault="00D13D6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AA3EA2" w:rsidRPr="00481DF9">
        <w:rPr>
          <w:rFonts w:ascii="Arial" w:hAnsi="Arial" w:cs="Arial"/>
        </w:rPr>
        <w:t>63</w:t>
      </w:r>
      <w:r w:rsidRPr="00481DF9">
        <w:rPr>
          <w:rFonts w:ascii="Arial" w:hAnsi="Arial" w:cs="Arial"/>
        </w:rPr>
        <w:t xml:space="preserve">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1018F19F" w14:textId="77777777" w:rsidR="00D13D68" w:rsidRPr="00481DF9" w:rsidRDefault="00D13D6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3</w:t>
      </w:r>
      <w:r w:rsidR="00AA3EA2" w:rsidRPr="00481DF9">
        <w:rPr>
          <w:rFonts w:ascii="Arial" w:hAnsi="Arial" w:cs="Arial"/>
        </w:rPr>
        <w:t>30</w:t>
      </w:r>
      <w:r w:rsidRPr="00481DF9">
        <w:rPr>
          <w:rFonts w:ascii="Arial" w:hAnsi="Arial" w:cs="Arial"/>
        </w:rPr>
        <w:t xml:space="preserve"> x </w:t>
      </w:r>
      <w:r w:rsidR="00AA3EA2" w:rsidRPr="00481DF9">
        <w:rPr>
          <w:rFonts w:ascii="Arial" w:hAnsi="Arial" w:cs="Arial"/>
        </w:rPr>
        <w:t>330</w:t>
      </w:r>
      <w:r w:rsidRPr="00481DF9">
        <w:rPr>
          <w:rFonts w:ascii="Arial" w:hAnsi="Arial" w:cs="Arial"/>
        </w:rPr>
        <w:t xml:space="preserve"> x </w:t>
      </w:r>
      <w:r w:rsidR="00AA3EA2" w:rsidRPr="00481DF9">
        <w:rPr>
          <w:rFonts w:ascii="Arial" w:hAnsi="Arial" w:cs="Arial"/>
        </w:rPr>
        <w:t>100</w:t>
      </w:r>
      <w:r w:rsidRPr="00481DF9">
        <w:rPr>
          <w:rFonts w:ascii="Arial" w:hAnsi="Arial" w:cs="Arial"/>
        </w:rPr>
        <w:t xml:space="preserve"> mm</w:t>
      </w:r>
    </w:p>
    <w:p w14:paraId="27FA08ED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E352D5C" w14:textId="77777777" w:rsidR="00D13D68" w:rsidRPr="00481DF9" w:rsidRDefault="00D13D68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Fabrikat:</w:t>
      </w:r>
      <w:r w:rsidRPr="00481DF9">
        <w:rPr>
          <w:rFonts w:ascii="Arial" w:hAnsi="Arial" w:cs="Arial"/>
          <w:lang w:val="de-AT"/>
        </w:rPr>
        <w:tab/>
        <w:t>PICHLER</w:t>
      </w:r>
    </w:p>
    <w:p w14:paraId="191A0448" w14:textId="77777777" w:rsidR="00D13D68" w:rsidRPr="00481DF9" w:rsidRDefault="00D13D68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Type:</w:t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 w:rsidR="00AA3EA2" w:rsidRPr="00481DF9">
        <w:rPr>
          <w:rFonts w:ascii="Arial" w:hAnsi="Arial" w:cs="Arial"/>
          <w:b/>
          <w:lang w:val="de-AT"/>
        </w:rPr>
        <w:t>08KREUZ863</w:t>
      </w:r>
    </w:p>
    <w:p w14:paraId="1622FA2D" w14:textId="77777777" w:rsidR="00D13D68" w:rsidRPr="00481DF9" w:rsidRDefault="00D13D68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e-AT"/>
        </w:rPr>
      </w:pPr>
    </w:p>
    <w:p w14:paraId="56E456C7" w14:textId="77777777" w:rsidR="00D13D68" w:rsidRPr="00481DF9" w:rsidRDefault="00D13D68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0E2069C" w14:textId="77777777" w:rsidR="00D13D68" w:rsidRPr="00481DF9" w:rsidRDefault="00D13D68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4A243AE1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6AF3AA05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20CE6B51" w14:textId="77777777" w:rsidR="00D13D68" w:rsidRPr="00481DF9" w:rsidRDefault="00D13D68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29F7D2AD" w14:textId="77777777" w:rsidR="00242348" w:rsidRPr="00481DF9" w:rsidRDefault="00242348" w:rsidP="008A24A7">
      <w:pPr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eastAsia="DINNextLTPro-Light" w:hAnsi="Arial" w:cs="Arial"/>
          <w:b/>
        </w:rPr>
        <w:t>75 (Rundrohr mit Innendurchmesser 63 mm)</w:t>
      </w:r>
      <w:r w:rsidR="00DC0D01" w:rsidRPr="00481DF9">
        <w:rPr>
          <w:rFonts w:ascii="Arial" w:eastAsia="DINNextLTPro-Light" w:hAnsi="Arial" w:cs="Arial"/>
          <w:b/>
        </w:rPr>
        <w:t>.</w:t>
      </w:r>
    </w:p>
    <w:p w14:paraId="2359FEEE" w14:textId="77777777" w:rsidR="00242348" w:rsidRPr="00481DF9" w:rsidRDefault="00242348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4E95C042" w14:textId="77777777" w:rsidR="00242348" w:rsidRPr="00481DF9" w:rsidRDefault="00242348" w:rsidP="008A24A7">
      <w:pPr>
        <w:rPr>
          <w:rFonts w:ascii="Arial" w:hAnsi="Arial" w:cs="Arial"/>
        </w:rPr>
      </w:pPr>
    </w:p>
    <w:p w14:paraId="61FD8EF9" w14:textId="77777777" w:rsidR="00242348" w:rsidRPr="00481DF9" w:rsidRDefault="00242348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5762CEFB" w14:textId="77777777" w:rsidR="00242348" w:rsidRPr="00481DF9" w:rsidRDefault="00242348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11EPF0063</w:t>
      </w:r>
    </w:p>
    <w:p w14:paraId="04AB5BF0" w14:textId="77777777" w:rsidR="00242348" w:rsidRPr="00481DF9" w:rsidRDefault="00242348" w:rsidP="008A24A7">
      <w:pPr>
        <w:rPr>
          <w:rFonts w:ascii="Arial" w:hAnsi="Arial" w:cs="Arial"/>
          <w:lang w:val="en-GB"/>
        </w:rPr>
      </w:pPr>
    </w:p>
    <w:p w14:paraId="3CF2B71E" w14:textId="77777777" w:rsidR="00242348" w:rsidRPr="00481DF9" w:rsidRDefault="00242348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4667C4D4" w14:textId="77777777" w:rsidR="00242348" w:rsidRPr="00481DF9" w:rsidRDefault="00242348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15F6C512" w14:textId="77777777" w:rsidR="00242348" w:rsidRPr="00481DF9" w:rsidRDefault="00242348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36F30507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2414ADF1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4861CC91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Kreuzungsstück KREUZ für </w:t>
      </w:r>
      <w:proofErr w:type="spellStart"/>
      <w:r w:rsidR="00242348" w:rsidRPr="00481DF9">
        <w:rPr>
          <w:rFonts w:ascii="Arial" w:eastAsia="DINNextLTPro-Light" w:hAnsi="Arial" w:cs="Arial"/>
          <w:b/>
        </w:rPr>
        <w:t>KomFlex</w:t>
      </w:r>
      <w:proofErr w:type="spellEnd"/>
      <w:r w:rsidR="00242348" w:rsidRPr="00481DF9">
        <w:rPr>
          <w:rFonts w:ascii="Arial" w:eastAsia="DINNextLTPro-Light" w:hAnsi="Arial" w:cs="Arial"/>
          <w:b/>
        </w:rPr>
        <w:t xml:space="preserve"> 90 </w:t>
      </w:r>
      <w:r w:rsidRPr="00481DF9">
        <w:rPr>
          <w:rFonts w:ascii="Arial" w:eastAsia="DINNextLTPro-Light" w:hAnsi="Arial" w:cs="Arial"/>
          <w:b/>
        </w:rPr>
        <w:t>Rundrohr mit Innendurchmesser 75 mm</w:t>
      </w:r>
      <w:r w:rsidR="00DC0D01" w:rsidRPr="00481DF9">
        <w:rPr>
          <w:rFonts w:ascii="Arial" w:eastAsia="DINNextLTPro-Light" w:hAnsi="Arial" w:cs="Arial"/>
          <w:b/>
        </w:rPr>
        <w:t>.</w:t>
      </w:r>
    </w:p>
    <w:p w14:paraId="6AF1C498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</w:p>
    <w:p w14:paraId="580FE6F7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51C735C" w14:textId="77777777" w:rsidR="00AA3EA2" w:rsidRPr="00481DF9" w:rsidRDefault="00AA3EA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F828442" w14:textId="77777777" w:rsidR="00AA3EA2" w:rsidRPr="00481DF9" w:rsidRDefault="00AA3EA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75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2D18D149" w14:textId="77777777" w:rsidR="00AA3EA2" w:rsidRPr="00481DF9" w:rsidRDefault="00AA3EA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500 x 370 x 100 mm</w:t>
      </w:r>
    </w:p>
    <w:p w14:paraId="2C21BA48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4F4310D" w14:textId="77777777" w:rsidR="00AA3EA2" w:rsidRPr="00481DF9" w:rsidRDefault="00AA3EA2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Fabrikat:</w:t>
      </w:r>
      <w:r w:rsidRPr="00481DF9">
        <w:rPr>
          <w:rFonts w:ascii="Arial" w:hAnsi="Arial" w:cs="Arial"/>
          <w:lang w:val="de-AT"/>
        </w:rPr>
        <w:tab/>
        <w:t>PICHLER</w:t>
      </w:r>
    </w:p>
    <w:p w14:paraId="470A91D8" w14:textId="77777777" w:rsidR="00AA3EA2" w:rsidRPr="00481DF9" w:rsidRDefault="00AA3EA2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Type:</w:t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b/>
          <w:lang w:val="de-AT"/>
        </w:rPr>
        <w:t>08KREUZ875</w:t>
      </w:r>
    </w:p>
    <w:p w14:paraId="7B89E84D" w14:textId="77777777" w:rsidR="00AA3EA2" w:rsidRPr="00481DF9" w:rsidRDefault="00AA3EA2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e-AT"/>
        </w:rPr>
      </w:pPr>
    </w:p>
    <w:p w14:paraId="74A1D432" w14:textId="77777777" w:rsidR="00AA3EA2" w:rsidRPr="00481DF9" w:rsidRDefault="00AA3EA2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F5676AD" w14:textId="77777777" w:rsidR="00AA3EA2" w:rsidRPr="00481DF9" w:rsidRDefault="00AA3EA2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lastRenderedPageBreak/>
        <w:t>So: ………………..</w:t>
      </w:r>
    </w:p>
    <w:p w14:paraId="3313B612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163CA7AF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2FF9A191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16B80BF9" w14:textId="77777777" w:rsidR="00242348" w:rsidRPr="00481DF9" w:rsidRDefault="00242348" w:rsidP="008A24A7">
      <w:pPr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eastAsia="DINNextLTPro-Light" w:hAnsi="Arial" w:cs="Arial"/>
          <w:b/>
        </w:rPr>
        <w:t>90 (Rundrohr mit Innendurchmesser 75 mm)</w:t>
      </w:r>
      <w:r w:rsidR="008C64EF" w:rsidRPr="00481DF9">
        <w:rPr>
          <w:rFonts w:ascii="Arial" w:eastAsia="DINNextLTPro-Light" w:hAnsi="Arial" w:cs="Arial"/>
          <w:b/>
        </w:rPr>
        <w:t>.</w:t>
      </w:r>
    </w:p>
    <w:p w14:paraId="2DB01032" w14:textId="77777777" w:rsidR="00242348" w:rsidRPr="00481DF9" w:rsidRDefault="00242348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566A259B" w14:textId="77777777" w:rsidR="00242348" w:rsidRPr="00481DF9" w:rsidRDefault="00242348" w:rsidP="008A24A7">
      <w:pPr>
        <w:rPr>
          <w:rFonts w:ascii="Arial" w:hAnsi="Arial" w:cs="Arial"/>
        </w:rPr>
      </w:pPr>
    </w:p>
    <w:p w14:paraId="4131842C" w14:textId="77777777" w:rsidR="00242348" w:rsidRPr="00481DF9" w:rsidRDefault="00242348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23A87629" w14:textId="77777777" w:rsidR="00242348" w:rsidRPr="00481DF9" w:rsidRDefault="00242348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11EPF0075</w:t>
      </w:r>
    </w:p>
    <w:p w14:paraId="10C9C522" w14:textId="77777777" w:rsidR="00242348" w:rsidRPr="00481DF9" w:rsidRDefault="00242348" w:rsidP="008A24A7">
      <w:pPr>
        <w:rPr>
          <w:rFonts w:ascii="Arial" w:hAnsi="Arial" w:cs="Arial"/>
          <w:lang w:val="en-GB"/>
        </w:rPr>
      </w:pPr>
    </w:p>
    <w:p w14:paraId="279C72B5" w14:textId="77777777" w:rsidR="00242348" w:rsidRPr="00481DF9" w:rsidRDefault="00242348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37E95CED" w14:textId="77777777" w:rsidR="00242348" w:rsidRPr="00481DF9" w:rsidRDefault="00242348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0E9EBB67" w14:textId="77777777" w:rsidR="00AA3EA2" w:rsidRPr="00481DF9" w:rsidRDefault="00242348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7A8826F2" w14:textId="77777777" w:rsidR="00AA3EA2" w:rsidRPr="00481DF9" w:rsidRDefault="00AA3EA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544B0B86" w14:textId="77777777" w:rsidR="001A651B" w:rsidRPr="00481DF9" w:rsidRDefault="001A651B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5E05E606" w14:textId="77777777" w:rsidR="001A651B" w:rsidRPr="00481DF9" w:rsidRDefault="001A651B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 xml:space="preserve">Kreuzungsstück </w:t>
      </w:r>
      <w:r w:rsidR="00242348" w:rsidRPr="00481DF9">
        <w:rPr>
          <w:rFonts w:ascii="Arial" w:eastAsia="DINNextLTPro-Light" w:hAnsi="Arial" w:cs="Arial"/>
          <w:b/>
        </w:rPr>
        <w:t xml:space="preserve">KREUZ </w:t>
      </w:r>
      <w:r w:rsidRPr="00481DF9">
        <w:rPr>
          <w:rFonts w:ascii="Arial" w:eastAsia="DINNextLTPro-Light" w:hAnsi="Arial" w:cs="Arial"/>
          <w:b/>
        </w:rPr>
        <w:t xml:space="preserve">aus Kunststoff zur Kreuzung von max. zwei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</w:t>
      </w:r>
      <w:r w:rsidR="00242348" w:rsidRPr="00481DF9">
        <w:rPr>
          <w:rFonts w:ascii="Arial" w:eastAsia="DINNextLTPro-Light" w:hAnsi="Arial" w:cs="Arial"/>
          <w:b/>
        </w:rPr>
        <w:t xml:space="preserve">75 oder 90 </w:t>
      </w:r>
      <w:r w:rsidRPr="00481DF9">
        <w:rPr>
          <w:rFonts w:ascii="Arial" w:eastAsia="DINNextLTPro-Light" w:hAnsi="Arial" w:cs="Arial"/>
          <w:b/>
        </w:rPr>
        <w:t>Rundrohren mit Innendurchmesser 63 oder 75 mm.</w:t>
      </w:r>
    </w:p>
    <w:p w14:paraId="235665EC" w14:textId="77777777" w:rsidR="001A651B" w:rsidRPr="00481DF9" w:rsidRDefault="001A651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490DE3C" w14:textId="77777777" w:rsidR="001A651B" w:rsidRPr="00481DF9" w:rsidRDefault="001A651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Kreuzungsstück KREUZ aus Kunststoff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242348" w:rsidRPr="00481DF9">
        <w:rPr>
          <w:rFonts w:ascii="Arial" w:hAnsi="Arial" w:cs="Arial"/>
          <w:b/>
          <w:bCs/>
          <w:lang w:val="de-AT" w:eastAsia="de-AT"/>
        </w:rPr>
        <w:t xml:space="preserve"> 75</w:t>
      </w:r>
      <w:r w:rsidRPr="00481DF9">
        <w:rPr>
          <w:rFonts w:ascii="Arial" w:hAnsi="Arial" w:cs="Arial"/>
          <w:b/>
          <w:bCs/>
          <w:lang w:val="de-AT" w:eastAsia="de-AT"/>
        </w:rPr>
        <w:t xml:space="preserve"> Rundrohr mit Innendurchmesser 63 mm (Außendurchmesser 75 mm)</w:t>
      </w:r>
    </w:p>
    <w:p w14:paraId="04AA72ED" w14:textId="77777777" w:rsidR="008932A6" w:rsidRPr="00481DF9" w:rsidRDefault="008932A6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A079A62" w14:textId="77777777" w:rsidR="001A651B" w:rsidRPr="00481DF9" w:rsidRDefault="001A651B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0BA627E" w14:textId="77777777" w:rsidR="001A651B" w:rsidRPr="00481DF9" w:rsidRDefault="001A651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79613AC9" w14:textId="77777777" w:rsidR="001A651B" w:rsidRPr="00481DF9" w:rsidRDefault="001A651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22192802" w14:textId="77777777" w:rsidR="001A651B" w:rsidRPr="00481DF9" w:rsidRDefault="001A651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Temperaturbeständig: -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20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 bis + 60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</w:t>
      </w:r>
    </w:p>
    <w:p w14:paraId="3A209949" w14:textId="77777777" w:rsidR="008932A6" w:rsidRPr="00481DF9" w:rsidRDefault="001A651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Luftanschluss:</w:t>
      </w:r>
      <w:r w:rsidR="00613C74" w:rsidRPr="00481DF9">
        <w:rPr>
          <w:rFonts w:ascii="Arial" w:hAnsi="Arial" w:cs="Arial"/>
        </w:rPr>
        <w:t xml:space="preserve"> 4 x Ø 75</w:t>
      </w:r>
      <w:r w:rsidRPr="00481DF9">
        <w:rPr>
          <w:rFonts w:ascii="Arial" w:hAnsi="Arial" w:cs="Arial"/>
        </w:rPr>
        <w:t xml:space="preserve"> </w:t>
      </w:r>
      <w:r w:rsidR="00EE7C9C" w:rsidRPr="00481DF9">
        <w:rPr>
          <w:rFonts w:ascii="Arial" w:hAnsi="Arial" w:cs="Arial"/>
        </w:rPr>
        <w:t xml:space="preserve">mm </w:t>
      </w:r>
      <w:r w:rsidR="008932A6" w:rsidRPr="00481DF9">
        <w:rPr>
          <w:rFonts w:ascii="Arial" w:hAnsi="Arial" w:cs="Arial"/>
        </w:rPr>
        <w:t xml:space="preserve">für </w:t>
      </w:r>
      <w:proofErr w:type="spellStart"/>
      <w:r w:rsidR="008932A6" w:rsidRPr="00481DF9">
        <w:rPr>
          <w:rFonts w:ascii="Arial" w:hAnsi="Arial" w:cs="Arial"/>
        </w:rPr>
        <w:t>KomFlex</w:t>
      </w:r>
      <w:proofErr w:type="spellEnd"/>
      <w:r w:rsidR="008932A6" w:rsidRPr="00481DF9">
        <w:rPr>
          <w:rFonts w:ascii="Arial" w:hAnsi="Arial" w:cs="Arial"/>
        </w:rPr>
        <w:t xml:space="preserve"> 75</w:t>
      </w:r>
    </w:p>
    <w:p w14:paraId="0FA56714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Wird in Einzelteilen geliefert.</w:t>
      </w:r>
    </w:p>
    <w:p w14:paraId="577030C6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Ein Kreuzungsstück besteht aus 4 x 08UEROV75132 und 2 x 08NPUOV132</w:t>
      </w:r>
    </w:p>
    <w:p w14:paraId="060BF2DA" w14:textId="77777777" w:rsidR="001A651B" w:rsidRPr="00481DF9" w:rsidRDefault="001A651B" w:rsidP="008A24A7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14:paraId="13703D49" w14:textId="77777777" w:rsidR="001A651B" w:rsidRPr="00481DF9" w:rsidRDefault="001A651B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Fabrikat:</w:t>
      </w:r>
      <w:r w:rsidRPr="00481DF9">
        <w:rPr>
          <w:rFonts w:ascii="Arial" w:hAnsi="Arial" w:cs="Arial"/>
          <w:lang w:val="de-AT"/>
        </w:rPr>
        <w:tab/>
        <w:t>PICHLER</w:t>
      </w:r>
    </w:p>
    <w:p w14:paraId="53EBD3D0" w14:textId="77777777" w:rsidR="001A651B" w:rsidRPr="00481DF9" w:rsidRDefault="001A651B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Type:</w:t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 w:rsidR="008932A6" w:rsidRPr="00481DF9">
        <w:rPr>
          <w:rFonts w:ascii="Arial" w:hAnsi="Arial" w:cs="Arial"/>
          <w:b/>
          <w:lang w:val="de-AT"/>
        </w:rPr>
        <w:t xml:space="preserve">08UEROV75132 </w:t>
      </w:r>
      <w:r w:rsidR="008932A6" w:rsidRPr="00481DF9">
        <w:rPr>
          <w:rFonts w:ascii="Arial" w:hAnsi="Arial" w:cs="Arial"/>
          <w:lang w:val="de-AT"/>
        </w:rPr>
        <w:t>(Übergang Oval Kunststoff</w:t>
      </w:r>
      <w:r w:rsidR="00DA44F6" w:rsidRPr="00481DF9">
        <w:rPr>
          <w:rFonts w:ascii="Arial" w:hAnsi="Arial" w:cs="Arial"/>
          <w:lang w:val="de-AT"/>
        </w:rPr>
        <w:t xml:space="preserve"> </w:t>
      </w:r>
      <w:r w:rsidR="008932A6" w:rsidRPr="00481DF9">
        <w:rPr>
          <w:rFonts w:ascii="Arial" w:hAnsi="Arial" w:cs="Arial"/>
          <w:lang w:val="de-AT"/>
        </w:rPr>
        <w:t>4 STK erforderlich)</w:t>
      </w:r>
    </w:p>
    <w:p w14:paraId="1929B88B" w14:textId="77777777" w:rsidR="008932A6" w:rsidRPr="00481DF9" w:rsidRDefault="008932A6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b/>
          <w:lang w:val="de-AT"/>
        </w:rPr>
        <w:t>08NPUOV132</w:t>
      </w:r>
      <w:r w:rsidRPr="00481DF9">
        <w:rPr>
          <w:rFonts w:ascii="Arial" w:hAnsi="Arial" w:cs="Arial"/>
          <w:lang w:val="de-AT"/>
        </w:rPr>
        <w:t xml:space="preserve"> (Flachkanalverbinder aus Kunststoff</w:t>
      </w:r>
      <w:r w:rsidR="00DA44F6" w:rsidRPr="00481DF9">
        <w:rPr>
          <w:rFonts w:ascii="Arial" w:hAnsi="Arial" w:cs="Arial"/>
          <w:lang w:val="de-AT"/>
        </w:rPr>
        <w:t xml:space="preserve"> </w:t>
      </w:r>
      <w:r w:rsidRPr="00481DF9">
        <w:rPr>
          <w:rFonts w:ascii="Arial" w:hAnsi="Arial" w:cs="Arial"/>
          <w:lang w:val="de-AT"/>
        </w:rPr>
        <w:t>2 STK erforderlich)</w:t>
      </w:r>
    </w:p>
    <w:p w14:paraId="70996823" w14:textId="77777777" w:rsidR="001A651B" w:rsidRPr="00481DF9" w:rsidRDefault="001A651B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e-AT"/>
        </w:rPr>
      </w:pPr>
    </w:p>
    <w:p w14:paraId="483CF708" w14:textId="77777777" w:rsidR="00DA44F6" w:rsidRPr="00481DF9" w:rsidRDefault="00DA44F6" w:rsidP="008A24A7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Lo: ………………..</w:t>
      </w:r>
    </w:p>
    <w:p w14:paraId="65DDD288" w14:textId="77777777" w:rsidR="00DA44F6" w:rsidRPr="00481DF9" w:rsidRDefault="00DA44F6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09E2A970" w14:textId="77777777" w:rsidR="00DA44F6" w:rsidRPr="00481DF9" w:rsidRDefault="00DA44F6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578AF518" w14:textId="77777777" w:rsidR="001A651B" w:rsidRPr="00481DF9" w:rsidRDefault="001A651B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08E97788" w14:textId="77777777" w:rsidR="008932A6" w:rsidRPr="00481DF9" w:rsidRDefault="008932A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7F9B5FC3" w14:textId="77777777" w:rsidR="008932A6" w:rsidRPr="00481DF9" w:rsidRDefault="008932A6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Kreuzungsstück KREUZ aus Kunststoff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r w:rsidR="00DA44F6" w:rsidRPr="00481DF9">
        <w:rPr>
          <w:rFonts w:ascii="Arial" w:hAnsi="Arial" w:cs="Arial"/>
          <w:b/>
          <w:bCs/>
          <w:lang w:val="de-AT" w:eastAsia="de-AT"/>
        </w:rPr>
        <w:t xml:space="preserve">90 </w:t>
      </w:r>
      <w:r w:rsidRPr="00481DF9">
        <w:rPr>
          <w:rFonts w:ascii="Arial" w:hAnsi="Arial" w:cs="Arial"/>
          <w:b/>
          <w:bCs/>
          <w:lang w:val="de-AT" w:eastAsia="de-AT"/>
        </w:rPr>
        <w:t>Rundrohr mit Innendurchmesser 75 mm (Außendurchmesser 90 mm)</w:t>
      </w:r>
    </w:p>
    <w:p w14:paraId="06B5C75C" w14:textId="77777777" w:rsidR="008932A6" w:rsidRPr="00481DF9" w:rsidRDefault="008932A6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6ADD04B" w14:textId="77777777" w:rsidR="008932A6" w:rsidRPr="00481DF9" w:rsidRDefault="008932A6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51C85BE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4243A237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37B2E9CE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Temperaturbeständig: -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20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 bis + 60</w:t>
      </w:r>
      <w:r w:rsidR="000809DD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°C</w:t>
      </w:r>
    </w:p>
    <w:p w14:paraId="65C044CC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</w:t>
      </w:r>
      <w:r w:rsidR="00613C74" w:rsidRPr="00481DF9">
        <w:rPr>
          <w:rFonts w:ascii="Arial" w:hAnsi="Arial" w:cs="Arial"/>
        </w:rPr>
        <w:t>4 x Ø 90</w:t>
      </w:r>
      <w:r w:rsidR="00EE7C9C" w:rsidRPr="00481DF9">
        <w:rPr>
          <w:rFonts w:ascii="Arial" w:hAnsi="Arial" w:cs="Arial"/>
        </w:rPr>
        <w:t xml:space="preserve"> mm</w:t>
      </w:r>
      <w:r w:rsidR="00613C74" w:rsidRPr="00481DF9">
        <w:rPr>
          <w:rFonts w:ascii="Arial" w:hAnsi="Arial" w:cs="Arial"/>
        </w:rPr>
        <w:t xml:space="preserve"> 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1C1C3275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Wird in Einzelteilen geliefert.</w:t>
      </w:r>
    </w:p>
    <w:p w14:paraId="00C87F03" w14:textId="77777777" w:rsidR="008932A6" w:rsidRPr="00481DF9" w:rsidRDefault="008932A6" w:rsidP="008A24A7">
      <w:pPr>
        <w:numPr>
          <w:ilvl w:val="0"/>
          <w:numId w:val="6"/>
        </w:numPr>
        <w:ind w:left="284" w:hanging="284"/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Ein Kreuzungsstück besteht aus 4 x 08UEROV92132 und 2 x 08NPUOV132</w:t>
      </w:r>
    </w:p>
    <w:p w14:paraId="26BD34AA" w14:textId="77777777" w:rsidR="008932A6" w:rsidRPr="00481DF9" w:rsidRDefault="008932A6" w:rsidP="008A24A7">
      <w:pPr>
        <w:tabs>
          <w:tab w:val="left" w:pos="284"/>
          <w:tab w:val="left" w:pos="567"/>
        </w:tabs>
        <w:rPr>
          <w:rFonts w:ascii="Arial" w:hAnsi="Arial" w:cs="Arial"/>
          <w:lang w:val="da-DK"/>
        </w:rPr>
      </w:pPr>
    </w:p>
    <w:p w14:paraId="439A156E" w14:textId="77777777" w:rsidR="008932A6" w:rsidRPr="00481DF9" w:rsidRDefault="008932A6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Fabrikat:</w:t>
      </w:r>
      <w:r w:rsidRPr="00481DF9">
        <w:rPr>
          <w:rFonts w:ascii="Arial" w:hAnsi="Arial" w:cs="Arial"/>
          <w:lang w:val="de-AT"/>
        </w:rPr>
        <w:tab/>
        <w:t>PICHLER</w:t>
      </w:r>
    </w:p>
    <w:p w14:paraId="093500BB" w14:textId="77777777" w:rsidR="008932A6" w:rsidRPr="00481DF9" w:rsidRDefault="008932A6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Type:</w:t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b/>
        </w:rPr>
        <w:t>08UEROV92132</w:t>
      </w:r>
      <w:r w:rsidRPr="00481DF9">
        <w:rPr>
          <w:rFonts w:ascii="Arial" w:hAnsi="Arial" w:cs="Arial"/>
          <w:lang w:val="de-AT"/>
        </w:rPr>
        <w:t xml:space="preserve"> (Übergang Oval Kunststoff 4 STK erforderlich)</w:t>
      </w:r>
    </w:p>
    <w:p w14:paraId="5169C6F8" w14:textId="77777777" w:rsidR="008932A6" w:rsidRPr="00481DF9" w:rsidRDefault="008932A6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b/>
          <w:lang w:val="de-AT"/>
        </w:rPr>
        <w:t>08NPUOV132</w:t>
      </w:r>
      <w:r w:rsidRPr="00481DF9">
        <w:rPr>
          <w:rFonts w:ascii="Arial" w:hAnsi="Arial" w:cs="Arial"/>
          <w:lang w:val="de-AT"/>
        </w:rPr>
        <w:t xml:space="preserve"> (Flachkanalverbinder aus Kunststoff 2 STK erforderlich)</w:t>
      </w:r>
    </w:p>
    <w:p w14:paraId="62030B68" w14:textId="77777777" w:rsidR="008932A6" w:rsidRPr="00481DF9" w:rsidRDefault="008932A6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e-AT"/>
        </w:rPr>
      </w:pPr>
    </w:p>
    <w:p w14:paraId="29D98387" w14:textId="77777777" w:rsidR="00DA44F6" w:rsidRPr="00481DF9" w:rsidRDefault="00DA44F6" w:rsidP="008A24A7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Lo: ………………..</w:t>
      </w:r>
    </w:p>
    <w:p w14:paraId="1897975B" w14:textId="77777777" w:rsidR="00DA44F6" w:rsidRPr="00481DF9" w:rsidRDefault="00DA44F6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lastRenderedPageBreak/>
        <w:t>So: ………………..</w:t>
      </w:r>
    </w:p>
    <w:p w14:paraId="0A963236" w14:textId="77777777" w:rsidR="00DA44F6" w:rsidRPr="00481DF9" w:rsidRDefault="00DA44F6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3F110547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0B044F76" w14:textId="77777777" w:rsidR="00DA44F6" w:rsidRPr="00481DF9" w:rsidRDefault="00DA44F6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3F690D1A" w14:textId="77777777" w:rsidR="00DA44F6" w:rsidRPr="00481DF9" w:rsidRDefault="00DA44F6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Fußbodenauslass TV2</w:t>
      </w:r>
    </w:p>
    <w:p w14:paraId="3C2870DE" w14:textId="77777777" w:rsidR="00DA44F6" w:rsidRPr="00481DF9" w:rsidRDefault="00DA44F6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 w:rsidRPr="00481DF9">
        <w:rPr>
          <w:rFonts w:ascii="Arial" w:hAnsi="Arial" w:cs="Arial"/>
          <w:bCs/>
          <w:lang w:val="de-AT" w:eastAsia="de-AT"/>
        </w:rPr>
        <w:t>Bestehend aus: runder Frontplatte aus Kunststoff und Anschlusskasten</w:t>
      </w:r>
    </w:p>
    <w:p w14:paraId="767EC6FE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78A4F003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Anschlusskasten</w:t>
      </w:r>
      <w:r w:rsidR="00DA44F6" w:rsidRPr="00481DF9">
        <w:rPr>
          <w:rFonts w:ascii="Arial" w:hAnsi="Arial" w:cs="Arial"/>
          <w:b/>
          <w:bCs/>
          <w:lang w:val="de-AT" w:eastAsia="de-AT"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rundes Bodenventil TV2 mit seitlichem Anschlussstutzen </w:t>
      </w:r>
      <w:r w:rsidRPr="00481DF9">
        <w:rPr>
          <w:rFonts w:ascii="Arial" w:hAnsi="Arial" w:cs="Arial"/>
          <w:b/>
        </w:rPr>
        <w:t xml:space="preserve">2 x </w:t>
      </w:r>
      <w:proofErr w:type="spellStart"/>
      <w:r w:rsidR="00DA44F6" w:rsidRPr="00481DF9">
        <w:rPr>
          <w:rFonts w:ascii="Arial" w:hAnsi="Arial" w:cs="Arial"/>
          <w:b/>
        </w:rPr>
        <w:t>KomFlex</w:t>
      </w:r>
      <w:proofErr w:type="spellEnd"/>
      <w:r w:rsidR="00DA44F6" w:rsidRPr="00481DF9">
        <w:rPr>
          <w:rFonts w:ascii="Arial" w:hAnsi="Arial" w:cs="Arial"/>
          <w:b/>
        </w:rPr>
        <w:t xml:space="preserve"> 75 Rundrohr mit Innendurchmesser 63 mm</w:t>
      </w:r>
      <w:r w:rsidR="00613C74" w:rsidRPr="00481DF9">
        <w:rPr>
          <w:rFonts w:ascii="Arial" w:hAnsi="Arial" w:cs="Arial"/>
          <w:b/>
        </w:rPr>
        <w:t>.</w:t>
      </w:r>
    </w:p>
    <w:p w14:paraId="6A98991A" w14:textId="77777777" w:rsidR="000B7C9F" w:rsidRDefault="000B7C9F" w:rsidP="008A24A7">
      <w:pPr>
        <w:autoSpaceDE w:val="0"/>
        <w:autoSpaceDN w:val="0"/>
        <w:adjustRightInd w:val="0"/>
        <w:rPr>
          <w:rFonts w:ascii="Arial" w:hAnsi="Arial" w:cs="Arial"/>
          <w:bCs/>
          <w:smallCaps/>
        </w:rPr>
      </w:pPr>
    </w:p>
    <w:p w14:paraId="7B365794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ECAC080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347D287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Anschlussstutzen: seitlich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  <w:r w:rsidR="000B7C9F">
        <w:rPr>
          <w:rFonts w:ascii="Arial" w:hAnsi="Arial" w:cs="Arial"/>
        </w:rPr>
        <w:t>, mit Zugsicherung</w:t>
      </w:r>
    </w:p>
    <w:p w14:paraId="256471C4" w14:textId="77777777" w:rsidR="009F3EA3" w:rsidRPr="00481DF9" w:rsidRDefault="000B7C9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L = 27</w:t>
      </w:r>
      <w:r w:rsidR="009F3EA3" w:rsidRPr="00481DF9">
        <w:rPr>
          <w:rFonts w:ascii="Arial" w:hAnsi="Arial" w:cs="Arial"/>
        </w:rPr>
        <w:t xml:space="preserve">0 x </w:t>
      </w:r>
      <w:r>
        <w:rPr>
          <w:rFonts w:ascii="Arial" w:hAnsi="Arial" w:cs="Arial"/>
        </w:rPr>
        <w:t>190</w:t>
      </w:r>
      <w:r w:rsidR="009F3EA3" w:rsidRPr="00481DF9">
        <w:rPr>
          <w:rFonts w:ascii="Arial" w:hAnsi="Arial" w:cs="Arial"/>
        </w:rPr>
        <w:t xml:space="preserve"> x 260 mm</w:t>
      </w:r>
    </w:p>
    <w:p w14:paraId="196D3543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0DA102A4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74EF0300" w14:textId="77777777" w:rsidR="0098021E" w:rsidRPr="0098021E" w:rsidRDefault="009F3EA3" w:rsidP="008A24A7">
      <w:pPr>
        <w:rPr>
          <w:rFonts w:ascii="Arial" w:hAnsi="Arial" w:cs="Arial"/>
          <w:b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="000B7C9F" w:rsidRPr="000B7C9F">
        <w:rPr>
          <w:rFonts w:ascii="Arial" w:hAnsi="Arial" w:cs="Arial"/>
          <w:b/>
          <w:lang w:val="da-DK"/>
        </w:rPr>
        <w:t>08TV2AK275ILNH</w:t>
      </w:r>
    </w:p>
    <w:p w14:paraId="10530466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BDC7806" w14:textId="77777777" w:rsidR="00A7062D" w:rsidRPr="00481DF9" w:rsidRDefault="00A7062D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33F55626" w14:textId="77777777" w:rsidR="00A7062D" w:rsidRPr="00481DF9" w:rsidRDefault="00A7062D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65F6ACB8" w14:textId="77777777" w:rsidR="00A7062D" w:rsidRPr="00481DF9" w:rsidRDefault="00A7062D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434D0288" w14:textId="77777777" w:rsidR="009F3EA3" w:rsidRPr="00481DF9" w:rsidRDefault="009F3EA3" w:rsidP="008A24A7">
      <w:pPr>
        <w:rPr>
          <w:rFonts w:ascii="Arial" w:hAnsi="Arial" w:cs="Arial"/>
          <w:bCs/>
          <w:smallCaps/>
          <w:lang w:val="en-GB"/>
        </w:rPr>
      </w:pPr>
    </w:p>
    <w:p w14:paraId="7C6706A0" w14:textId="77777777" w:rsidR="009F3EA3" w:rsidRPr="00481DF9" w:rsidRDefault="009F3EA3" w:rsidP="008A24A7">
      <w:pPr>
        <w:rPr>
          <w:rFonts w:ascii="Arial" w:hAnsi="Arial" w:cs="Arial"/>
          <w:bCs/>
          <w:smallCaps/>
          <w:lang w:val="en-GB"/>
        </w:rPr>
      </w:pPr>
    </w:p>
    <w:p w14:paraId="1776258F" w14:textId="77777777" w:rsidR="0098021E" w:rsidRPr="00481DF9" w:rsidRDefault="0098021E" w:rsidP="0098021E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Anschlusskasten für rundes Bodenventil TV2 mit seitlichem Anschlussstutzen </w:t>
      </w:r>
      <w:r w:rsidRPr="00481DF9">
        <w:rPr>
          <w:rFonts w:ascii="Arial" w:hAnsi="Arial" w:cs="Arial"/>
          <w:b/>
        </w:rPr>
        <w:t xml:space="preserve">2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>
        <w:rPr>
          <w:rFonts w:ascii="Arial" w:hAnsi="Arial" w:cs="Arial"/>
          <w:b/>
        </w:rPr>
        <w:t xml:space="preserve"> für Doppelboden-Konstruktion</w:t>
      </w:r>
      <w:r w:rsidRPr="00481DF9">
        <w:rPr>
          <w:rFonts w:ascii="Arial" w:hAnsi="Arial" w:cs="Arial"/>
          <w:b/>
        </w:rPr>
        <w:t>.</w:t>
      </w:r>
    </w:p>
    <w:p w14:paraId="2A8B9520" w14:textId="77777777" w:rsidR="0098021E" w:rsidRDefault="0098021E" w:rsidP="0098021E">
      <w:pPr>
        <w:autoSpaceDE w:val="0"/>
        <w:autoSpaceDN w:val="0"/>
        <w:adjustRightInd w:val="0"/>
        <w:rPr>
          <w:rFonts w:ascii="Arial" w:hAnsi="Arial" w:cs="Arial"/>
          <w:bCs/>
          <w:smallCaps/>
        </w:rPr>
      </w:pPr>
    </w:p>
    <w:p w14:paraId="47E4AC9D" w14:textId="77777777" w:rsidR="0098021E" w:rsidRPr="00481DF9" w:rsidRDefault="0098021E" w:rsidP="0098021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ABEE185" w14:textId="77777777" w:rsidR="0098021E" w:rsidRPr="00481DF9" w:rsidRDefault="0098021E" w:rsidP="0098021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7DE8707" w14:textId="77777777" w:rsidR="0098021E" w:rsidRPr="00481DF9" w:rsidRDefault="0098021E" w:rsidP="0098021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Anschlussstutzen: seitlich 2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>, mit Zugsicherung</w:t>
      </w:r>
    </w:p>
    <w:p w14:paraId="2EEEFDF9" w14:textId="77777777" w:rsidR="0098021E" w:rsidRPr="00481DF9" w:rsidRDefault="0098021E" w:rsidP="0098021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L = 290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125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290</w:t>
      </w:r>
      <w:r w:rsidRPr="00481DF9">
        <w:rPr>
          <w:rFonts w:ascii="Arial" w:hAnsi="Arial" w:cs="Arial"/>
        </w:rPr>
        <w:t xml:space="preserve"> mm</w:t>
      </w:r>
    </w:p>
    <w:p w14:paraId="2191F8A0" w14:textId="77777777" w:rsidR="0098021E" w:rsidRPr="00481DF9" w:rsidRDefault="0098021E" w:rsidP="0098021E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77FBCA51" w14:textId="77777777" w:rsidR="0098021E" w:rsidRPr="00481DF9" w:rsidRDefault="0098021E" w:rsidP="0098021E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118D8E79" w14:textId="77777777" w:rsidR="0098021E" w:rsidRPr="0098021E" w:rsidRDefault="0098021E" w:rsidP="0098021E">
      <w:pPr>
        <w:rPr>
          <w:rFonts w:ascii="Arial" w:hAnsi="Arial" w:cs="Arial"/>
          <w:b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0B7C9F">
        <w:rPr>
          <w:rFonts w:ascii="Arial" w:hAnsi="Arial" w:cs="Arial"/>
          <w:b/>
          <w:lang w:val="da-DK"/>
        </w:rPr>
        <w:t>08TV2AK</w:t>
      </w:r>
      <w:r>
        <w:rPr>
          <w:rFonts w:ascii="Arial" w:hAnsi="Arial" w:cs="Arial"/>
          <w:b/>
          <w:lang w:val="da-DK"/>
        </w:rPr>
        <w:t>D</w:t>
      </w:r>
      <w:r w:rsidRPr="000B7C9F">
        <w:rPr>
          <w:rFonts w:ascii="Arial" w:hAnsi="Arial" w:cs="Arial"/>
          <w:b/>
          <w:lang w:val="da-DK"/>
        </w:rPr>
        <w:t>275ILNH</w:t>
      </w:r>
    </w:p>
    <w:p w14:paraId="7E9F73F9" w14:textId="77777777" w:rsidR="0098021E" w:rsidRPr="00481DF9" w:rsidRDefault="0098021E" w:rsidP="0098021E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6310441" w14:textId="77777777" w:rsidR="0098021E" w:rsidRPr="00481DF9" w:rsidRDefault="0098021E" w:rsidP="0098021E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617D018F" w14:textId="77777777" w:rsidR="0098021E" w:rsidRPr="00481DF9" w:rsidRDefault="0098021E" w:rsidP="0098021E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13B1C3E3" w14:textId="77777777" w:rsidR="0098021E" w:rsidRPr="00481DF9" w:rsidRDefault="0098021E" w:rsidP="0098021E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25B49563" w14:textId="77777777" w:rsidR="0098021E" w:rsidRDefault="0098021E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de-AT"/>
        </w:rPr>
      </w:pPr>
    </w:p>
    <w:p w14:paraId="1BD3BA1A" w14:textId="77777777" w:rsidR="0098021E" w:rsidRDefault="0098021E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de-AT"/>
        </w:rPr>
      </w:pPr>
    </w:p>
    <w:p w14:paraId="249747B2" w14:textId="77777777" w:rsidR="00DA44F6" w:rsidRPr="00481DF9" w:rsidRDefault="00DA44F6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Anschlusskasten für rundes Bodenventil TV2 mit seitlichem Anschlussstutzen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="00731A15" w:rsidRPr="00481DF9">
        <w:rPr>
          <w:rFonts w:ascii="Arial" w:hAnsi="Arial" w:cs="Arial"/>
          <w:b/>
        </w:rPr>
        <w:t>90</w:t>
      </w:r>
      <w:r w:rsidRPr="00481DF9">
        <w:rPr>
          <w:rFonts w:ascii="Arial" w:hAnsi="Arial" w:cs="Arial"/>
          <w:b/>
        </w:rPr>
        <w:t xml:space="preserve"> Rundrohr mit Innendurchmesser </w:t>
      </w:r>
      <w:r w:rsidR="00731A15" w:rsidRPr="00481DF9">
        <w:rPr>
          <w:rFonts w:ascii="Arial" w:hAnsi="Arial" w:cs="Arial"/>
          <w:b/>
        </w:rPr>
        <w:t>75</w:t>
      </w:r>
      <w:r w:rsidRPr="00481DF9">
        <w:rPr>
          <w:rFonts w:ascii="Arial" w:hAnsi="Arial" w:cs="Arial"/>
          <w:b/>
        </w:rPr>
        <w:t xml:space="preserve"> mm</w:t>
      </w:r>
      <w:r w:rsidR="00613C74" w:rsidRPr="00481DF9">
        <w:rPr>
          <w:rFonts w:ascii="Arial" w:hAnsi="Arial" w:cs="Arial"/>
          <w:b/>
        </w:rPr>
        <w:t>.</w:t>
      </w:r>
    </w:p>
    <w:p w14:paraId="5AA63FBE" w14:textId="77777777" w:rsidR="009F3EA3" w:rsidRPr="00481DF9" w:rsidRDefault="009F3EA3" w:rsidP="008A24A7">
      <w:pPr>
        <w:rPr>
          <w:rFonts w:ascii="Arial" w:hAnsi="Arial" w:cs="Arial"/>
          <w:bCs/>
          <w:smallCaps/>
          <w:lang w:val="de-AT"/>
        </w:rPr>
      </w:pPr>
    </w:p>
    <w:p w14:paraId="36E85230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9A5C013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6C65B11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Anschlussstutzen: seitlich 1 x Ø 75 mm</w:t>
      </w:r>
      <w:r w:rsidR="00613C74" w:rsidRPr="00481DF9">
        <w:rPr>
          <w:rFonts w:ascii="Arial" w:hAnsi="Arial" w:cs="Arial"/>
        </w:rPr>
        <w:t xml:space="preserve"> 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90</w:t>
      </w:r>
    </w:p>
    <w:p w14:paraId="72A05D8F" w14:textId="77777777" w:rsidR="009F3EA3" w:rsidRPr="00481DF9" w:rsidRDefault="000B7C9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L = 270 x 190</w:t>
      </w:r>
      <w:r w:rsidR="009F3EA3" w:rsidRPr="00481DF9">
        <w:rPr>
          <w:rFonts w:ascii="Arial" w:hAnsi="Arial" w:cs="Arial"/>
        </w:rPr>
        <w:t xml:space="preserve"> x 260 mm</w:t>
      </w:r>
    </w:p>
    <w:p w14:paraId="0D32349B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5A18E950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08BB7516" w14:textId="77777777" w:rsidR="009F3EA3" w:rsidRPr="00481DF9" w:rsidRDefault="009F3EA3" w:rsidP="008A24A7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="000B7C9F" w:rsidRPr="000B7C9F">
        <w:rPr>
          <w:rFonts w:ascii="Arial" w:hAnsi="Arial" w:cs="Arial"/>
          <w:b/>
          <w:lang w:val="da-DK"/>
        </w:rPr>
        <w:t>08TV2AK175</w:t>
      </w:r>
    </w:p>
    <w:p w14:paraId="1A878A5C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CD3BC31" w14:textId="77777777" w:rsidR="00A7062D" w:rsidRPr="00481DF9" w:rsidRDefault="00A7062D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41E79CA9" w14:textId="77777777" w:rsidR="00A7062D" w:rsidRPr="00481DF9" w:rsidRDefault="00A7062D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6D71D8B5" w14:textId="77777777" w:rsidR="00A7062D" w:rsidRPr="00481DF9" w:rsidRDefault="00A7062D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43938560" w14:textId="77777777" w:rsidR="009F3EA3" w:rsidRPr="00481DF9" w:rsidRDefault="009F3EA3" w:rsidP="008A24A7">
      <w:pPr>
        <w:rPr>
          <w:rFonts w:ascii="Arial" w:hAnsi="Arial" w:cs="Arial"/>
          <w:bCs/>
          <w:smallCaps/>
          <w:lang w:val="en-GB"/>
        </w:rPr>
      </w:pPr>
    </w:p>
    <w:p w14:paraId="0D7083D4" w14:textId="77777777" w:rsidR="009F3EA3" w:rsidRPr="00481DF9" w:rsidRDefault="009F3EA3" w:rsidP="008A24A7">
      <w:pPr>
        <w:rPr>
          <w:rFonts w:ascii="Arial" w:hAnsi="Arial" w:cs="Arial"/>
          <w:bCs/>
          <w:smallCaps/>
          <w:lang w:val="en-GB"/>
        </w:rPr>
      </w:pPr>
    </w:p>
    <w:p w14:paraId="307E0839" w14:textId="77777777" w:rsidR="0098021E" w:rsidRPr="00481DF9" w:rsidRDefault="0098021E" w:rsidP="0098021E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lastRenderedPageBreak/>
        <w:t xml:space="preserve">Anschlusskasten für rundes Bodenventil TV2 mit seitlichem Anschlussstutzen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90 Rundrohr mit Innendurchmesser 75 mm</w:t>
      </w:r>
      <w:r>
        <w:rPr>
          <w:rFonts w:ascii="Arial" w:hAnsi="Arial" w:cs="Arial"/>
          <w:b/>
        </w:rPr>
        <w:t xml:space="preserve"> für Doppelboden-Konstruktion</w:t>
      </w:r>
      <w:r w:rsidRPr="00481DF9">
        <w:rPr>
          <w:rFonts w:ascii="Arial" w:hAnsi="Arial" w:cs="Arial"/>
          <w:b/>
        </w:rPr>
        <w:t>.</w:t>
      </w:r>
    </w:p>
    <w:p w14:paraId="6E0E52FD" w14:textId="77777777" w:rsidR="0098021E" w:rsidRDefault="0098021E" w:rsidP="0098021E">
      <w:pPr>
        <w:autoSpaceDE w:val="0"/>
        <w:autoSpaceDN w:val="0"/>
        <w:adjustRightInd w:val="0"/>
        <w:rPr>
          <w:rFonts w:ascii="Arial" w:hAnsi="Arial" w:cs="Arial"/>
          <w:bCs/>
          <w:smallCaps/>
        </w:rPr>
      </w:pPr>
    </w:p>
    <w:p w14:paraId="36929D69" w14:textId="77777777" w:rsidR="0098021E" w:rsidRPr="00481DF9" w:rsidRDefault="0098021E" w:rsidP="0098021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1AD9565" w14:textId="77777777" w:rsidR="0098021E" w:rsidRPr="00481DF9" w:rsidRDefault="0098021E" w:rsidP="0098021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B490BC5" w14:textId="77777777" w:rsidR="0098021E" w:rsidRPr="00481DF9" w:rsidRDefault="0098021E" w:rsidP="0098021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Anschlussstutzen: </w:t>
      </w:r>
      <w:r w:rsidR="00626C1F" w:rsidRPr="00481DF9">
        <w:rPr>
          <w:rFonts w:ascii="Arial" w:hAnsi="Arial" w:cs="Arial"/>
        </w:rPr>
        <w:t xml:space="preserve">seitlich 1 x Ø 75 mm für </w:t>
      </w:r>
      <w:proofErr w:type="spellStart"/>
      <w:r w:rsidR="00626C1F" w:rsidRPr="00481DF9">
        <w:rPr>
          <w:rFonts w:ascii="Arial" w:hAnsi="Arial" w:cs="Arial"/>
        </w:rPr>
        <w:t>KomFlex</w:t>
      </w:r>
      <w:proofErr w:type="spellEnd"/>
      <w:r w:rsidR="00626C1F" w:rsidRPr="00481DF9">
        <w:rPr>
          <w:rFonts w:ascii="Arial" w:hAnsi="Arial" w:cs="Arial"/>
        </w:rPr>
        <w:t xml:space="preserve"> 90</w:t>
      </w:r>
    </w:p>
    <w:p w14:paraId="6C557ABA" w14:textId="77777777" w:rsidR="0098021E" w:rsidRPr="00481DF9" w:rsidRDefault="0098021E" w:rsidP="0098021E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L = 290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125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290</w:t>
      </w:r>
      <w:r w:rsidRPr="00481DF9">
        <w:rPr>
          <w:rFonts w:ascii="Arial" w:hAnsi="Arial" w:cs="Arial"/>
        </w:rPr>
        <w:t xml:space="preserve"> mm</w:t>
      </w:r>
    </w:p>
    <w:p w14:paraId="26521CA5" w14:textId="77777777" w:rsidR="0098021E" w:rsidRPr="00481DF9" w:rsidRDefault="0098021E" w:rsidP="0098021E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3721AF26" w14:textId="77777777" w:rsidR="0098021E" w:rsidRPr="00481DF9" w:rsidRDefault="0098021E" w:rsidP="0098021E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22490A0A" w14:textId="77777777" w:rsidR="0098021E" w:rsidRPr="0098021E" w:rsidRDefault="0098021E" w:rsidP="0098021E">
      <w:pPr>
        <w:rPr>
          <w:rFonts w:ascii="Arial" w:hAnsi="Arial" w:cs="Arial"/>
          <w:b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0B7C9F">
        <w:rPr>
          <w:rFonts w:ascii="Arial" w:hAnsi="Arial" w:cs="Arial"/>
          <w:b/>
          <w:lang w:val="da-DK"/>
        </w:rPr>
        <w:t>08TV2AK</w:t>
      </w:r>
      <w:r>
        <w:rPr>
          <w:rFonts w:ascii="Arial" w:hAnsi="Arial" w:cs="Arial"/>
          <w:b/>
          <w:lang w:val="da-DK"/>
        </w:rPr>
        <w:t>D</w:t>
      </w:r>
      <w:r w:rsidRPr="000B7C9F">
        <w:rPr>
          <w:rFonts w:ascii="Arial" w:hAnsi="Arial" w:cs="Arial"/>
          <w:b/>
          <w:lang w:val="da-DK"/>
        </w:rPr>
        <w:t>175</w:t>
      </w:r>
    </w:p>
    <w:p w14:paraId="6712F52D" w14:textId="77777777" w:rsidR="0098021E" w:rsidRPr="00481DF9" w:rsidRDefault="0098021E" w:rsidP="0098021E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D54AD7E" w14:textId="77777777" w:rsidR="0098021E" w:rsidRPr="00481DF9" w:rsidRDefault="0098021E" w:rsidP="0098021E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14909511" w14:textId="77777777" w:rsidR="0098021E" w:rsidRPr="00481DF9" w:rsidRDefault="0098021E" w:rsidP="0098021E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09B35BEF" w14:textId="77777777" w:rsidR="0098021E" w:rsidRPr="00481DF9" w:rsidRDefault="0098021E" w:rsidP="0098021E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40DAA07D" w14:textId="77777777" w:rsidR="0098021E" w:rsidRDefault="0098021E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de-AT"/>
        </w:rPr>
      </w:pPr>
    </w:p>
    <w:p w14:paraId="1E4BABE3" w14:textId="77777777" w:rsidR="0098021E" w:rsidRDefault="0098021E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de-AT"/>
        </w:rPr>
      </w:pPr>
    </w:p>
    <w:p w14:paraId="580DDA16" w14:textId="77777777" w:rsidR="00731A15" w:rsidRPr="00481DF9" w:rsidRDefault="00731A15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Anschlusskasten für rundes Bodenventil TV2 mit seitlichem Anschlussstutzen </w:t>
      </w:r>
      <w:r w:rsidRPr="00481DF9">
        <w:rPr>
          <w:rFonts w:ascii="Arial" w:hAnsi="Arial" w:cs="Arial"/>
          <w:b/>
        </w:rPr>
        <w:t>Rundrohr Ø 100 mm.</w:t>
      </w:r>
    </w:p>
    <w:p w14:paraId="267467CB" w14:textId="77777777" w:rsidR="00731A15" w:rsidRPr="00481DF9" w:rsidRDefault="00731A15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5ABE9C81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D86DED2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A1F15F4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Anschlussstutzen: seitlich 1 x Ø 100 mm</w:t>
      </w:r>
      <w:r w:rsidR="00731A15" w:rsidRPr="00481DF9">
        <w:rPr>
          <w:rFonts w:ascii="Arial" w:hAnsi="Arial" w:cs="Arial"/>
        </w:rPr>
        <w:t xml:space="preserve"> (System SAFE)</w:t>
      </w:r>
    </w:p>
    <w:p w14:paraId="3599E830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0B7C9F">
        <w:rPr>
          <w:rFonts w:ascii="Arial" w:hAnsi="Arial" w:cs="Arial"/>
        </w:rPr>
        <w:t>270</w:t>
      </w:r>
      <w:r w:rsidRPr="00481DF9">
        <w:rPr>
          <w:rFonts w:ascii="Arial" w:hAnsi="Arial" w:cs="Arial"/>
        </w:rPr>
        <w:t xml:space="preserve"> </w:t>
      </w:r>
      <w:r w:rsidR="000B7C9F">
        <w:rPr>
          <w:rFonts w:ascii="Arial" w:hAnsi="Arial" w:cs="Arial"/>
        </w:rPr>
        <w:t>x 2</w:t>
      </w:r>
      <w:r w:rsidRPr="00481DF9">
        <w:rPr>
          <w:rFonts w:ascii="Arial" w:hAnsi="Arial" w:cs="Arial"/>
        </w:rPr>
        <w:t>15 x 260 mm</w:t>
      </w:r>
    </w:p>
    <w:p w14:paraId="6C6D5C44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3A798CF2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6420FDA6" w14:textId="77777777" w:rsidR="009F3EA3" w:rsidRPr="00481DF9" w:rsidRDefault="009F3EA3" w:rsidP="008A24A7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="000B7C9F" w:rsidRPr="000B7C9F">
        <w:rPr>
          <w:rFonts w:ascii="Arial" w:hAnsi="Arial" w:cs="Arial"/>
          <w:b/>
          <w:lang w:val="da-DK"/>
        </w:rPr>
        <w:t>08TV2AK100</w:t>
      </w:r>
    </w:p>
    <w:p w14:paraId="60AFAC0F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E68A4B9" w14:textId="77777777" w:rsidR="009F3EA3" w:rsidRPr="00481DF9" w:rsidRDefault="009F3EA3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F842EEA" w14:textId="77777777" w:rsidR="009F3EA3" w:rsidRPr="00481DF9" w:rsidRDefault="009F3EA3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2D089B74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3E407FD1" w14:textId="77777777" w:rsidR="009F3EA3" w:rsidRPr="00481DF9" w:rsidRDefault="009F3EA3" w:rsidP="008A24A7">
      <w:pPr>
        <w:rPr>
          <w:rFonts w:ascii="Arial" w:hAnsi="Arial" w:cs="Arial"/>
          <w:bCs/>
          <w:smallCaps/>
          <w:lang w:val="en-GB"/>
        </w:rPr>
      </w:pPr>
    </w:p>
    <w:p w14:paraId="4B744420" w14:textId="77777777" w:rsidR="009F3EA3" w:rsidRPr="00481DF9" w:rsidRDefault="009F3EA3" w:rsidP="008A24A7">
      <w:pPr>
        <w:rPr>
          <w:rFonts w:ascii="Arial" w:hAnsi="Arial" w:cs="Arial"/>
          <w:bCs/>
          <w:smallCaps/>
          <w:lang w:val="en-GB"/>
        </w:rPr>
      </w:pPr>
    </w:p>
    <w:p w14:paraId="4666593D" w14:textId="77777777" w:rsidR="00626C1F" w:rsidRPr="00626C1F" w:rsidRDefault="00626C1F" w:rsidP="00626C1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Anschlusskasten für rundes Bodenventil TV2 mit seitlichem Anschlussstutzen </w:t>
      </w:r>
      <w:r>
        <w:rPr>
          <w:rFonts w:ascii="Arial" w:hAnsi="Arial" w:cs="Arial"/>
          <w:b/>
        </w:rPr>
        <w:t>Rundrohr Ø 100 mm für Doppelboden-Konstruktion</w:t>
      </w:r>
      <w:r w:rsidRPr="00481DF9">
        <w:rPr>
          <w:rFonts w:ascii="Arial" w:hAnsi="Arial" w:cs="Arial"/>
          <w:b/>
        </w:rPr>
        <w:t>.</w:t>
      </w:r>
    </w:p>
    <w:p w14:paraId="5F7A5C4A" w14:textId="77777777" w:rsidR="00626C1F" w:rsidRDefault="00626C1F" w:rsidP="00626C1F">
      <w:pPr>
        <w:autoSpaceDE w:val="0"/>
        <w:autoSpaceDN w:val="0"/>
        <w:adjustRightInd w:val="0"/>
        <w:rPr>
          <w:rFonts w:ascii="Arial" w:hAnsi="Arial" w:cs="Arial"/>
          <w:bCs/>
          <w:smallCaps/>
        </w:rPr>
      </w:pPr>
    </w:p>
    <w:p w14:paraId="743368A2" w14:textId="77777777" w:rsidR="00626C1F" w:rsidRPr="00481DF9" w:rsidRDefault="00626C1F" w:rsidP="00626C1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3420250" w14:textId="77777777" w:rsidR="00626C1F" w:rsidRPr="00481DF9" w:rsidRDefault="00626C1F" w:rsidP="00626C1F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65FB3D1" w14:textId="77777777" w:rsidR="00626C1F" w:rsidRPr="00481DF9" w:rsidRDefault="00626C1F" w:rsidP="00626C1F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Anschlussstutzen: seitlich 1 x Ø 100 mm (System SAFE)</w:t>
      </w:r>
    </w:p>
    <w:p w14:paraId="60824366" w14:textId="77777777" w:rsidR="00626C1F" w:rsidRPr="00481DF9" w:rsidRDefault="00626C1F" w:rsidP="00626C1F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L = 290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125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290</w:t>
      </w:r>
      <w:r w:rsidRPr="00481DF9">
        <w:rPr>
          <w:rFonts w:ascii="Arial" w:hAnsi="Arial" w:cs="Arial"/>
        </w:rPr>
        <w:t xml:space="preserve"> mm</w:t>
      </w:r>
    </w:p>
    <w:p w14:paraId="00607E2B" w14:textId="77777777" w:rsidR="00626C1F" w:rsidRPr="00481DF9" w:rsidRDefault="00626C1F" w:rsidP="00626C1F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10D4F07F" w14:textId="77777777" w:rsidR="00626C1F" w:rsidRPr="00481DF9" w:rsidRDefault="00626C1F" w:rsidP="00626C1F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541AE671" w14:textId="77777777" w:rsidR="00626C1F" w:rsidRPr="0098021E" w:rsidRDefault="00626C1F" w:rsidP="00626C1F">
      <w:pPr>
        <w:rPr>
          <w:rFonts w:ascii="Arial" w:hAnsi="Arial" w:cs="Arial"/>
          <w:b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626C1F">
        <w:rPr>
          <w:rFonts w:ascii="Arial" w:hAnsi="Arial" w:cs="Arial"/>
          <w:b/>
          <w:lang w:val="da-DK"/>
        </w:rPr>
        <w:t>08TV2AKD100</w:t>
      </w:r>
    </w:p>
    <w:p w14:paraId="27076F00" w14:textId="77777777" w:rsidR="00626C1F" w:rsidRPr="00481DF9" w:rsidRDefault="00626C1F" w:rsidP="00626C1F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33A18E8" w14:textId="77777777" w:rsidR="00626C1F" w:rsidRPr="00481DF9" w:rsidRDefault="00626C1F" w:rsidP="00626C1F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46DA682E" w14:textId="77777777" w:rsidR="00626C1F" w:rsidRPr="00481DF9" w:rsidRDefault="00626C1F" w:rsidP="00626C1F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43DB75C4" w14:textId="77777777" w:rsidR="00626C1F" w:rsidRPr="00481DF9" w:rsidRDefault="00626C1F" w:rsidP="00626C1F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5541BDDD" w14:textId="77777777" w:rsidR="00626C1F" w:rsidRDefault="00626C1F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de-AT"/>
        </w:rPr>
      </w:pPr>
    </w:p>
    <w:p w14:paraId="561DA312" w14:textId="77777777" w:rsidR="00626C1F" w:rsidRDefault="00626C1F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de-AT"/>
        </w:rPr>
      </w:pPr>
    </w:p>
    <w:p w14:paraId="4A05D6EF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Bodenventil TV2</w:t>
      </w:r>
    </w:p>
    <w:p w14:paraId="5D137028" w14:textId="77777777" w:rsidR="009F3EA3" w:rsidRPr="00481DF9" w:rsidRDefault="009F3EA3" w:rsidP="008A24A7">
      <w:pPr>
        <w:rPr>
          <w:rFonts w:ascii="Arial" w:hAnsi="Arial" w:cs="Arial"/>
          <w:bCs/>
        </w:rPr>
      </w:pPr>
      <w:r w:rsidRPr="00481DF9">
        <w:rPr>
          <w:rFonts w:ascii="Arial" w:hAnsi="Arial" w:cs="Arial"/>
          <w:bCs/>
        </w:rPr>
        <w:t>Bodenventil mit Ventilmaske (</w:t>
      </w:r>
      <w:r w:rsidRPr="00481DF9">
        <w:rPr>
          <w:rFonts w:ascii="Arial" w:hAnsi="Arial" w:cs="Arial"/>
        </w:rPr>
        <w:t xml:space="preserve">Ø </w:t>
      </w:r>
      <w:r w:rsidRPr="00481DF9">
        <w:rPr>
          <w:rFonts w:ascii="Arial" w:hAnsi="Arial" w:cs="Arial"/>
          <w:bCs/>
        </w:rPr>
        <w:t>200 mm) und Einbauring, Einbauflansch und Schmutzkorb.</w:t>
      </w:r>
    </w:p>
    <w:p w14:paraId="4DC2867F" w14:textId="77777777" w:rsidR="009F3EA3" w:rsidRPr="00481DF9" w:rsidRDefault="009F3EA3" w:rsidP="008A24A7">
      <w:pPr>
        <w:rPr>
          <w:rFonts w:ascii="Arial" w:hAnsi="Arial" w:cs="Arial"/>
          <w:bCs/>
        </w:rPr>
      </w:pPr>
    </w:p>
    <w:p w14:paraId="3AAE996B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7406B32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5D5D4863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RAL 7040</w:t>
      </w:r>
    </w:p>
    <w:p w14:paraId="5EAED508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 Ventil: Ø 200 mm</w:t>
      </w:r>
    </w:p>
    <w:p w14:paraId="742F704A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 Einbauflansch: Ø 220 mm</w:t>
      </w:r>
    </w:p>
    <w:p w14:paraId="5AF3C5A9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54F2CB1F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01673F3B" w14:textId="77777777" w:rsidR="009F3EA3" w:rsidRPr="00481DF9" w:rsidRDefault="009F3EA3" w:rsidP="008A24A7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b/>
          <w:lang w:val="da-DK"/>
        </w:rPr>
        <w:t>08TV2</w:t>
      </w:r>
    </w:p>
    <w:p w14:paraId="70F15B2D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643B5A5" w14:textId="77777777" w:rsidR="009F3EA3" w:rsidRPr="00481DF9" w:rsidRDefault="009F3EA3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E9C80B1" w14:textId="77777777" w:rsidR="009F3EA3" w:rsidRPr="00481DF9" w:rsidRDefault="009F3EA3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501C29D" w14:textId="77777777" w:rsidR="009F3EA3" w:rsidRDefault="009F3EA3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5F9409B4" w14:textId="77777777" w:rsidR="00B0613B" w:rsidRDefault="00B0613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D452438" w14:textId="77777777" w:rsidR="00B0613B" w:rsidRDefault="00B0613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08B4C69" w14:textId="77777777" w:rsidR="00B0613B" w:rsidRPr="00B0613B" w:rsidRDefault="00B0613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>
        <w:rPr>
          <w:rFonts w:ascii="Arial" w:hAnsi="Arial" w:cs="Arial"/>
          <w:b/>
          <w:bCs/>
          <w:lang w:val="de-AT" w:eastAsia="de-AT"/>
        </w:rPr>
        <w:t xml:space="preserve">Optional: Regelelement </w:t>
      </w:r>
      <w:r w:rsidRPr="00481DF9">
        <w:rPr>
          <w:rFonts w:ascii="Arial" w:hAnsi="Arial" w:cs="Arial"/>
          <w:b/>
          <w:bCs/>
          <w:lang w:val="de-AT" w:eastAsia="de-AT"/>
        </w:rPr>
        <w:t>für rundes Bodenventil TV2</w:t>
      </w:r>
    </w:p>
    <w:p w14:paraId="2AFF50B5" w14:textId="77777777" w:rsidR="00B0613B" w:rsidRDefault="00B0613B" w:rsidP="008A24A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Für die Regulation</w:t>
      </w:r>
      <w:r w:rsidRPr="000D627D">
        <w:rPr>
          <w:rFonts w:ascii="Arial" w:hAnsi="Arial" w:cs="Arial"/>
        </w:rPr>
        <w:t xml:space="preserve"> des Luftvolumenstromes</w:t>
      </w:r>
      <w:r>
        <w:rPr>
          <w:rFonts w:ascii="Arial" w:hAnsi="Arial" w:cs="Arial"/>
        </w:rPr>
        <w:t>.</w:t>
      </w:r>
    </w:p>
    <w:p w14:paraId="1FC7ED46" w14:textId="77777777" w:rsidR="00B0613B" w:rsidRDefault="00B0613B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3E64EC6" w14:textId="77777777" w:rsidR="00B0613B" w:rsidRPr="00481DF9" w:rsidRDefault="00B0613B" w:rsidP="00B0613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568F28C" w14:textId="77777777" w:rsidR="00B0613B" w:rsidRDefault="00B0613B" w:rsidP="00B0613B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62DBEEC" w14:textId="77777777" w:rsidR="00B0613B" w:rsidRDefault="00B0613B" w:rsidP="00B0613B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D x T</w:t>
      </w:r>
      <w:r w:rsidR="0098021E">
        <w:rPr>
          <w:rFonts w:ascii="Arial" w:hAnsi="Arial" w:cs="Arial"/>
        </w:rPr>
        <w:t xml:space="preserve"> = </w:t>
      </w:r>
      <w:r w:rsidR="0098021E" w:rsidRPr="00481DF9">
        <w:rPr>
          <w:rFonts w:ascii="Arial" w:hAnsi="Arial" w:cs="Arial"/>
        </w:rPr>
        <w:t>Ø</w:t>
      </w:r>
      <w:r w:rsidR="00252CF0">
        <w:rPr>
          <w:rFonts w:ascii="Arial" w:hAnsi="Arial" w:cs="Arial"/>
        </w:rPr>
        <w:t xml:space="preserve"> 192 x 16</w:t>
      </w:r>
      <w:r w:rsidR="0098021E">
        <w:rPr>
          <w:rFonts w:ascii="Arial" w:hAnsi="Arial" w:cs="Arial"/>
        </w:rPr>
        <w:t xml:space="preserve"> mm</w:t>
      </w:r>
    </w:p>
    <w:p w14:paraId="04024A51" w14:textId="77777777" w:rsidR="0098021E" w:rsidRDefault="0098021E" w:rsidP="0098021E">
      <w:pPr>
        <w:rPr>
          <w:rFonts w:ascii="Arial" w:hAnsi="Arial" w:cs="Arial"/>
        </w:rPr>
      </w:pPr>
    </w:p>
    <w:p w14:paraId="66E9AC16" w14:textId="77777777" w:rsidR="0098021E" w:rsidRPr="00481DF9" w:rsidRDefault="0098021E" w:rsidP="0098021E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2D7BBDB5" w14:textId="77777777" w:rsidR="0098021E" w:rsidRPr="00481DF9" w:rsidRDefault="0098021E" w:rsidP="0098021E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98021E">
        <w:rPr>
          <w:rFonts w:ascii="Arial" w:hAnsi="Arial" w:cs="Arial"/>
          <w:b/>
          <w:lang w:val="da-DK"/>
        </w:rPr>
        <w:t>08TV2REG192</w:t>
      </w:r>
    </w:p>
    <w:p w14:paraId="7F2989F0" w14:textId="77777777" w:rsidR="0098021E" w:rsidRPr="00481DF9" w:rsidRDefault="0098021E" w:rsidP="0098021E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79DBD70" w14:textId="77777777" w:rsidR="0098021E" w:rsidRPr="00481DF9" w:rsidRDefault="0098021E" w:rsidP="0098021E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9795843" w14:textId="77777777" w:rsidR="0098021E" w:rsidRPr="0098021E" w:rsidRDefault="0098021E" w:rsidP="0098021E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98021E">
        <w:rPr>
          <w:rFonts w:ascii="Arial" w:eastAsia="DINNextLTPro-Light" w:hAnsi="Arial" w:cs="Arial"/>
          <w:lang w:val="en-GB"/>
        </w:rPr>
        <w:t>So: ………………..</w:t>
      </w:r>
    </w:p>
    <w:p w14:paraId="3F3BF5CE" w14:textId="77777777" w:rsidR="0098021E" w:rsidRPr="0098021E" w:rsidRDefault="0098021E" w:rsidP="0098021E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98021E">
        <w:rPr>
          <w:rFonts w:ascii="Arial" w:eastAsia="DINNextLTPro-Light" w:hAnsi="Arial" w:cs="Arial"/>
          <w:lang w:val="en-GB"/>
        </w:rPr>
        <w:t>ST</w:t>
      </w:r>
      <w:r w:rsidRPr="0098021E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7A51B63A" w14:textId="77777777" w:rsidR="0098021E" w:rsidRPr="0098021E" w:rsidRDefault="0098021E" w:rsidP="0098021E">
      <w:pPr>
        <w:rPr>
          <w:rFonts w:ascii="Arial" w:hAnsi="Arial" w:cs="Arial"/>
          <w:lang w:val="en-GB"/>
        </w:rPr>
      </w:pPr>
    </w:p>
    <w:p w14:paraId="2BC8B978" w14:textId="77777777" w:rsidR="009F3EA3" w:rsidRPr="0098021E" w:rsidRDefault="009F3EA3" w:rsidP="008A24A7">
      <w:pPr>
        <w:autoSpaceDE w:val="0"/>
        <w:autoSpaceDN w:val="0"/>
        <w:adjustRightInd w:val="0"/>
        <w:rPr>
          <w:rFonts w:ascii="Arial" w:hAnsi="Arial" w:cs="Arial"/>
          <w:bCs/>
          <w:lang w:val="en-GB" w:eastAsia="de-AT"/>
        </w:rPr>
      </w:pPr>
    </w:p>
    <w:p w14:paraId="4E8007BC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Fußbodenauslass FA</w:t>
      </w:r>
    </w:p>
    <w:p w14:paraId="20B59AA7" w14:textId="77777777" w:rsidR="00D12925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 w:rsidRPr="00481DF9">
        <w:rPr>
          <w:rFonts w:ascii="Arial" w:hAnsi="Arial" w:cs="Arial"/>
          <w:bCs/>
          <w:lang w:val="de-AT" w:eastAsia="de-AT"/>
        </w:rPr>
        <w:t>Bestehend aus: eckiger Frontplatte und Anschlusskasten</w:t>
      </w:r>
      <w:r w:rsidR="007F24BA" w:rsidRPr="00481DF9">
        <w:rPr>
          <w:rFonts w:ascii="Arial" w:hAnsi="Arial" w:cs="Arial"/>
          <w:bCs/>
          <w:lang w:val="de-AT" w:eastAsia="de-AT"/>
        </w:rPr>
        <w:t xml:space="preserve"> für </w:t>
      </w:r>
      <w:proofErr w:type="spellStart"/>
      <w:r w:rsidR="007F24BA" w:rsidRPr="00481DF9">
        <w:rPr>
          <w:rFonts w:ascii="Arial" w:hAnsi="Arial" w:cs="Arial"/>
          <w:bCs/>
          <w:lang w:val="de-AT" w:eastAsia="de-AT"/>
        </w:rPr>
        <w:t>KomFlex</w:t>
      </w:r>
      <w:proofErr w:type="spellEnd"/>
      <w:r w:rsidR="007F24BA" w:rsidRPr="00481DF9">
        <w:rPr>
          <w:rFonts w:ascii="Arial" w:hAnsi="Arial" w:cs="Arial"/>
          <w:bCs/>
          <w:lang w:val="de-AT" w:eastAsia="de-AT"/>
        </w:rPr>
        <w:t xml:space="preserve"> 75</w:t>
      </w:r>
    </w:p>
    <w:p w14:paraId="71FACCF6" w14:textId="77777777" w:rsidR="007F24BA" w:rsidRPr="00481DF9" w:rsidRDefault="007F24BA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3D95E078" w14:textId="77777777" w:rsidR="007F24BA" w:rsidRPr="00481DF9" w:rsidRDefault="007F24BA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Anschlusskasten FAAK für Fußbodenauslass FA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</w:t>
      </w:r>
      <w:r w:rsidR="00613C74" w:rsidRPr="00481DF9">
        <w:rPr>
          <w:rFonts w:ascii="Arial" w:hAnsi="Arial" w:cs="Arial"/>
          <w:b/>
          <w:bCs/>
          <w:lang w:val="de-AT" w:eastAsia="de-AT"/>
        </w:rPr>
        <w:t>.</w:t>
      </w:r>
    </w:p>
    <w:p w14:paraId="39D13309" w14:textId="77777777" w:rsidR="007F24BA" w:rsidRPr="00481DF9" w:rsidRDefault="007F24BA" w:rsidP="008A24A7">
      <w:pPr>
        <w:rPr>
          <w:rFonts w:ascii="Arial" w:hAnsi="Arial" w:cs="Arial"/>
          <w:bCs/>
          <w:smallCaps/>
          <w:lang w:val="de-AT"/>
        </w:rPr>
      </w:pPr>
    </w:p>
    <w:p w14:paraId="299FB923" w14:textId="77777777" w:rsidR="007F24BA" w:rsidRPr="00481DF9" w:rsidRDefault="007F24BA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F8E3786" w14:textId="77777777" w:rsidR="007F24BA" w:rsidRPr="00481DF9" w:rsidRDefault="007F24B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DF4F848" w14:textId="77777777" w:rsidR="007F24BA" w:rsidRPr="00481DF9" w:rsidRDefault="007F24B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Anschlussstutzen montiert: 2 x Ø 63 mm</w:t>
      </w:r>
      <w:r w:rsidR="00613C74" w:rsidRPr="00481DF9">
        <w:rPr>
          <w:rFonts w:ascii="Arial" w:hAnsi="Arial" w:cs="Arial"/>
        </w:rPr>
        <w:t xml:space="preserve"> 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79E5AB82" w14:textId="77777777" w:rsidR="007F24BA" w:rsidRPr="00481DF9" w:rsidRDefault="007F24B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224 x 107 x 151 mm</w:t>
      </w:r>
    </w:p>
    <w:p w14:paraId="7AF193C2" w14:textId="77777777" w:rsidR="007F24BA" w:rsidRPr="00481DF9" w:rsidRDefault="007F24BA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20BE6B4B" w14:textId="77777777" w:rsidR="007F24BA" w:rsidRPr="00481DF9" w:rsidRDefault="007F24BA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4426F2CA" w14:textId="77777777" w:rsidR="007F24BA" w:rsidRPr="00481DF9" w:rsidRDefault="007F24BA" w:rsidP="008A24A7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b/>
          <w:lang w:val="da-DK"/>
        </w:rPr>
        <w:t>08FAAK632</w:t>
      </w:r>
    </w:p>
    <w:p w14:paraId="253D015B" w14:textId="77777777" w:rsidR="007F24BA" w:rsidRPr="00481DF9" w:rsidRDefault="007F24BA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069CEF6" w14:textId="77777777" w:rsidR="007F24BA" w:rsidRPr="00481DF9" w:rsidRDefault="007F24BA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635711B" w14:textId="77777777" w:rsidR="007F24BA" w:rsidRPr="001203FB" w:rsidRDefault="007F24BA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1203FB">
        <w:rPr>
          <w:rFonts w:ascii="Arial" w:eastAsia="DINNextLTPro-Light" w:hAnsi="Arial" w:cs="Arial"/>
          <w:lang w:val="en-GB"/>
        </w:rPr>
        <w:t>So: ………………..</w:t>
      </w:r>
    </w:p>
    <w:p w14:paraId="2B410C6D" w14:textId="77777777" w:rsidR="007F24BA" w:rsidRDefault="007F24BA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203FB">
        <w:rPr>
          <w:rFonts w:ascii="Arial" w:eastAsia="DINNextLTPro-Light" w:hAnsi="Arial" w:cs="Arial"/>
          <w:lang w:val="en-GB"/>
        </w:rPr>
        <w:t>ST</w:t>
      </w:r>
      <w:r w:rsidRPr="001203FB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79866F7C" w14:textId="77777777" w:rsidR="001203FB" w:rsidRDefault="001203FB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356FE999" w14:textId="77777777" w:rsidR="001203FB" w:rsidRDefault="001203FB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21616EAC" w14:textId="77777777" w:rsidR="001203FB" w:rsidRPr="00481DF9" w:rsidRDefault="001203FB" w:rsidP="001203FB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Frontplatte eckig</w:t>
      </w:r>
    </w:p>
    <w:p w14:paraId="31DF7907" w14:textId="77777777" w:rsidR="001203FB" w:rsidRPr="00481DF9" w:rsidRDefault="001203FB" w:rsidP="001203FB">
      <w:pPr>
        <w:rPr>
          <w:rFonts w:ascii="Arial" w:hAnsi="Arial" w:cs="Arial"/>
          <w:bCs/>
        </w:rPr>
      </w:pPr>
      <w:r w:rsidRPr="00481DF9">
        <w:rPr>
          <w:rFonts w:ascii="Arial" w:hAnsi="Arial" w:cs="Arial"/>
          <w:bCs/>
        </w:rPr>
        <w:t xml:space="preserve">Metallgitter mit Rundlochung </w:t>
      </w:r>
      <w:r>
        <w:rPr>
          <w:rFonts w:ascii="Arial" w:hAnsi="Arial" w:cs="Arial"/>
          <w:bCs/>
        </w:rPr>
        <w:t xml:space="preserve">mit montiertem verzinktem Schlitzschieber </w:t>
      </w:r>
      <w:r w:rsidRPr="00481DF9">
        <w:rPr>
          <w:rFonts w:ascii="Arial" w:hAnsi="Arial" w:cs="Arial"/>
          <w:bCs/>
        </w:rPr>
        <w:t xml:space="preserve">für </w:t>
      </w:r>
      <w:proofErr w:type="spellStart"/>
      <w:r>
        <w:rPr>
          <w:rFonts w:ascii="Arial" w:hAnsi="Arial" w:cs="Arial"/>
          <w:bCs/>
        </w:rPr>
        <w:t>Fussbodenauslass</w:t>
      </w:r>
      <w:proofErr w:type="spellEnd"/>
      <w:r>
        <w:rPr>
          <w:rFonts w:ascii="Arial" w:hAnsi="Arial" w:cs="Arial"/>
          <w:bCs/>
        </w:rPr>
        <w:t>.</w:t>
      </w:r>
    </w:p>
    <w:p w14:paraId="6532D263" w14:textId="77777777" w:rsidR="001203FB" w:rsidRPr="00481DF9" w:rsidRDefault="001203FB" w:rsidP="001203FB">
      <w:pPr>
        <w:rPr>
          <w:rFonts w:ascii="Arial" w:hAnsi="Arial" w:cs="Arial"/>
          <w:bCs/>
        </w:rPr>
      </w:pPr>
    </w:p>
    <w:p w14:paraId="69BE1FCA" w14:textId="77777777" w:rsidR="001203FB" w:rsidRPr="00481DF9" w:rsidRDefault="001203FB" w:rsidP="001203F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DD683F1" w14:textId="77777777" w:rsidR="001203FB" w:rsidRPr="00417905" w:rsidRDefault="001203FB" w:rsidP="001203FB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Edelstahl</w:t>
      </w:r>
    </w:p>
    <w:p w14:paraId="69907C2E" w14:textId="77777777" w:rsidR="001203FB" w:rsidRPr="00481DF9" w:rsidRDefault="001203FB" w:rsidP="001203FB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= 290 x 180 mm</w:t>
      </w:r>
    </w:p>
    <w:p w14:paraId="66F8E36D" w14:textId="77777777" w:rsidR="001203FB" w:rsidRPr="00481DF9" w:rsidRDefault="001203FB" w:rsidP="001203FB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7539A9F5" w14:textId="77777777" w:rsidR="001203FB" w:rsidRPr="00481DF9" w:rsidRDefault="001203FB" w:rsidP="001203FB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403A0248" w14:textId="77777777" w:rsidR="001203FB" w:rsidRPr="00481DF9" w:rsidRDefault="001203FB" w:rsidP="001203FB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417905">
        <w:rPr>
          <w:rFonts w:ascii="Arial" w:hAnsi="Arial" w:cs="Arial"/>
          <w:b/>
          <w:lang w:val="da-DK"/>
        </w:rPr>
        <w:t>08FAWAFRSS290180</w:t>
      </w:r>
    </w:p>
    <w:p w14:paraId="0C765BC0" w14:textId="77777777" w:rsidR="001203FB" w:rsidRPr="00481DF9" w:rsidRDefault="001203FB" w:rsidP="001203FB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3AA9530" w14:textId="77777777" w:rsidR="001203FB" w:rsidRPr="00481DF9" w:rsidRDefault="001203FB" w:rsidP="001203F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22A345F" w14:textId="77777777" w:rsidR="001203FB" w:rsidRPr="00561531" w:rsidRDefault="001203FB" w:rsidP="001203F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561531">
        <w:rPr>
          <w:rFonts w:ascii="Arial" w:eastAsia="DINNextLTPro-Light" w:hAnsi="Arial" w:cs="Arial"/>
          <w:lang w:val="de-AT"/>
        </w:rPr>
        <w:t>So: ………………..</w:t>
      </w:r>
    </w:p>
    <w:p w14:paraId="1827E380" w14:textId="77777777" w:rsidR="001203FB" w:rsidRPr="00561531" w:rsidRDefault="001203FB" w:rsidP="001203FB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561531">
        <w:rPr>
          <w:rFonts w:ascii="Arial" w:eastAsia="DINNextLTPro-Light" w:hAnsi="Arial" w:cs="Arial"/>
          <w:lang w:val="de-AT"/>
        </w:rPr>
        <w:t>ST</w:t>
      </w:r>
      <w:r w:rsidRPr="00561531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4D4F67D0" w14:textId="77777777" w:rsidR="001203FB" w:rsidRPr="00134F10" w:rsidRDefault="001203FB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7A4E66E2" w14:textId="77777777" w:rsidR="009F3EA3" w:rsidRPr="00134F10" w:rsidRDefault="009F3EA3" w:rsidP="008A24A7">
      <w:pPr>
        <w:rPr>
          <w:rFonts w:ascii="Arial" w:hAnsi="Arial" w:cs="Arial"/>
          <w:bCs/>
          <w:smallCaps/>
          <w:lang w:val="de-AT"/>
        </w:rPr>
      </w:pPr>
    </w:p>
    <w:p w14:paraId="2CCDE184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Wandauslass WA</w:t>
      </w:r>
    </w:p>
    <w:p w14:paraId="715150B4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 w:rsidRPr="00481DF9">
        <w:rPr>
          <w:rFonts w:ascii="Arial" w:hAnsi="Arial" w:cs="Arial"/>
          <w:bCs/>
          <w:lang w:val="de-AT" w:eastAsia="de-AT"/>
        </w:rPr>
        <w:t>Bestehend aus: eckiger Frontplatte und Anschlusskasten</w:t>
      </w:r>
      <w:r w:rsidR="00133155" w:rsidRPr="00481DF9">
        <w:rPr>
          <w:rFonts w:ascii="Arial" w:hAnsi="Arial" w:cs="Arial"/>
          <w:bCs/>
          <w:lang w:val="de-AT" w:eastAsia="de-AT"/>
        </w:rPr>
        <w:t xml:space="preserve"> für </w:t>
      </w:r>
      <w:proofErr w:type="spellStart"/>
      <w:r w:rsidR="00133155" w:rsidRPr="00481DF9">
        <w:rPr>
          <w:rFonts w:ascii="Arial" w:hAnsi="Arial" w:cs="Arial"/>
          <w:bCs/>
          <w:lang w:val="de-AT" w:eastAsia="de-AT"/>
        </w:rPr>
        <w:t>KomFlex</w:t>
      </w:r>
      <w:proofErr w:type="spellEnd"/>
      <w:r w:rsidR="00133155" w:rsidRPr="00481DF9">
        <w:rPr>
          <w:rFonts w:ascii="Arial" w:hAnsi="Arial" w:cs="Arial"/>
          <w:bCs/>
          <w:lang w:val="de-AT" w:eastAsia="de-AT"/>
        </w:rPr>
        <w:t xml:space="preserve"> 75 mm</w:t>
      </w:r>
    </w:p>
    <w:p w14:paraId="5791FBBB" w14:textId="77777777" w:rsidR="00133155" w:rsidRPr="00481DF9" w:rsidRDefault="00133155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167315F8" w14:textId="77777777" w:rsidR="00133155" w:rsidRPr="00481DF9" w:rsidRDefault="00133155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Anschlusskasten WAAK für Wandauslass WA</w:t>
      </w:r>
      <w:r w:rsidR="00103BBC" w:rsidRPr="00481DF9">
        <w:rPr>
          <w:rFonts w:ascii="Arial" w:hAnsi="Arial" w:cs="Arial"/>
          <w:b/>
          <w:bCs/>
          <w:lang w:val="de-AT" w:eastAsia="de-AT"/>
        </w:rPr>
        <w:t xml:space="preserve"> für </w:t>
      </w:r>
      <w:proofErr w:type="spellStart"/>
      <w:r w:rsidR="00103BBC"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103BBC"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</w:t>
      </w:r>
      <w:r w:rsidR="00613C74" w:rsidRPr="00481DF9">
        <w:rPr>
          <w:rFonts w:ascii="Arial" w:hAnsi="Arial" w:cs="Arial"/>
          <w:b/>
          <w:bCs/>
          <w:lang w:val="de-AT" w:eastAsia="de-AT"/>
        </w:rPr>
        <w:t>.</w:t>
      </w:r>
    </w:p>
    <w:p w14:paraId="581E872F" w14:textId="77777777" w:rsidR="00133155" w:rsidRPr="00481DF9" w:rsidRDefault="00133155" w:rsidP="008A24A7">
      <w:pPr>
        <w:rPr>
          <w:rFonts w:ascii="Arial" w:hAnsi="Arial" w:cs="Arial"/>
          <w:bCs/>
          <w:smallCaps/>
        </w:rPr>
      </w:pPr>
    </w:p>
    <w:p w14:paraId="263509D7" w14:textId="77777777" w:rsidR="00133155" w:rsidRPr="00481DF9" w:rsidRDefault="00133155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BC748EE" w14:textId="77777777" w:rsidR="00133155" w:rsidRPr="00481DF9" w:rsidRDefault="0013315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745CBC6" w14:textId="77777777" w:rsidR="00133155" w:rsidRPr="00481DF9" w:rsidRDefault="0013315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Anschlussstutzen montiert: 2 x Ø 63 mm </w:t>
      </w:r>
      <w:r w:rsidR="00613C74" w:rsidRPr="00481DF9">
        <w:rPr>
          <w:rFonts w:ascii="Arial" w:hAnsi="Arial" w:cs="Arial"/>
        </w:rPr>
        <w:t xml:space="preserve">für </w:t>
      </w:r>
      <w:proofErr w:type="spellStart"/>
      <w:r w:rsidR="00613C74" w:rsidRPr="00481DF9">
        <w:rPr>
          <w:rFonts w:ascii="Arial" w:hAnsi="Arial" w:cs="Arial"/>
        </w:rPr>
        <w:t>KomFlex</w:t>
      </w:r>
      <w:proofErr w:type="spellEnd"/>
      <w:r w:rsidR="00613C74" w:rsidRPr="00481DF9">
        <w:rPr>
          <w:rFonts w:ascii="Arial" w:hAnsi="Arial" w:cs="Arial"/>
        </w:rPr>
        <w:t xml:space="preserve"> 75</w:t>
      </w:r>
    </w:p>
    <w:p w14:paraId="1BA72155" w14:textId="77777777" w:rsidR="00133155" w:rsidRPr="00481DF9" w:rsidRDefault="00133155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224 x 107 x 151 mm</w:t>
      </w:r>
    </w:p>
    <w:p w14:paraId="75B66868" w14:textId="77777777" w:rsidR="00133155" w:rsidRPr="00481DF9" w:rsidRDefault="00133155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71D05643" w14:textId="77777777" w:rsidR="00133155" w:rsidRPr="00481DF9" w:rsidRDefault="00133155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608A4B8A" w14:textId="77777777" w:rsidR="00133155" w:rsidRPr="00481DF9" w:rsidRDefault="00133155" w:rsidP="008A24A7">
      <w:pPr>
        <w:rPr>
          <w:rFonts w:ascii="Arial" w:hAnsi="Arial" w:cs="Arial"/>
          <w:b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b/>
          <w:lang w:val="da-DK"/>
        </w:rPr>
        <w:t>08WAAK632</w:t>
      </w:r>
    </w:p>
    <w:p w14:paraId="3480C912" w14:textId="77777777" w:rsidR="00133155" w:rsidRPr="00481DF9" w:rsidRDefault="00133155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BAE8C82" w14:textId="77777777" w:rsidR="00133155" w:rsidRPr="00481DF9" w:rsidRDefault="00133155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2513052" w14:textId="77777777" w:rsidR="00133155" w:rsidRPr="00481DF9" w:rsidRDefault="00133155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7FB76C23" w14:textId="77777777" w:rsidR="00133155" w:rsidRPr="002A56F3" w:rsidRDefault="00133155" w:rsidP="002A56F3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3ABC7D51" w14:textId="77777777" w:rsidR="00133155" w:rsidRPr="00481DF9" w:rsidRDefault="00133155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</w:p>
    <w:p w14:paraId="6C206DE8" w14:textId="77777777" w:rsidR="002A56F3" w:rsidRDefault="002A56F3" w:rsidP="00CA66B1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bookmarkStart w:id="6" w:name="_Hlk25222965"/>
    </w:p>
    <w:p w14:paraId="3325432F" w14:textId="77777777" w:rsidR="002A56F3" w:rsidRPr="00481DF9" w:rsidRDefault="002A56F3" w:rsidP="002A56F3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>
        <w:rPr>
          <w:rFonts w:ascii="Arial" w:hAnsi="Arial" w:cs="Arial"/>
          <w:b/>
          <w:bCs/>
          <w:lang w:val="de-AT" w:eastAsia="de-AT"/>
        </w:rPr>
        <w:t>Luftauslass L</w:t>
      </w:r>
      <w:r w:rsidRPr="00481DF9">
        <w:rPr>
          <w:rFonts w:ascii="Arial" w:hAnsi="Arial" w:cs="Arial"/>
          <w:b/>
          <w:bCs/>
          <w:lang w:val="de-AT" w:eastAsia="de-AT"/>
        </w:rPr>
        <w:t>A</w:t>
      </w:r>
    </w:p>
    <w:p w14:paraId="378F3D1D" w14:textId="77777777" w:rsidR="002A56F3" w:rsidRPr="002A56F3" w:rsidRDefault="002A56F3" w:rsidP="00CA66B1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 w:rsidRPr="00481DF9">
        <w:rPr>
          <w:rFonts w:ascii="Arial" w:hAnsi="Arial" w:cs="Arial"/>
          <w:bCs/>
          <w:lang w:val="de-AT" w:eastAsia="de-AT"/>
        </w:rPr>
        <w:t>Bestehend aus: eckiger Frontplatte</w:t>
      </w:r>
      <w:r w:rsidR="00952342">
        <w:rPr>
          <w:rFonts w:ascii="Arial" w:hAnsi="Arial" w:cs="Arial"/>
          <w:bCs/>
          <w:lang w:val="de-AT" w:eastAsia="de-AT"/>
        </w:rPr>
        <w:t>, Schiebestutzen</w:t>
      </w:r>
      <w:r w:rsidRPr="00481DF9">
        <w:rPr>
          <w:rFonts w:ascii="Arial" w:hAnsi="Arial" w:cs="Arial"/>
          <w:bCs/>
          <w:lang w:val="de-AT" w:eastAsia="de-AT"/>
        </w:rPr>
        <w:t xml:space="preserve"> und Anschlusskasten für </w:t>
      </w:r>
      <w:proofErr w:type="spellStart"/>
      <w:r w:rsidRPr="00481DF9">
        <w:rPr>
          <w:rFonts w:ascii="Arial" w:hAnsi="Arial" w:cs="Arial"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Cs/>
          <w:lang w:val="de-AT" w:eastAsia="de-AT"/>
        </w:rPr>
        <w:t xml:space="preserve"> 75</w:t>
      </w:r>
      <w:r>
        <w:rPr>
          <w:rFonts w:ascii="Arial" w:hAnsi="Arial" w:cs="Arial"/>
          <w:bCs/>
          <w:lang w:val="de-AT" w:eastAsia="de-AT"/>
        </w:rPr>
        <w:t xml:space="preserve"> mit Zugsicherung</w:t>
      </w:r>
    </w:p>
    <w:p w14:paraId="0D284F9D" w14:textId="77777777" w:rsidR="002A56F3" w:rsidRDefault="002A56F3" w:rsidP="00CA66B1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</w:p>
    <w:p w14:paraId="5E82F7D9" w14:textId="77777777" w:rsidR="00CA66B1" w:rsidRDefault="00CA66B1" w:rsidP="00CA66B1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>
        <w:rPr>
          <w:rFonts w:ascii="Arial" w:hAnsi="Arial" w:cs="Arial"/>
          <w:b/>
          <w:bCs/>
          <w:lang w:val="de-AT" w:eastAsia="de-AT"/>
        </w:rPr>
        <w:t>Ansch</w:t>
      </w:r>
      <w:r w:rsidR="008354F6">
        <w:rPr>
          <w:rFonts w:ascii="Arial" w:hAnsi="Arial" w:cs="Arial"/>
          <w:b/>
          <w:bCs/>
          <w:lang w:val="de-AT" w:eastAsia="de-AT"/>
        </w:rPr>
        <w:t>lusskasten LA</w:t>
      </w:r>
      <w:r w:rsidR="00D12925">
        <w:rPr>
          <w:rFonts w:ascii="Arial" w:hAnsi="Arial" w:cs="Arial"/>
          <w:b/>
          <w:bCs/>
          <w:lang w:val="de-AT" w:eastAsia="de-AT"/>
        </w:rPr>
        <w:t xml:space="preserve"> </w:t>
      </w:r>
      <w:r w:rsidR="008354F6">
        <w:rPr>
          <w:rFonts w:ascii="Arial" w:hAnsi="Arial" w:cs="Arial"/>
          <w:b/>
          <w:bCs/>
          <w:lang w:val="de-AT" w:eastAsia="de-AT"/>
        </w:rPr>
        <w:t xml:space="preserve">abgewinkelt </w:t>
      </w:r>
      <w:r w:rsidR="001070E1">
        <w:rPr>
          <w:rFonts w:ascii="Arial" w:hAnsi="Arial" w:cs="Arial"/>
          <w:b/>
          <w:bCs/>
          <w:lang w:val="de-AT" w:eastAsia="de-AT"/>
        </w:rPr>
        <w:t xml:space="preserve">(90°) </w:t>
      </w:r>
      <w:r w:rsidR="00D12925">
        <w:rPr>
          <w:rFonts w:ascii="Arial" w:hAnsi="Arial" w:cs="Arial"/>
          <w:b/>
          <w:bCs/>
          <w:lang w:val="de-AT" w:eastAsia="de-AT"/>
        </w:rPr>
        <w:t xml:space="preserve">für </w:t>
      </w:r>
      <w:r w:rsidR="00952342">
        <w:rPr>
          <w:rFonts w:ascii="Arial" w:hAnsi="Arial" w:cs="Arial"/>
          <w:b/>
          <w:bCs/>
          <w:lang w:val="de-AT" w:eastAsia="de-AT"/>
        </w:rPr>
        <w:t>Zu- und Abluft</w:t>
      </w:r>
      <w:r w:rsidR="00063BE4">
        <w:rPr>
          <w:rFonts w:ascii="Arial" w:hAnsi="Arial" w:cs="Arial"/>
          <w:b/>
          <w:bCs/>
          <w:lang w:val="de-AT" w:eastAsia="de-AT"/>
        </w:rPr>
        <w:t xml:space="preserve"> </w:t>
      </w:r>
      <w:r w:rsidR="00952342">
        <w:rPr>
          <w:rFonts w:ascii="Arial" w:hAnsi="Arial" w:cs="Arial"/>
          <w:b/>
          <w:bCs/>
          <w:lang w:val="de-AT" w:eastAsia="de-AT"/>
        </w:rPr>
        <w:t>für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mm.</w:t>
      </w:r>
    </w:p>
    <w:p w14:paraId="616B3A6A" w14:textId="77777777" w:rsidR="001070E1" w:rsidRPr="001070E1" w:rsidRDefault="001070E1" w:rsidP="00CA66B1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>
        <w:rPr>
          <w:rFonts w:ascii="Arial" w:hAnsi="Arial" w:cs="Arial"/>
          <w:bCs/>
          <w:lang w:val="de-AT" w:eastAsia="de-AT"/>
        </w:rPr>
        <w:t xml:space="preserve">Nur in Verbindung mit dem </w:t>
      </w:r>
      <w:r w:rsidRPr="001070E1">
        <w:rPr>
          <w:rFonts w:ascii="Arial" w:hAnsi="Arial" w:cs="Arial"/>
          <w:bCs/>
          <w:lang w:val="de-AT" w:eastAsia="de-AT"/>
        </w:rPr>
        <w:t>Schiebestutzen (08LASCHSTA)</w:t>
      </w:r>
    </w:p>
    <w:p w14:paraId="69ACD4A3" w14:textId="77777777" w:rsidR="00CA66B1" w:rsidRPr="00481DF9" w:rsidRDefault="00CA66B1" w:rsidP="00CA66B1">
      <w:pPr>
        <w:rPr>
          <w:rFonts w:ascii="Arial" w:hAnsi="Arial" w:cs="Arial"/>
          <w:bCs/>
          <w:smallCaps/>
          <w:lang w:val="de-AT"/>
        </w:rPr>
      </w:pPr>
    </w:p>
    <w:p w14:paraId="26667324" w14:textId="77777777" w:rsidR="00CA66B1" w:rsidRPr="00481DF9" w:rsidRDefault="00CA66B1" w:rsidP="00CA66B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35C0492" w14:textId="77777777" w:rsidR="00CA66B1" w:rsidRPr="00481DF9" w:rsidRDefault="00CA66B1" w:rsidP="00CA66B1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C281C5F" w14:textId="77777777" w:rsidR="00063BE4" w:rsidRPr="00063BE4" w:rsidRDefault="00952342" w:rsidP="00063BE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Luftanschluss</w:t>
      </w:r>
      <w:r w:rsidR="00CA66B1" w:rsidRPr="00481DF9">
        <w:rPr>
          <w:rFonts w:ascii="Arial" w:hAnsi="Arial" w:cs="Arial"/>
        </w:rPr>
        <w:t xml:space="preserve">: 2 x Ø </w:t>
      </w:r>
      <w:r w:rsidR="00063BE4">
        <w:rPr>
          <w:rFonts w:ascii="Arial" w:hAnsi="Arial" w:cs="Arial"/>
        </w:rPr>
        <w:t>75</w:t>
      </w:r>
      <w:r w:rsidR="00CA66B1" w:rsidRPr="00481DF9">
        <w:rPr>
          <w:rFonts w:ascii="Arial" w:hAnsi="Arial" w:cs="Arial"/>
        </w:rPr>
        <w:t xml:space="preserve"> mm für </w:t>
      </w:r>
      <w:proofErr w:type="spellStart"/>
      <w:r w:rsidR="00CA66B1" w:rsidRPr="00481DF9">
        <w:rPr>
          <w:rFonts w:ascii="Arial" w:hAnsi="Arial" w:cs="Arial"/>
        </w:rPr>
        <w:t>KomFlex</w:t>
      </w:r>
      <w:proofErr w:type="spellEnd"/>
      <w:r w:rsidR="00CA66B1" w:rsidRPr="00481DF9">
        <w:rPr>
          <w:rFonts w:ascii="Arial" w:hAnsi="Arial" w:cs="Arial"/>
        </w:rPr>
        <w:t xml:space="preserve"> 75</w:t>
      </w:r>
      <w:r w:rsidR="00063BE4">
        <w:rPr>
          <w:rFonts w:ascii="Arial" w:hAnsi="Arial" w:cs="Arial"/>
        </w:rPr>
        <w:t>, mit Zugsicherung</w:t>
      </w:r>
    </w:p>
    <w:p w14:paraId="69D53F5A" w14:textId="77777777" w:rsidR="00063BE4" w:rsidRPr="00481DF9" w:rsidRDefault="008354F6" w:rsidP="00CA66B1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Abmessungen </w:t>
      </w:r>
      <w:proofErr w:type="spellStart"/>
      <w:r>
        <w:rPr>
          <w:rFonts w:ascii="Arial" w:hAnsi="Arial" w:cs="Arial"/>
        </w:rPr>
        <w:t>Luftein</w:t>
      </w:r>
      <w:proofErr w:type="spellEnd"/>
      <w:r>
        <w:rPr>
          <w:rFonts w:ascii="Arial" w:hAnsi="Arial" w:cs="Arial"/>
        </w:rPr>
        <w:t>-/</w:t>
      </w:r>
      <w:proofErr w:type="spellStart"/>
      <w:r>
        <w:rPr>
          <w:rFonts w:ascii="Arial" w:hAnsi="Arial" w:cs="Arial"/>
        </w:rPr>
        <w:t>auslass</w:t>
      </w:r>
      <w:proofErr w:type="spellEnd"/>
      <w:r w:rsidR="00063BE4">
        <w:rPr>
          <w:rFonts w:ascii="Arial" w:hAnsi="Arial" w:cs="Arial"/>
        </w:rPr>
        <w:t>: B x H = 198 x 48 mm</w:t>
      </w:r>
    </w:p>
    <w:p w14:paraId="34EC4D8B" w14:textId="77777777" w:rsidR="00CA66B1" w:rsidRPr="00481DF9" w:rsidRDefault="00063BE4" w:rsidP="00CA66B1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T</w:t>
      </w:r>
      <w:r w:rsidR="00CA66B1" w:rsidRPr="00481DF9">
        <w:rPr>
          <w:rFonts w:ascii="Arial" w:hAnsi="Arial" w:cs="Arial"/>
        </w:rPr>
        <w:t xml:space="preserve"> = 2</w:t>
      </w:r>
      <w:r>
        <w:rPr>
          <w:rFonts w:ascii="Arial" w:hAnsi="Arial" w:cs="Arial"/>
        </w:rPr>
        <w:t>07</w:t>
      </w:r>
      <w:r w:rsidR="00CA66B1"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57</w:t>
      </w:r>
      <w:r w:rsidR="00CA66B1" w:rsidRPr="00481DF9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22</w:t>
      </w:r>
      <w:r w:rsidR="00CA66B1" w:rsidRPr="00481DF9">
        <w:rPr>
          <w:rFonts w:ascii="Arial" w:hAnsi="Arial" w:cs="Arial"/>
        </w:rPr>
        <w:t xml:space="preserve"> mm</w:t>
      </w:r>
    </w:p>
    <w:p w14:paraId="68678BE9" w14:textId="77777777" w:rsidR="00CA66B1" w:rsidRPr="00481DF9" w:rsidRDefault="00CA66B1" w:rsidP="00CA66B1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76F4F3F" w14:textId="77777777" w:rsidR="00CA66B1" w:rsidRPr="00481DF9" w:rsidRDefault="00CA66B1" w:rsidP="00CA66B1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3440096A" w14:textId="77777777" w:rsidR="00063BE4" w:rsidRPr="008354F6" w:rsidRDefault="00CA66B1" w:rsidP="00CA66B1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CA66B1">
        <w:rPr>
          <w:rFonts w:ascii="Arial" w:hAnsi="Arial" w:cs="Arial"/>
          <w:b/>
          <w:lang w:val="da-DK"/>
        </w:rPr>
        <w:t>08LAAK275ILNH</w:t>
      </w:r>
    </w:p>
    <w:p w14:paraId="17B60612" w14:textId="77777777" w:rsidR="00CA66B1" w:rsidRPr="00481DF9" w:rsidRDefault="00CA66B1" w:rsidP="00CA66B1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D139CDB" w14:textId="77777777" w:rsidR="00CA66B1" w:rsidRPr="00481DF9" w:rsidRDefault="00CA66B1" w:rsidP="00CA66B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4755FDE" w14:textId="77777777" w:rsidR="00CA66B1" w:rsidRPr="000E1611" w:rsidRDefault="00CA66B1" w:rsidP="00CA66B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0E1611">
        <w:rPr>
          <w:rFonts w:ascii="Arial" w:eastAsia="DINNextLTPro-Light" w:hAnsi="Arial" w:cs="Arial"/>
          <w:lang w:val="en-GB"/>
        </w:rPr>
        <w:t>So: ………………..</w:t>
      </w:r>
    </w:p>
    <w:p w14:paraId="15EB871E" w14:textId="77777777" w:rsidR="00CA66B1" w:rsidRDefault="00CA66B1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203FB">
        <w:rPr>
          <w:rFonts w:ascii="Arial" w:eastAsia="DINNextLTPro-Light" w:hAnsi="Arial" w:cs="Arial"/>
          <w:lang w:val="en-GB"/>
        </w:rPr>
        <w:t>ST</w:t>
      </w:r>
      <w:r w:rsidRPr="001203FB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07AB379C" w14:textId="77777777" w:rsidR="008354F6" w:rsidRDefault="008354F6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E810781" w14:textId="77777777" w:rsidR="008354F6" w:rsidRDefault="008354F6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709C3AB" w14:textId="77777777" w:rsidR="008354F6" w:rsidRDefault="008354F6" w:rsidP="008354F6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>
        <w:rPr>
          <w:rFonts w:ascii="Arial" w:hAnsi="Arial" w:cs="Arial"/>
          <w:b/>
          <w:bCs/>
          <w:lang w:val="de-AT" w:eastAsia="de-AT"/>
        </w:rPr>
        <w:t>Anschlusskasten LA gerade für Zu- und Abluft für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mm.</w:t>
      </w:r>
      <w:r>
        <w:rPr>
          <w:rFonts w:ascii="Arial" w:hAnsi="Arial" w:cs="Arial"/>
          <w:b/>
          <w:bCs/>
          <w:lang w:val="de-AT" w:eastAsia="de-AT"/>
        </w:rPr>
        <w:t xml:space="preserve"> </w:t>
      </w:r>
    </w:p>
    <w:p w14:paraId="5CA44EDC" w14:textId="77777777" w:rsidR="001070E1" w:rsidRPr="001070E1" w:rsidRDefault="001070E1" w:rsidP="001070E1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>
        <w:rPr>
          <w:rFonts w:ascii="Arial" w:hAnsi="Arial" w:cs="Arial"/>
          <w:bCs/>
          <w:lang w:val="de-AT" w:eastAsia="de-AT"/>
        </w:rPr>
        <w:t xml:space="preserve">Nur in Verbindung mit dem </w:t>
      </w:r>
      <w:r w:rsidRPr="001070E1">
        <w:rPr>
          <w:rFonts w:ascii="Arial" w:hAnsi="Arial" w:cs="Arial"/>
          <w:bCs/>
          <w:lang w:val="de-AT" w:eastAsia="de-AT"/>
        </w:rPr>
        <w:t>Schiebestutzen (08LASCHSTA)</w:t>
      </w:r>
    </w:p>
    <w:p w14:paraId="267242A9" w14:textId="77777777" w:rsidR="008354F6" w:rsidRPr="00481DF9" w:rsidRDefault="008354F6" w:rsidP="008354F6">
      <w:pPr>
        <w:rPr>
          <w:rFonts w:ascii="Arial" w:hAnsi="Arial" w:cs="Arial"/>
          <w:bCs/>
          <w:smallCaps/>
          <w:lang w:val="de-AT"/>
        </w:rPr>
      </w:pPr>
    </w:p>
    <w:p w14:paraId="08742716" w14:textId="77777777" w:rsidR="008354F6" w:rsidRPr="00481DF9" w:rsidRDefault="008354F6" w:rsidP="008354F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B0C3ABA" w14:textId="77777777" w:rsidR="008354F6" w:rsidRPr="00481DF9" w:rsidRDefault="008354F6" w:rsidP="008354F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F35D334" w14:textId="77777777" w:rsidR="008354F6" w:rsidRPr="00063BE4" w:rsidRDefault="008354F6" w:rsidP="008354F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Luftanschluss</w:t>
      </w:r>
      <w:r w:rsidRPr="00481DF9">
        <w:rPr>
          <w:rFonts w:ascii="Arial" w:hAnsi="Arial" w:cs="Arial"/>
        </w:rPr>
        <w:t xml:space="preserve">: 2 x Ø </w:t>
      </w:r>
      <w:r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>, mit Zugsicherung</w:t>
      </w:r>
    </w:p>
    <w:p w14:paraId="5EF43F71" w14:textId="77777777" w:rsidR="008354F6" w:rsidRPr="00481DF9" w:rsidRDefault="005F2D5B" w:rsidP="008354F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Abmessungen </w:t>
      </w:r>
      <w:proofErr w:type="spellStart"/>
      <w:r>
        <w:rPr>
          <w:rFonts w:ascii="Arial" w:hAnsi="Arial" w:cs="Arial"/>
        </w:rPr>
        <w:t>Luftein</w:t>
      </w:r>
      <w:proofErr w:type="spellEnd"/>
      <w:r>
        <w:rPr>
          <w:rFonts w:ascii="Arial" w:hAnsi="Arial" w:cs="Arial"/>
        </w:rPr>
        <w:t>-/</w:t>
      </w:r>
      <w:proofErr w:type="spellStart"/>
      <w:r>
        <w:rPr>
          <w:rFonts w:ascii="Arial" w:hAnsi="Arial" w:cs="Arial"/>
        </w:rPr>
        <w:t>auslass</w:t>
      </w:r>
      <w:proofErr w:type="spellEnd"/>
      <w:r>
        <w:rPr>
          <w:rFonts w:ascii="Arial" w:hAnsi="Arial" w:cs="Arial"/>
        </w:rPr>
        <w:t xml:space="preserve">: </w:t>
      </w:r>
      <w:r w:rsidR="008354F6">
        <w:rPr>
          <w:rFonts w:ascii="Arial" w:hAnsi="Arial" w:cs="Arial"/>
        </w:rPr>
        <w:t>B x H = 198 x 48 mm</w:t>
      </w:r>
    </w:p>
    <w:p w14:paraId="5B32ABD0" w14:textId="77777777" w:rsidR="008354F6" w:rsidRPr="00481DF9" w:rsidRDefault="008354F6" w:rsidP="008354F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T</w:t>
      </w:r>
      <w:r w:rsidRPr="00481DF9">
        <w:rPr>
          <w:rFonts w:ascii="Arial" w:hAnsi="Arial" w:cs="Arial"/>
        </w:rPr>
        <w:t xml:space="preserve"> = 2</w:t>
      </w:r>
      <w:r>
        <w:rPr>
          <w:rFonts w:ascii="Arial" w:hAnsi="Arial" w:cs="Arial"/>
        </w:rPr>
        <w:t>09</w:t>
      </w:r>
      <w:r w:rsidRPr="00481DF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89</w:t>
      </w:r>
      <w:r w:rsidRPr="00481DF9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86</w:t>
      </w:r>
      <w:r w:rsidRPr="00481DF9">
        <w:rPr>
          <w:rFonts w:ascii="Arial" w:hAnsi="Arial" w:cs="Arial"/>
        </w:rPr>
        <w:t xml:space="preserve"> mm</w:t>
      </w:r>
    </w:p>
    <w:p w14:paraId="41F63BA1" w14:textId="77777777" w:rsidR="008354F6" w:rsidRPr="00481DF9" w:rsidRDefault="008354F6" w:rsidP="008354F6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1E5A6D00" w14:textId="77777777" w:rsidR="008354F6" w:rsidRPr="00481DF9" w:rsidRDefault="008354F6" w:rsidP="008354F6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0E1466DB" w14:textId="77777777" w:rsidR="008354F6" w:rsidRPr="008354F6" w:rsidRDefault="008354F6" w:rsidP="008354F6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8354F6">
        <w:rPr>
          <w:rFonts w:ascii="Arial" w:hAnsi="Arial" w:cs="Arial"/>
          <w:b/>
          <w:lang w:val="da-DK"/>
        </w:rPr>
        <w:t>08LAAKG275ILNH</w:t>
      </w:r>
    </w:p>
    <w:p w14:paraId="3FBA8878" w14:textId="77777777" w:rsidR="008354F6" w:rsidRPr="00481DF9" w:rsidRDefault="008354F6" w:rsidP="008354F6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212442C" w14:textId="77777777" w:rsidR="008354F6" w:rsidRPr="00481DF9" w:rsidRDefault="008354F6" w:rsidP="008354F6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lastRenderedPageBreak/>
        <w:t>Lo: ………………..</w:t>
      </w:r>
    </w:p>
    <w:p w14:paraId="41CE515B" w14:textId="77777777" w:rsidR="008354F6" w:rsidRPr="008354F6" w:rsidRDefault="008354F6" w:rsidP="008354F6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8354F6">
        <w:rPr>
          <w:rFonts w:ascii="Arial" w:eastAsia="DINNextLTPro-Light" w:hAnsi="Arial" w:cs="Arial"/>
          <w:lang w:val="en-GB"/>
        </w:rPr>
        <w:t>So: ………………..</w:t>
      </w:r>
    </w:p>
    <w:p w14:paraId="2313F630" w14:textId="77777777" w:rsidR="008354F6" w:rsidRDefault="008354F6" w:rsidP="008354F6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203FB">
        <w:rPr>
          <w:rFonts w:ascii="Arial" w:eastAsia="DINNextLTPro-Light" w:hAnsi="Arial" w:cs="Arial"/>
          <w:lang w:val="en-GB"/>
        </w:rPr>
        <w:t>ST</w:t>
      </w:r>
      <w:r w:rsidRPr="001203FB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4FD85904" w14:textId="77777777" w:rsidR="001070E1" w:rsidRDefault="001070E1" w:rsidP="008354F6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39DBD687" w14:textId="77777777" w:rsidR="001070E1" w:rsidRDefault="001070E1" w:rsidP="008354F6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1C1DE59" w14:textId="77777777" w:rsidR="008354F6" w:rsidRPr="001070E1" w:rsidRDefault="001070E1" w:rsidP="00CA66B1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/>
        </w:rPr>
      </w:pPr>
      <w:r w:rsidRPr="001070E1">
        <w:rPr>
          <w:rFonts w:ascii="Arial" w:eastAsia="DINNextLTPro-Light" w:hAnsi="Arial" w:cs="Arial"/>
          <w:b/>
          <w:lang w:val="de-AT"/>
        </w:rPr>
        <w:t>Schiebestutzen LA</w:t>
      </w:r>
    </w:p>
    <w:p w14:paraId="457BC5FD" w14:textId="77777777" w:rsidR="00CA66B1" w:rsidRDefault="001070E1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1070E1">
        <w:rPr>
          <w:rFonts w:ascii="Arial" w:eastAsia="DINNextLTPro-Light" w:hAnsi="Arial" w:cs="Arial"/>
          <w:lang w:val="de-AT"/>
        </w:rPr>
        <w:t>Sitzt außerhalb der Vorsetzwand und dient zur</w:t>
      </w:r>
      <w:r>
        <w:rPr>
          <w:rFonts w:ascii="Arial" w:eastAsia="DINNextLTPro-Light" w:hAnsi="Arial" w:cs="Arial"/>
          <w:lang w:val="de-AT"/>
        </w:rPr>
        <w:t xml:space="preserve"> </w:t>
      </w:r>
      <w:r w:rsidR="005F2D5B" w:rsidRPr="005F2D5B">
        <w:rPr>
          <w:rFonts w:ascii="Arial" w:eastAsia="DINNextLTPro-Light" w:hAnsi="Arial" w:cs="Arial"/>
          <w:lang w:val="de-AT"/>
        </w:rPr>
        <w:t>Montage des Anschlusskastens und der Front.</w:t>
      </w:r>
      <w:r w:rsidR="005F2D5B">
        <w:rPr>
          <w:rFonts w:ascii="Arial" w:eastAsia="DINNextLTPro-Light" w:hAnsi="Arial" w:cs="Arial"/>
          <w:lang w:val="de-AT"/>
        </w:rPr>
        <w:t xml:space="preserve"> </w:t>
      </w:r>
      <w:r>
        <w:rPr>
          <w:rFonts w:ascii="Arial" w:eastAsia="DINNextLTPro-Light" w:hAnsi="Arial" w:cs="Arial"/>
          <w:lang w:val="de-AT"/>
        </w:rPr>
        <w:t>M</w:t>
      </w:r>
      <w:r w:rsidRPr="001070E1">
        <w:rPr>
          <w:rFonts w:ascii="Arial" w:eastAsia="DINNextLTPro-Light" w:hAnsi="Arial" w:cs="Arial"/>
          <w:lang w:val="de-AT"/>
        </w:rPr>
        <w:t>uss zu jedem Anschlusskasten</w:t>
      </w:r>
      <w:r>
        <w:rPr>
          <w:rFonts w:ascii="Arial" w:eastAsia="DINNextLTPro-Light" w:hAnsi="Arial" w:cs="Arial"/>
          <w:lang w:val="de-AT"/>
        </w:rPr>
        <w:t xml:space="preserve"> </w:t>
      </w:r>
      <w:r w:rsidRPr="001070E1">
        <w:rPr>
          <w:rFonts w:ascii="Arial" w:eastAsia="DINNextLTPro-Light" w:hAnsi="Arial" w:cs="Arial"/>
          <w:lang w:val="de-AT"/>
        </w:rPr>
        <w:t>(08LAAK275ILNH und 08LAAKG275ILNH) separat</w:t>
      </w:r>
      <w:r>
        <w:rPr>
          <w:rFonts w:ascii="Arial" w:eastAsia="DINNextLTPro-Light" w:hAnsi="Arial" w:cs="Arial"/>
          <w:lang w:val="de-AT"/>
        </w:rPr>
        <w:t xml:space="preserve"> b</w:t>
      </w:r>
      <w:r w:rsidRPr="001070E1">
        <w:rPr>
          <w:rFonts w:ascii="Arial" w:eastAsia="DINNextLTPro-Light" w:hAnsi="Arial" w:cs="Arial"/>
          <w:lang w:val="de-AT"/>
        </w:rPr>
        <w:t>estellt werden.</w:t>
      </w:r>
    </w:p>
    <w:p w14:paraId="38674397" w14:textId="77777777" w:rsidR="001070E1" w:rsidRDefault="001070E1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6C98D909" w14:textId="77777777" w:rsidR="001070E1" w:rsidRPr="00481DF9" w:rsidRDefault="001070E1" w:rsidP="001070E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ECB1EAA" w14:textId="77777777" w:rsidR="001070E1" w:rsidRDefault="001070E1" w:rsidP="001070E1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16424EB" w14:textId="77777777" w:rsidR="005F2D5B" w:rsidRPr="005F2D5B" w:rsidRDefault="005F2D5B" w:rsidP="005F2D5B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Abmessungen </w:t>
      </w:r>
      <w:proofErr w:type="spellStart"/>
      <w:r>
        <w:rPr>
          <w:rFonts w:ascii="Arial" w:hAnsi="Arial" w:cs="Arial"/>
        </w:rPr>
        <w:t>Luftein</w:t>
      </w:r>
      <w:proofErr w:type="spellEnd"/>
      <w:r>
        <w:rPr>
          <w:rFonts w:ascii="Arial" w:hAnsi="Arial" w:cs="Arial"/>
        </w:rPr>
        <w:t>-/</w:t>
      </w:r>
      <w:proofErr w:type="spellStart"/>
      <w:r>
        <w:rPr>
          <w:rFonts w:ascii="Arial" w:hAnsi="Arial" w:cs="Arial"/>
        </w:rPr>
        <w:t>auslass</w:t>
      </w:r>
      <w:proofErr w:type="spellEnd"/>
      <w:r>
        <w:rPr>
          <w:rFonts w:ascii="Arial" w:hAnsi="Arial" w:cs="Arial"/>
        </w:rPr>
        <w:t>: B x H = 198 x 48 mm</w:t>
      </w:r>
    </w:p>
    <w:p w14:paraId="49E917F3" w14:textId="77777777" w:rsidR="001070E1" w:rsidRDefault="001070E1" w:rsidP="001070E1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T = 253 x 90 x 59 mm</w:t>
      </w:r>
    </w:p>
    <w:p w14:paraId="0E48912F" w14:textId="77777777" w:rsidR="001070E1" w:rsidRDefault="001070E1" w:rsidP="001070E1">
      <w:pPr>
        <w:rPr>
          <w:rFonts w:ascii="Arial" w:hAnsi="Arial" w:cs="Arial"/>
        </w:rPr>
      </w:pPr>
    </w:p>
    <w:p w14:paraId="10F66BA1" w14:textId="77777777" w:rsidR="001070E1" w:rsidRPr="00481DF9" w:rsidRDefault="001070E1" w:rsidP="001070E1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588BB1C4" w14:textId="77777777" w:rsidR="001070E1" w:rsidRPr="008354F6" w:rsidRDefault="001070E1" w:rsidP="001070E1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Pr="001070E1">
        <w:rPr>
          <w:rFonts w:ascii="Arial" w:hAnsi="Arial" w:cs="Arial"/>
          <w:b/>
          <w:lang w:val="da-DK"/>
        </w:rPr>
        <w:t>08LASCHSTA</w:t>
      </w:r>
    </w:p>
    <w:p w14:paraId="022F817A" w14:textId="77777777" w:rsidR="001070E1" w:rsidRPr="00481DF9" w:rsidRDefault="001070E1" w:rsidP="001070E1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386CD8E" w14:textId="77777777" w:rsidR="001070E1" w:rsidRPr="00481DF9" w:rsidRDefault="001070E1" w:rsidP="001070E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588AF2F" w14:textId="77777777" w:rsidR="001070E1" w:rsidRPr="008354F6" w:rsidRDefault="001070E1" w:rsidP="001070E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8354F6">
        <w:rPr>
          <w:rFonts w:ascii="Arial" w:eastAsia="DINNextLTPro-Light" w:hAnsi="Arial" w:cs="Arial"/>
          <w:lang w:val="en-GB"/>
        </w:rPr>
        <w:t>So: ………………..</w:t>
      </w:r>
    </w:p>
    <w:p w14:paraId="37B56C86" w14:textId="77777777" w:rsidR="001070E1" w:rsidRDefault="001070E1" w:rsidP="001070E1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203FB">
        <w:rPr>
          <w:rFonts w:ascii="Arial" w:eastAsia="DINNextLTPro-Light" w:hAnsi="Arial" w:cs="Arial"/>
          <w:lang w:val="en-GB"/>
        </w:rPr>
        <w:t>ST</w:t>
      </w:r>
      <w:r w:rsidRPr="001203FB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46113156" w14:textId="77777777" w:rsidR="001070E1" w:rsidRPr="001070E1" w:rsidRDefault="001070E1" w:rsidP="001070E1">
      <w:pPr>
        <w:rPr>
          <w:rFonts w:ascii="Arial" w:hAnsi="Arial" w:cs="Arial"/>
          <w:lang w:val="en-GB"/>
        </w:rPr>
      </w:pPr>
    </w:p>
    <w:p w14:paraId="1C9E9639" w14:textId="77777777" w:rsidR="00CA66B1" w:rsidRPr="001070E1" w:rsidRDefault="00CA66B1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0AF5C45B" w14:textId="77777777" w:rsidR="00CA66B1" w:rsidRPr="00481DF9" w:rsidRDefault="005F2D5B" w:rsidP="00CA66B1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>
        <w:rPr>
          <w:rFonts w:ascii="Arial" w:hAnsi="Arial" w:cs="Arial"/>
          <w:b/>
          <w:bCs/>
          <w:lang w:val="de-AT" w:eastAsia="de-AT"/>
        </w:rPr>
        <w:t>Front LA</w:t>
      </w:r>
    </w:p>
    <w:p w14:paraId="117A7AA7" w14:textId="77777777" w:rsidR="005F2D5B" w:rsidRDefault="005F2D5B" w:rsidP="00CA66B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Ausführungen: </w:t>
      </w:r>
      <w:r w:rsidR="00063BE4">
        <w:rPr>
          <w:rFonts w:ascii="Arial" w:hAnsi="Arial" w:cs="Arial"/>
          <w:bCs/>
        </w:rPr>
        <w:t xml:space="preserve">Lamellen, </w:t>
      </w:r>
      <w:proofErr w:type="spellStart"/>
      <w:r w:rsidR="00063BE4">
        <w:rPr>
          <w:rFonts w:ascii="Arial" w:hAnsi="Arial" w:cs="Arial"/>
          <w:bCs/>
        </w:rPr>
        <w:t>Langloch</w:t>
      </w:r>
      <w:proofErr w:type="spellEnd"/>
      <w:r w:rsidR="00063BE4">
        <w:rPr>
          <w:rFonts w:ascii="Arial" w:hAnsi="Arial" w:cs="Arial"/>
          <w:bCs/>
        </w:rPr>
        <w:t xml:space="preserve">, Rundlochung </w:t>
      </w:r>
      <w:r w:rsidR="001070E1">
        <w:rPr>
          <w:rFonts w:ascii="Arial" w:hAnsi="Arial" w:cs="Arial"/>
          <w:bCs/>
        </w:rPr>
        <w:t>oder Rundlochung mit Mittelsteg.</w:t>
      </w:r>
      <w:r w:rsidR="00CA66B1" w:rsidRPr="00481DF9">
        <w:rPr>
          <w:rFonts w:ascii="Arial" w:hAnsi="Arial" w:cs="Arial"/>
          <w:bCs/>
        </w:rPr>
        <w:t xml:space="preserve"> </w:t>
      </w:r>
    </w:p>
    <w:p w14:paraId="22C016DC" w14:textId="77777777" w:rsidR="00CA66B1" w:rsidRPr="00481DF9" w:rsidRDefault="001070E1" w:rsidP="00CA66B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Wird mit </w:t>
      </w:r>
      <w:r w:rsidR="005F2D5B">
        <w:rPr>
          <w:rFonts w:ascii="Arial" w:hAnsi="Arial" w:cs="Arial"/>
          <w:bCs/>
        </w:rPr>
        <w:t xml:space="preserve">dem Schiebestutzen </w:t>
      </w:r>
      <w:r>
        <w:rPr>
          <w:rFonts w:ascii="Arial" w:hAnsi="Arial" w:cs="Arial"/>
          <w:bCs/>
        </w:rPr>
        <w:t>verschraubt</w:t>
      </w:r>
      <w:r w:rsidR="005F2D5B">
        <w:rPr>
          <w:rFonts w:ascii="Arial" w:hAnsi="Arial" w:cs="Arial"/>
          <w:bCs/>
        </w:rPr>
        <w:t xml:space="preserve"> und d</w:t>
      </w:r>
      <w:r w:rsidR="00B60492" w:rsidRPr="00B60492">
        <w:rPr>
          <w:rFonts w:ascii="Arial" w:hAnsi="Arial" w:cs="Arial"/>
          <w:bCs/>
        </w:rPr>
        <w:t>ient zur optischen Verkleidung des</w:t>
      </w:r>
      <w:r w:rsidR="00B60492">
        <w:rPr>
          <w:rFonts w:ascii="Arial" w:hAnsi="Arial" w:cs="Arial"/>
          <w:bCs/>
        </w:rPr>
        <w:t xml:space="preserve"> </w:t>
      </w:r>
      <w:r w:rsidR="00D12925">
        <w:rPr>
          <w:rFonts w:ascii="Arial" w:hAnsi="Arial" w:cs="Arial"/>
          <w:bCs/>
        </w:rPr>
        <w:t>Anschlusskastens bzw.</w:t>
      </w:r>
      <w:r w:rsidR="00B60492" w:rsidRPr="00B604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des </w:t>
      </w:r>
      <w:r w:rsidR="00B60492" w:rsidRPr="00B60492">
        <w:rPr>
          <w:rFonts w:ascii="Arial" w:hAnsi="Arial" w:cs="Arial"/>
          <w:bCs/>
        </w:rPr>
        <w:t>Schiebestutzen</w:t>
      </w:r>
      <w:r>
        <w:rPr>
          <w:rFonts w:ascii="Arial" w:hAnsi="Arial" w:cs="Arial"/>
          <w:bCs/>
        </w:rPr>
        <w:t>s</w:t>
      </w:r>
      <w:r w:rsidR="00B60492" w:rsidRPr="00B60492">
        <w:rPr>
          <w:rFonts w:ascii="Arial" w:hAnsi="Arial" w:cs="Arial"/>
          <w:bCs/>
        </w:rPr>
        <w:t>.</w:t>
      </w:r>
    </w:p>
    <w:p w14:paraId="3E39C69F" w14:textId="77777777" w:rsidR="00CA66B1" w:rsidRPr="00481DF9" w:rsidRDefault="00CA66B1" w:rsidP="00CA66B1">
      <w:pPr>
        <w:rPr>
          <w:rFonts w:ascii="Arial" w:hAnsi="Arial" w:cs="Arial"/>
          <w:bCs/>
        </w:rPr>
      </w:pPr>
    </w:p>
    <w:p w14:paraId="49858D4A" w14:textId="77777777" w:rsidR="00CA66B1" w:rsidRPr="00481DF9" w:rsidRDefault="00CA66B1" w:rsidP="00CA66B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38A2D52" w14:textId="77777777" w:rsidR="00063BE4" w:rsidRDefault="00063BE4" w:rsidP="00063BE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6F969AD" w14:textId="77777777" w:rsidR="005F2D5B" w:rsidRPr="00481DF9" w:rsidRDefault="005F2D5B" w:rsidP="00063BE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Farbe: pulverbeschichtet in RAL 9010</w:t>
      </w:r>
    </w:p>
    <w:p w14:paraId="2957BEE2" w14:textId="77777777" w:rsidR="00CA66B1" w:rsidRPr="00481DF9" w:rsidRDefault="00CA66B1" w:rsidP="00CA66B1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</w:t>
      </w:r>
      <w:r w:rsidR="00B60492">
        <w:rPr>
          <w:rFonts w:ascii="Arial" w:hAnsi="Arial" w:cs="Arial"/>
        </w:rPr>
        <w:t xml:space="preserve">x T </w:t>
      </w:r>
      <w:r w:rsidRPr="00481DF9">
        <w:rPr>
          <w:rFonts w:ascii="Arial" w:hAnsi="Arial" w:cs="Arial"/>
        </w:rPr>
        <w:t>= 2</w:t>
      </w:r>
      <w:r w:rsidR="00B60492">
        <w:rPr>
          <w:rFonts w:ascii="Arial" w:hAnsi="Arial" w:cs="Arial"/>
        </w:rPr>
        <w:t>57</w:t>
      </w:r>
      <w:r w:rsidRPr="00481DF9">
        <w:rPr>
          <w:rFonts w:ascii="Arial" w:hAnsi="Arial" w:cs="Arial"/>
        </w:rPr>
        <w:t xml:space="preserve"> x </w:t>
      </w:r>
      <w:r w:rsidR="00B60492">
        <w:rPr>
          <w:rFonts w:ascii="Arial" w:hAnsi="Arial" w:cs="Arial"/>
        </w:rPr>
        <w:t>93 x 8</w:t>
      </w:r>
      <w:r w:rsidRPr="00481DF9">
        <w:rPr>
          <w:rFonts w:ascii="Arial" w:hAnsi="Arial" w:cs="Arial"/>
        </w:rPr>
        <w:t xml:space="preserve"> mm</w:t>
      </w:r>
    </w:p>
    <w:p w14:paraId="26429DF3" w14:textId="77777777" w:rsidR="00CA66B1" w:rsidRPr="00481DF9" w:rsidRDefault="00CA66B1" w:rsidP="00CA66B1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4B22F71" w14:textId="77777777" w:rsidR="00CA66B1" w:rsidRPr="00481DF9" w:rsidRDefault="00CA66B1" w:rsidP="00CA66B1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22D2FCC9" w14:textId="77777777" w:rsidR="00CA66B1" w:rsidRPr="00B60492" w:rsidRDefault="00CA66B1" w:rsidP="00CA66B1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="00B60492" w:rsidRPr="00B60492">
        <w:rPr>
          <w:rFonts w:ascii="Arial" w:hAnsi="Arial" w:cs="Arial"/>
          <w:b/>
          <w:lang w:val="da-DK"/>
        </w:rPr>
        <w:t>08LAFR191A</w:t>
      </w:r>
      <w:r w:rsidR="00B60492" w:rsidRPr="00B60492">
        <w:rPr>
          <w:rFonts w:ascii="Arial" w:hAnsi="Arial" w:cs="Arial"/>
          <w:lang w:val="da-DK"/>
        </w:rPr>
        <w:tab/>
      </w:r>
      <w:r w:rsidR="005F2D5B">
        <w:rPr>
          <w:rFonts w:ascii="Arial" w:hAnsi="Arial" w:cs="Arial"/>
          <w:lang w:val="da-DK"/>
        </w:rPr>
        <w:t>(</w:t>
      </w:r>
      <w:r w:rsidR="00B60492">
        <w:rPr>
          <w:rFonts w:ascii="Arial" w:hAnsi="Arial" w:cs="Arial"/>
          <w:lang w:val="da-DK"/>
        </w:rPr>
        <w:t>Lamellen)</w:t>
      </w:r>
    </w:p>
    <w:p w14:paraId="133872BB" w14:textId="77777777" w:rsidR="00B60492" w:rsidRPr="00B60492" w:rsidRDefault="00B60492" w:rsidP="00CA66B1">
      <w:pPr>
        <w:rPr>
          <w:rFonts w:ascii="Arial" w:hAnsi="Arial" w:cs="Arial"/>
          <w:lang w:val="da-DK"/>
        </w:rPr>
      </w:pPr>
      <w:r>
        <w:rPr>
          <w:rFonts w:ascii="Arial" w:hAnsi="Arial" w:cs="Arial"/>
          <w:b/>
          <w:lang w:val="da-DK"/>
        </w:rPr>
        <w:tab/>
      </w:r>
      <w:r>
        <w:rPr>
          <w:rFonts w:ascii="Arial" w:hAnsi="Arial" w:cs="Arial"/>
          <w:b/>
          <w:lang w:val="da-DK"/>
        </w:rPr>
        <w:tab/>
      </w:r>
      <w:r w:rsidRPr="00B60492">
        <w:rPr>
          <w:rFonts w:ascii="Arial" w:hAnsi="Arial" w:cs="Arial"/>
          <w:b/>
          <w:lang w:val="da-DK"/>
        </w:rPr>
        <w:t>08LAFR291A</w:t>
      </w:r>
      <w:r>
        <w:rPr>
          <w:rFonts w:ascii="Arial" w:hAnsi="Arial" w:cs="Arial"/>
          <w:b/>
          <w:lang w:val="da-DK"/>
        </w:rPr>
        <w:tab/>
      </w:r>
      <w:r w:rsidRPr="00B60492">
        <w:rPr>
          <w:rFonts w:ascii="Arial" w:hAnsi="Arial" w:cs="Arial"/>
          <w:lang w:val="da-DK"/>
        </w:rPr>
        <w:t>(</w:t>
      </w:r>
      <w:r>
        <w:rPr>
          <w:rFonts w:ascii="Arial" w:hAnsi="Arial" w:cs="Arial"/>
          <w:lang w:val="da-DK"/>
        </w:rPr>
        <w:t>Langloch)</w:t>
      </w:r>
    </w:p>
    <w:p w14:paraId="77961CE3" w14:textId="77777777" w:rsidR="00B60492" w:rsidRPr="00B60492" w:rsidRDefault="00B60492" w:rsidP="00CA66B1">
      <w:pPr>
        <w:rPr>
          <w:rFonts w:ascii="Arial" w:hAnsi="Arial" w:cs="Arial"/>
          <w:lang w:val="da-DK"/>
        </w:rPr>
      </w:pPr>
      <w:r>
        <w:rPr>
          <w:rFonts w:ascii="Arial" w:hAnsi="Arial" w:cs="Arial"/>
          <w:b/>
          <w:lang w:val="da-DK"/>
        </w:rPr>
        <w:tab/>
      </w:r>
      <w:r>
        <w:rPr>
          <w:rFonts w:ascii="Arial" w:hAnsi="Arial" w:cs="Arial"/>
          <w:b/>
          <w:lang w:val="da-DK"/>
        </w:rPr>
        <w:tab/>
      </w:r>
      <w:r w:rsidRPr="00B60492">
        <w:rPr>
          <w:rFonts w:ascii="Arial" w:hAnsi="Arial" w:cs="Arial"/>
          <w:b/>
          <w:lang w:val="da-DK"/>
        </w:rPr>
        <w:t>08LAFR391A</w:t>
      </w:r>
      <w:r>
        <w:rPr>
          <w:rFonts w:ascii="Arial" w:hAnsi="Arial" w:cs="Arial"/>
          <w:b/>
          <w:lang w:val="da-DK"/>
        </w:rPr>
        <w:tab/>
      </w:r>
      <w:r w:rsidRPr="00B60492">
        <w:rPr>
          <w:rFonts w:ascii="Arial" w:hAnsi="Arial" w:cs="Arial"/>
          <w:lang w:val="da-DK"/>
        </w:rPr>
        <w:t>(</w:t>
      </w:r>
      <w:r>
        <w:rPr>
          <w:rFonts w:ascii="Arial" w:hAnsi="Arial" w:cs="Arial"/>
          <w:lang w:val="da-DK"/>
        </w:rPr>
        <w:t>Rundlochung)</w:t>
      </w:r>
    </w:p>
    <w:p w14:paraId="54DF3011" w14:textId="77777777" w:rsidR="00B60492" w:rsidRPr="00B60492" w:rsidRDefault="00B60492" w:rsidP="00CA66B1">
      <w:pPr>
        <w:rPr>
          <w:rFonts w:ascii="Arial" w:hAnsi="Arial" w:cs="Arial"/>
          <w:lang w:val="da-DK"/>
        </w:rPr>
      </w:pPr>
      <w:r>
        <w:rPr>
          <w:rFonts w:ascii="Arial" w:hAnsi="Arial" w:cs="Arial"/>
          <w:b/>
          <w:lang w:val="da-DK"/>
        </w:rPr>
        <w:tab/>
      </w:r>
      <w:r>
        <w:rPr>
          <w:rFonts w:ascii="Arial" w:hAnsi="Arial" w:cs="Arial"/>
          <w:b/>
          <w:lang w:val="da-DK"/>
        </w:rPr>
        <w:tab/>
      </w:r>
      <w:r w:rsidRPr="00B60492">
        <w:rPr>
          <w:rFonts w:ascii="Arial" w:hAnsi="Arial" w:cs="Arial"/>
          <w:b/>
          <w:lang w:val="da-DK"/>
        </w:rPr>
        <w:t>08LAFR491A</w:t>
      </w:r>
      <w:r>
        <w:rPr>
          <w:rFonts w:ascii="Arial" w:hAnsi="Arial" w:cs="Arial"/>
          <w:b/>
          <w:lang w:val="da-DK"/>
        </w:rPr>
        <w:tab/>
      </w:r>
      <w:r w:rsidRPr="00B60492">
        <w:rPr>
          <w:rFonts w:ascii="Arial" w:hAnsi="Arial" w:cs="Arial"/>
          <w:lang w:val="da-DK"/>
        </w:rPr>
        <w:t>(</w:t>
      </w:r>
      <w:r>
        <w:rPr>
          <w:rFonts w:ascii="Arial" w:hAnsi="Arial" w:cs="Arial"/>
          <w:lang w:val="da-DK"/>
        </w:rPr>
        <w:t>Rundlochung mit Mittelsteg)</w:t>
      </w:r>
    </w:p>
    <w:p w14:paraId="1143E2E8" w14:textId="77777777" w:rsidR="00CA66B1" w:rsidRPr="00481DF9" w:rsidRDefault="00CA66B1" w:rsidP="00CA66B1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46492E1" w14:textId="77777777" w:rsidR="00CA66B1" w:rsidRPr="00481DF9" w:rsidRDefault="00CA66B1" w:rsidP="00CA66B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5163AF35" w14:textId="77777777" w:rsidR="00CA66B1" w:rsidRPr="00561531" w:rsidRDefault="00CA66B1" w:rsidP="00CA66B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561531">
        <w:rPr>
          <w:rFonts w:ascii="Arial" w:eastAsia="DINNextLTPro-Light" w:hAnsi="Arial" w:cs="Arial"/>
          <w:lang w:val="de-AT"/>
        </w:rPr>
        <w:t>So: ………………..</w:t>
      </w:r>
    </w:p>
    <w:p w14:paraId="78456CA0" w14:textId="77777777" w:rsidR="00CA66B1" w:rsidRPr="00561531" w:rsidRDefault="00CA66B1" w:rsidP="00CA66B1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561531">
        <w:rPr>
          <w:rFonts w:ascii="Arial" w:eastAsia="DINNextLTPro-Light" w:hAnsi="Arial" w:cs="Arial"/>
          <w:lang w:val="de-AT"/>
        </w:rPr>
        <w:t>ST</w:t>
      </w:r>
      <w:r w:rsidRPr="00561531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1A65374E" w14:textId="77777777" w:rsidR="00CA66B1" w:rsidRDefault="00CA66B1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</w:p>
    <w:p w14:paraId="38076482" w14:textId="77777777" w:rsidR="00CA66B1" w:rsidRDefault="00CA66B1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</w:p>
    <w:p w14:paraId="0EA79969" w14:textId="77777777" w:rsidR="005F0DB5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Geschossverteiler </w:t>
      </w:r>
      <w:r w:rsidR="00FB24DE" w:rsidRPr="00481DF9">
        <w:rPr>
          <w:rFonts w:ascii="Arial" w:hAnsi="Arial" w:cs="Arial"/>
          <w:b/>
          <w:bCs/>
          <w:lang w:val="de-AT" w:eastAsia="de-AT"/>
        </w:rPr>
        <w:t xml:space="preserve">isoliert </w:t>
      </w:r>
      <w:r w:rsidR="004825A9" w:rsidRPr="00481DF9">
        <w:rPr>
          <w:rFonts w:ascii="Arial" w:hAnsi="Arial" w:cs="Arial"/>
          <w:b/>
          <w:bCs/>
          <w:lang w:val="de-AT" w:eastAsia="de-AT"/>
        </w:rPr>
        <w:t xml:space="preserve">GVI </w:t>
      </w:r>
      <w:r w:rsidRPr="00481DF9">
        <w:rPr>
          <w:rFonts w:ascii="Arial" w:hAnsi="Arial" w:cs="Arial"/>
          <w:b/>
          <w:bCs/>
          <w:lang w:val="de-AT" w:eastAsia="de-AT"/>
        </w:rPr>
        <w:t>mit 6 oder 8 Anschlüssen in linker oder rechter Ausführung</w:t>
      </w:r>
      <w:r w:rsidR="004825A9" w:rsidRPr="00481DF9">
        <w:rPr>
          <w:rFonts w:ascii="Arial" w:hAnsi="Arial" w:cs="Arial"/>
          <w:b/>
          <w:bCs/>
          <w:lang w:val="de-AT" w:eastAsia="de-AT"/>
        </w:rPr>
        <w:t xml:space="preserve"> für </w:t>
      </w:r>
      <w:proofErr w:type="spellStart"/>
      <w:r w:rsidR="004825A9"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4825A9"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</w:t>
      </w:r>
      <w:r w:rsidR="005F0DB5" w:rsidRPr="00481DF9">
        <w:rPr>
          <w:rFonts w:ascii="Arial" w:hAnsi="Arial" w:cs="Arial"/>
          <w:b/>
          <w:bCs/>
          <w:lang w:val="de-AT" w:eastAsia="de-AT"/>
        </w:rPr>
        <w:t>.</w:t>
      </w:r>
    </w:p>
    <w:p w14:paraId="4EB4FDE0" w14:textId="77777777" w:rsidR="00FB24DE" w:rsidRPr="00481DF9" w:rsidRDefault="00FB24DE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107C6513" w14:textId="77777777" w:rsidR="00FB24DE" w:rsidRPr="00481DF9" w:rsidRDefault="00FB24DE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0F3E568F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Geschossverteiler </w:t>
      </w:r>
      <w:r w:rsidR="004825A9" w:rsidRPr="00481DF9">
        <w:rPr>
          <w:rFonts w:ascii="Arial" w:hAnsi="Arial" w:cs="Arial"/>
          <w:b/>
        </w:rPr>
        <w:t xml:space="preserve">GVI </w:t>
      </w:r>
      <w:r w:rsidR="00FB24DE"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6 x </w:t>
      </w:r>
      <w:proofErr w:type="spellStart"/>
      <w:r w:rsidR="00FB24DE"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FB24DE"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linker Ausführung</w:t>
      </w:r>
      <w:r w:rsidR="00073FDE" w:rsidRPr="00481DF9">
        <w:rPr>
          <w:rFonts w:ascii="Arial" w:hAnsi="Arial" w:cs="Arial"/>
          <w:b/>
        </w:rPr>
        <w:t>.</w:t>
      </w:r>
    </w:p>
    <w:p w14:paraId="658B5874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DCD564C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9747AA0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4911DDF" w14:textId="77777777" w:rsidR="009F3EA3" w:rsidRPr="00481DF9" w:rsidRDefault="00FB24D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links</w:t>
      </w:r>
    </w:p>
    <w:p w14:paraId="0E33D45F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75670A9D" w14:textId="77777777" w:rsidR="009F3EA3" w:rsidRPr="00481DF9" w:rsidRDefault="00FB24D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</w:t>
      </w:r>
      <w:r w:rsidR="009F3EA3" w:rsidRPr="00481DF9">
        <w:rPr>
          <w:rFonts w:ascii="Arial" w:hAnsi="Arial" w:cs="Arial"/>
        </w:rPr>
        <w:t xml:space="preserve">: Ø 125 mm </w:t>
      </w:r>
      <w:r w:rsidRPr="00481DF9">
        <w:rPr>
          <w:rFonts w:ascii="Arial" w:hAnsi="Arial" w:cs="Arial"/>
        </w:rPr>
        <w:t>(</w:t>
      </w:r>
      <w:proofErr w:type="spellStart"/>
      <w:r w:rsidR="00B73C10"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0D0F1B87" w14:textId="77777777" w:rsidR="009F3EA3" w:rsidRPr="00481DF9" w:rsidRDefault="00FB24DE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Luftanschlüsse</w:t>
      </w:r>
      <w:r w:rsidR="009F3EA3" w:rsidRPr="00481DF9">
        <w:rPr>
          <w:rFonts w:ascii="Arial" w:hAnsi="Arial" w:cs="Arial"/>
        </w:rPr>
        <w:t xml:space="preserve">: 6 x Ø 63 mm für </w:t>
      </w:r>
      <w:proofErr w:type="spellStart"/>
      <w:r w:rsidR="009F3EA3" w:rsidRPr="00481DF9">
        <w:rPr>
          <w:rFonts w:ascii="Arial" w:hAnsi="Arial" w:cs="Arial"/>
        </w:rPr>
        <w:t>Kom</w:t>
      </w:r>
      <w:r w:rsidRPr="00481DF9">
        <w:rPr>
          <w:rFonts w:ascii="Arial" w:hAnsi="Arial" w:cs="Arial"/>
        </w:rPr>
        <w:t>F</w:t>
      </w:r>
      <w:r w:rsidR="009F3EA3" w:rsidRPr="00481DF9">
        <w:rPr>
          <w:rFonts w:ascii="Arial" w:hAnsi="Arial" w:cs="Arial"/>
        </w:rPr>
        <w:t>lex</w:t>
      </w:r>
      <w:proofErr w:type="spellEnd"/>
      <w:r w:rsidR="009F3EA3" w:rsidRPr="00481DF9">
        <w:rPr>
          <w:rFonts w:ascii="Arial" w:hAnsi="Arial" w:cs="Arial"/>
        </w:rPr>
        <w:t xml:space="preserve"> 75</w:t>
      </w:r>
    </w:p>
    <w:p w14:paraId="179FD280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95B44C6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6D6A5CAF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481DF9">
        <w:rPr>
          <w:rFonts w:ascii="Arial" w:hAnsi="Arial" w:cs="Arial"/>
          <w:lang w:val="en-GB"/>
        </w:rPr>
        <w:t xml:space="preserve"> </w:t>
      </w:r>
      <w:r w:rsidR="00413C20" w:rsidRPr="00481DF9">
        <w:rPr>
          <w:rFonts w:ascii="Arial" w:hAnsi="Arial" w:cs="Arial"/>
          <w:lang w:val="en-GB"/>
        </w:rPr>
        <w:tab/>
      </w:r>
      <w:r w:rsidR="00413C20"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08GVI125L663</w:t>
      </w:r>
    </w:p>
    <w:p w14:paraId="24728FF9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A0A1A99" w14:textId="77777777" w:rsidR="00413C20" w:rsidRPr="00481DF9" w:rsidRDefault="00413C20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50AB42F0" w14:textId="77777777" w:rsidR="00413C20" w:rsidRPr="00481DF9" w:rsidRDefault="00413C20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5533C57B" w14:textId="77777777" w:rsidR="00413C20" w:rsidRPr="00481DF9" w:rsidRDefault="00413C20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3E2BE6C9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35418476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2D837BBC" w14:textId="77777777" w:rsidR="00FB24DE" w:rsidRPr="00481DF9" w:rsidRDefault="00FB24DE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Geschossverteiler GVI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6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 xml:space="preserve">Ø 125 in </w:t>
      </w:r>
      <w:r w:rsidR="00963D0A" w:rsidRPr="00481DF9">
        <w:rPr>
          <w:rFonts w:ascii="Arial" w:hAnsi="Arial" w:cs="Arial"/>
          <w:b/>
        </w:rPr>
        <w:t>rechter</w:t>
      </w:r>
      <w:r w:rsidRPr="00481DF9">
        <w:rPr>
          <w:rFonts w:ascii="Arial" w:hAnsi="Arial" w:cs="Arial"/>
          <w:b/>
        </w:rPr>
        <w:t xml:space="preserve"> Ausführung</w:t>
      </w:r>
      <w:r w:rsidR="00073FDE" w:rsidRPr="00481DF9">
        <w:rPr>
          <w:rFonts w:ascii="Arial" w:hAnsi="Arial" w:cs="Arial"/>
          <w:b/>
        </w:rPr>
        <w:t>.</w:t>
      </w:r>
    </w:p>
    <w:p w14:paraId="282E9F1C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F9AB769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D7B0081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2CF01AC" w14:textId="77777777" w:rsidR="009F3EA3" w:rsidRPr="00481DF9" w:rsidRDefault="00963D0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r</w:t>
      </w:r>
      <w:r w:rsidR="009F3EA3" w:rsidRPr="00481DF9">
        <w:rPr>
          <w:rFonts w:ascii="Arial" w:hAnsi="Arial" w:cs="Arial"/>
        </w:rPr>
        <w:t>echt</w:t>
      </w:r>
      <w:r w:rsidRPr="00481DF9">
        <w:rPr>
          <w:rFonts w:ascii="Arial" w:hAnsi="Arial" w:cs="Arial"/>
        </w:rPr>
        <w:t>s</w:t>
      </w:r>
    </w:p>
    <w:p w14:paraId="1A7FEECA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38F883EA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Gewicht: 3,6 kg</w:t>
      </w:r>
    </w:p>
    <w:p w14:paraId="30E97B41" w14:textId="77777777" w:rsidR="00963D0A" w:rsidRPr="00481DF9" w:rsidRDefault="00963D0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 w:rsidR="00B73C10"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082A3EE3" w14:textId="77777777" w:rsidR="009F3EA3" w:rsidRPr="00481DF9" w:rsidRDefault="00963D0A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57BB4EE0" w14:textId="77777777" w:rsidR="00963D0A" w:rsidRPr="00481DF9" w:rsidRDefault="00963D0A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47CDBAFF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3A8B9763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</w:t>
      </w:r>
      <w:r w:rsidR="00413C20" w:rsidRPr="00481DF9">
        <w:rPr>
          <w:rFonts w:ascii="Arial" w:hAnsi="Arial" w:cs="Arial"/>
          <w:lang w:val="da-DK"/>
        </w:rPr>
        <w:t>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08GVI125R663</w:t>
      </w:r>
    </w:p>
    <w:p w14:paraId="183B8723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EBBF8D8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4C4659F9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41F687B0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29C049CC" w14:textId="77777777" w:rsidR="00963D0A" w:rsidRPr="00B73C10" w:rsidRDefault="00963D0A" w:rsidP="008A24A7">
      <w:pPr>
        <w:rPr>
          <w:rFonts w:ascii="Arial" w:hAnsi="Arial" w:cs="Arial"/>
          <w:lang w:val="en-GB"/>
        </w:rPr>
      </w:pPr>
    </w:p>
    <w:p w14:paraId="50DBEF4D" w14:textId="77777777" w:rsidR="00963D0A" w:rsidRPr="00B73C10" w:rsidRDefault="00963D0A" w:rsidP="008A24A7">
      <w:pPr>
        <w:rPr>
          <w:rFonts w:ascii="Arial" w:hAnsi="Arial" w:cs="Arial"/>
          <w:lang w:val="en-GB"/>
        </w:rPr>
      </w:pPr>
    </w:p>
    <w:p w14:paraId="20782ECC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Geschossverteiler GVI </w:t>
      </w:r>
      <w:r w:rsidRPr="00481DF9">
        <w:rPr>
          <w:rFonts w:ascii="Arial" w:hAnsi="Arial" w:cs="Arial"/>
          <w:b/>
          <w:bCs/>
          <w:lang w:val="de-AT" w:eastAsia="de-AT"/>
        </w:rPr>
        <w:t>für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 8 x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linker Ausführung</w:t>
      </w:r>
      <w:r w:rsidR="00941EB8" w:rsidRPr="00481DF9">
        <w:rPr>
          <w:rFonts w:ascii="Arial" w:hAnsi="Arial" w:cs="Arial"/>
          <w:b/>
        </w:rPr>
        <w:t>.</w:t>
      </w:r>
    </w:p>
    <w:p w14:paraId="3DA80913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7270E3E2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FE347F7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D4CBA19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</w:t>
      </w:r>
      <w:r w:rsidR="00587973">
        <w:rPr>
          <w:rFonts w:ascii="Arial" w:hAnsi="Arial" w:cs="Arial"/>
        </w:rPr>
        <w:t>: links</w:t>
      </w:r>
    </w:p>
    <w:p w14:paraId="038C5C87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3AC65BDE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 w:rsidR="00B73C10"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66BF2FA9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4F944255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05C18BDA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6D1EDCEB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08GVI125L863</w:t>
      </w:r>
    </w:p>
    <w:p w14:paraId="540E2273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D4C7204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38BECDEF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0AEF126F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10A2E02E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537EEC7F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4743AF49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Geschossverteiler GVI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rechter Ausführung</w:t>
      </w:r>
      <w:r w:rsidR="00073FDE" w:rsidRPr="00481DF9">
        <w:rPr>
          <w:rFonts w:ascii="Arial" w:hAnsi="Arial" w:cs="Arial"/>
          <w:b/>
        </w:rPr>
        <w:t>.</w:t>
      </w:r>
    </w:p>
    <w:p w14:paraId="0AA8539F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769CB4E7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4D50052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A7A341D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</w:t>
      </w:r>
      <w:r w:rsidR="00241912" w:rsidRPr="00481DF9">
        <w:rPr>
          <w:rFonts w:ascii="Arial" w:hAnsi="Arial" w:cs="Arial"/>
        </w:rPr>
        <w:t>: rechts</w:t>
      </w:r>
    </w:p>
    <w:p w14:paraId="2D2E0CC9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5AAD4319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 w:rsidR="00B73C10"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43F40C3E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04869186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398983D8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737728"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6B93B7DA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737728" w:rsidRPr="00481DF9">
        <w:rPr>
          <w:rFonts w:ascii="Arial" w:hAnsi="Arial" w:cs="Arial"/>
          <w:lang w:val="da-DK"/>
        </w:rPr>
        <w:tab/>
      </w:r>
      <w:r w:rsidR="00737728"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b/>
          <w:lang w:val="da-DK"/>
        </w:rPr>
        <w:t>08GVI125R863</w:t>
      </w:r>
    </w:p>
    <w:p w14:paraId="1D0123DA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FC92D33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73D7D08C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39686E97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766767B3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78023DDA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090BCFE8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Geschossverteiler GVI </w:t>
      </w:r>
      <w:r w:rsidRPr="00481DF9">
        <w:rPr>
          <w:rFonts w:ascii="Arial" w:hAnsi="Arial" w:cs="Arial"/>
          <w:b/>
          <w:bCs/>
          <w:lang w:val="de-AT" w:eastAsia="de-AT"/>
        </w:rPr>
        <w:t>für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 8 x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160 in linker Ausführung</w:t>
      </w:r>
      <w:r w:rsidR="00073FDE" w:rsidRPr="00481DF9">
        <w:rPr>
          <w:rFonts w:ascii="Arial" w:hAnsi="Arial" w:cs="Arial"/>
          <w:b/>
        </w:rPr>
        <w:t>.</w:t>
      </w:r>
    </w:p>
    <w:p w14:paraId="2533A690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4989AD64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1CDAF51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ACB960A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links</w:t>
      </w:r>
    </w:p>
    <w:p w14:paraId="3F47A86B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3B14DFD9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proofErr w:type="spellStart"/>
      <w:r w:rsidR="00B73C10"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2ADC4C8B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607139A0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72BC93C0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477D2AC7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481DF9">
        <w:rPr>
          <w:rFonts w:ascii="Arial" w:hAnsi="Arial" w:cs="Arial"/>
          <w:lang w:val="en-GB"/>
        </w:rPr>
        <w:tab/>
      </w:r>
      <w:r w:rsidR="00413C20"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08GVI1</w:t>
      </w:r>
      <w:r w:rsidR="00D21A66" w:rsidRPr="00481DF9">
        <w:rPr>
          <w:rFonts w:ascii="Arial" w:hAnsi="Arial" w:cs="Arial"/>
          <w:b/>
          <w:lang w:val="da-DK"/>
        </w:rPr>
        <w:t>60</w:t>
      </w:r>
      <w:r w:rsidRPr="00481DF9">
        <w:rPr>
          <w:rFonts w:ascii="Arial" w:hAnsi="Arial" w:cs="Arial"/>
          <w:b/>
          <w:lang w:val="da-DK"/>
        </w:rPr>
        <w:t>L863</w:t>
      </w:r>
    </w:p>
    <w:p w14:paraId="27DF0237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164BD5E" w14:textId="77777777" w:rsidR="00413C20" w:rsidRPr="00481DF9" w:rsidRDefault="00413C20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00C17A45" w14:textId="77777777" w:rsidR="00413C20" w:rsidRPr="00481DF9" w:rsidRDefault="00413C20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197C689C" w14:textId="77777777" w:rsidR="00413C20" w:rsidRPr="00481DF9" w:rsidRDefault="00413C20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p w14:paraId="54C5DD59" w14:textId="77777777" w:rsidR="009F3EA3" w:rsidRPr="00481DF9" w:rsidRDefault="009F3EA3" w:rsidP="008A24A7">
      <w:pPr>
        <w:rPr>
          <w:rFonts w:ascii="Arial" w:hAnsi="Arial" w:cs="Arial"/>
          <w:lang w:val="en-GB"/>
        </w:rPr>
      </w:pPr>
    </w:p>
    <w:p w14:paraId="45C978E9" w14:textId="77777777" w:rsidR="009F3EA3" w:rsidRPr="00481DF9" w:rsidRDefault="009F3EA3" w:rsidP="008A24A7">
      <w:pPr>
        <w:rPr>
          <w:rFonts w:ascii="Arial" w:hAnsi="Arial" w:cs="Arial"/>
          <w:lang w:val="en-GB"/>
        </w:rPr>
      </w:pPr>
    </w:p>
    <w:p w14:paraId="5D304F12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Geschossverteiler GVI </w:t>
      </w:r>
      <w:r w:rsidRPr="00481DF9">
        <w:rPr>
          <w:rFonts w:ascii="Arial" w:hAnsi="Arial" w:cs="Arial"/>
          <w:b/>
          <w:bCs/>
          <w:lang w:val="de-AT" w:eastAsia="de-AT"/>
        </w:rPr>
        <w:t>für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 8 x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160 in rechter Ausführung</w:t>
      </w:r>
      <w:r w:rsidR="00073FDE" w:rsidRPr="00481DF9">
        <w:rPr>
          <w:rFonts w:ascii="Arial" w:hAnsi="Arial" w:cs="Arial"/>
          <w:b/>
        </w:rPr>
        <w:t>.</w:t>
      </w:r>
    </w:p>
    <w:p w14:paraId="215649DF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065CABCF" w14:textId="77777777" w:rsidR="00241912" w:rsidRPr="00481DF9" w:rsidRDefault="00241912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C37D5BA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50F1CE1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rechts</w:t>
      </w:r>
    </w:p>
    <w:p w14:paraId="5FD3DB8C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5D9A74C8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proofErr w:type="spellStart"/>
      <w:r w:rsidR="00B73C10"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097EFE37" w14:textId="77777777" w:rsidR="00241912" w:rsidRPr="00481DF9" w:rsidRDefault="0024191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67EB4A7C" w14:textId="77777777" w:rsidR="00584CED" w:rsidRPr="00481DF9" w:rsidRDefault="00584CED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48957454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289C88F8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481DF9">
        <w:rPr>
          <w:rFonts w:ascii="Arial" w:hAnsi="Arial" w:cs="Arial"/>
          <w:lang w:val="en-GB"/>
        </w:rPr>
        <w:t xml:space="preserve"> </w:t>
      </w:r>
      <w:r w:rsidR="00413C20" w:rsidRPr="00481DF9">
        <w:rPr>
          <w:rFonts w:ascii="Arial" w:hAnsi="Arial" w:cs="Arial"/>
          <w:lang w:val="en-GB"/>
        </w:rPr>
        <w:tab/>
      </w:r>
      <w:r w:rsidR="00413C20"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08GVI1</w:t>
      </w:r>
      <w:r w:rsidR="00D21A66" w:rsidRPr="00481DF9">
        <w:rPr>
          <w:rFonts w:ascii="Arial" w:hAnsi="Arial" w:cs="Arial"/>
          <w:b/>
          <w:lang w:val="da-DK"/>
        </w:rPr>
        <w:t>60</w:t>
      </w:r>
      <w:r w:rsidRPr="00481DF9">
        <w:rPr>
          <w:rFonts w:ascii="Arial" w:hAnsi="Arial" w:cs="Arial"/>
          <w:b/>
          <w:lang w:val="da-DK"/>
        </w:rPr>
        <w:t>R863</w:t>
      </w:r>
    </w:p>
    <w:p w14:paraId="183F4C64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F6257F1" w14:textId="77777777" w:rsidR="00413C20" w:rsidRPr="00481DF9" w:rsidRDefault="00413C20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0AD49A90" w14:textId="77777777" w:rsidR="00413C20" w:rsidRPr="00481DF9" w:rsidRDefault="00413C20" w:rsidP="008A24A7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So: ………………..</w:t>
      </w:r>
    </w:p>
    <w:p w14:paraId="193A29E8" w14:textId="77777777" w:rsidR="00413C20" w:rsidRPr="00481DF9" w:rsidRDefault="00413C20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ST</w:t>
      </w:r>
      <w:r w:rsidRPr="00481DF9">
        <w:rPr>
          <w:rFonts w:ascii="Arial" w:hAnsi="Arial" w:cs="Arial"/>
          <w:lang w:val="en-GB"/>
        </w:rPr>
        <w:tab/>
        <w:t>EP: ……………….. ………...............</w:t>
      </w:r>
    </w:p>
    <w:bookmarkEnd w:id="6"/>
    <w:p w14:paraId="67666778" w14:textId="77777777" w:rsidR="009F3EA3" w:rsidRPr="00481DF9" w:rsidRDefault="009F3EA3" w:rsidP="008A24A7">
      <w:pPr>
        <w:rPr>
          <w:rFonts w:ascii="Arial" w:hAnsi="Arial" w:cs="Arial"/>
          <w:lang w:val="en-GB"/>
        </w:rPr>
      </w:pPr>
    </w:p>
    <w:p w14:paraId="5E9C5DA7" w14:textId="77777777" w:rsidR="009F3EA3" w:rsidRPr="00481DF9" w:rsidRDefault="009F3EA3" w:rsidP="008A24A7">
      <w:pPr>
        <w:rPr>
          <w:rFonts w:ascii="Arial" w:hAnsi="Arial" w:cs="Arial"/>
          <w:lang w:val="en-GB"/>
        </w:rPr>
      </w:pPr>
    </w:p>
    <w:p w14:paraId="2FC1C18F" w14:textId="77777777" w:rsidR="004825A9" w:rsidRPr="00481DF9" w:rsidRDefault="004825A9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="00073FDE" w:rsidRPr="00481DF9">
        <w:rPr>
          <w:rFonts w:ascii="Arial" w:eastAsia="DINNextLTPro-Light" w:hAnsi="Arial" w:cs="Arial"/>
          <w:b/>
        </w:rPr>
        <w:t xml:space="preserve">75 </w:t>
      </w:r>
      <w:r w:rsidR="00073FDE" w:rsidRPr="00481DF9">
        <w:rPr>
          <w:rFonts w:ascii="Arial" w:eastAsia="DINNextLTPro-Light" w:hAnsi="Arial" w:cs="Arial"/>
          <w:b/>
          <w:lang w:val="de-AT" w:eastAsia="de-AT"/>
        </w:rPr>
        <w:t>Rundrohr mit Innendurchmesser 63 mm</w:t>
      </w:r>
      <w:r w:rsidR="00941EB8" w:rsidRPr="00481DF9">
        <w:rPr>
          <w:rFonts w:ascii="Arial" w:eastAsia="DINNextLTPro-Light" w:hAnsi="Arial" w:cs="Arial"/>
          <w:b/>
          <w:lang w:val="de-AT" w:eastAsia="de-AT"/>
        </w:rPr>
        <w:t>.</w:t>
      </w:r>
    </w:p>
    <w:p w14:paraId="372B6863" w14:textId="77777777" w:rsidR="004825A9" w:rsidRPr="00481DF9" w:rsidRDefault="004825A9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175064DA" w14:textId="77777777" w:rsidR="004825A9" w:rsidRPr="00481DF9" w:rsidRDefault="004825A9" w:rsidP="008A24A7">
      <w:pPr>
        <w:rPr>
          <w:rFonts w:ascii="Arial" w:hAnsi="Arial" w:cs="Arial"/>
        </w:rPr>
      </w:pPr>
    </w:p>
    <w:p w14:paraId="0239AC3B" w14:textId="77777777" w:rsidR="004825A9" w:rsidRPr="00B73C10" w:rsidRDefault="004825A9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79910D46" w14:textId="77777777" w:rsidR="004825A9" w:rsidRPr="00B73C10" w:rsidRDefault="004825A9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b/>
          <w:lang w:val="en-GB"/>
        </w:rPr>
        <w:t>11EPF0063</w:t>
      </w:r>
    </w:p>
    <w:p w14:paraId="4CB73F53" w14:textId="77777777" w:rsidR="004825A9" w:rsidRPr="00B73C10" w:rsidRDefault="004825A9" w:rsidP="008A24A7">
      <w:pPr>
        <w:rPr>
          <w:rFonts w:ascii="Arial" w:hAnsi="Arial" w:cs="Arial"/>
          <w:lang w:val="en-GB"/>
        </w:rPr>
      </w:pPr>
    </w:p>
    <w:p w14:paraId="2D053E87" w14:textId="77777777" w:rsidR="004825A9" w:rsidRPr="00B73C10" w:rsidRDefault="004825A9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3D3C7FAF" w14:textId="77777777" w:rsidR="004825A9" w:rsidRPr="00481DF9" w:rsidRDefault="004825A9" w:rsidP="008A24A7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So: ………………..</w:t>
      </w:r>
    </w:p>
    <w:p w14:paraId="54FB30B8" w14:textId="77777777" w:rsidR="004825A9" w:rsidRPr="00481DF9" w:rsidRDefault="004825A9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ST</w:t>
      </w:r>
      <w:r w:rsidRPr="00481DF9">
        <w:rPr>
          <w:rFonts w:ascii="Arial" w:hAnsi="Arial" w:cs="Arial"/>
          <w:lang w:val="de-AT"/>
        </w:rPr>
        <w:tab/>
        <w:t>EP: ……………….. ………...............</w:t>
      </w:r>
    </w:p>
    <w:p w14:paraId="4388DC02" w14:textId="77777777" w:rsidR="004825A9" w:rsidRPr="00481DF9" w:rsidRDefault="004825A9" w:rsidP="008A24A7">
      <w:pPr>
        <w:rPr>
          <w:rFonts w:ascii="Arial" w:hAnsi="Arial" w:cs="Arial"/>
          <w:lang w:val="de-AT"/>
        </w:rPr>
      </w:pPr>
    </w:p>
    <w:p w14:paraId="746D1868" w14:textId="77777777" w:rsidR="004825A9" w:rsidRPr="00481DF9" w:rsidRDefault="004825A9" w:rsidP="008A24A7">
      <w:pPr>
        <w:rPr>
          <w:rFonts w:ascii="Arial" w:hAnsi="Arial" w:cs="Arial"/>
          <w:lang w:val="de-AT"/>
        </w:rPr>
      </w:pPr>
    </w:p>
    <w:p w14:paraId="184E4C43" w14:textId="77777777" w:rsidR="00875E96" w:rsidRPr="00481DF9" w:rsidRDefault="00875E96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isoliert VKI in rahmenloser Bauweise mit 6</w:t>
      </w:r>
      <w:r w:rsidR="00195BD1" w:rsidRPr="00481DF9">
        <w:rPr>
          <w:rFonts w:ascii="Arial" w:hAnsi="Arial" w:cs="Arial"/>
          <w:b/>
          <w:bCs/>
          <w:lang w:val="de-AT" w:eastAsia="de-AT"/>
        </w:rPr>
        <w:t xml:space="preserve">, 8 oder 10 </w:t>
      </w:r>
      <w:r w:rsidRPr="00481DF9">
        <w:rPr>
          <w:rFonts w:ascii="Arial" w:hAnsi="Arial" w:cs="Arial"/>
          <w:b/>
          <w:bCs/>
          <w:lang w:val="de-AT" w:eastAsia="de-AT"/>
        </w:rPr>
        <w:t xml:space="preserve">Anschlüssen in linker oder rechter Ausführung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195BD1" w:rsidRPr="00481DF9">
        <w:rPr>
          <w:rFonts w:ascii="Arial" w:hAnsi="Arial" w:cs="Arial"/>
          <w:b/>
          <w:bCs/>
          <w:lang w:val="de-AT" w:eastAsia="de-AT"/>
        </w:rPr>
        <w:t xml:space="preserve">oder 90 </w:t>
      </w:r>
      <w:r w:rsidRPr="00481DF9">
        <w:rPr>
          <w:rFonts w:ascii="Arial" w:hAnsi="Arial" w:cs="Arial"/>
          <w:b/>
          <w:bCs/>
          <w:lang w:val="de-AT" w:eastAsia="de-AT"/>
        </w:rPr>
        <w:t xml:space="preserve">Rundrohr mit Innendurchmesser 63 mm </w:t>
      </w:r>
      <w:r w:rsidR="00195BD1" w:rsidRPr="00481DF9">
        <w:rPr>
          <w:rFonts w:ascii="Arial" w:hAnsi="Arial" w:cs="Arial"/>
          <w:b/>
          <w:bCs/>
          <w:lang w:val="de-AT" w:eastAsia="de-AT"/>
        </w:rPr>
        <w:t>oder 75 mm</w:t>
      </w:r>
      <w:r w:rsidR="00073FDE" w:rsidRPr="00481DF9">
        <w:rPr>
          <w:rFonts w:ascii="Arial" w:hAnsi="Arial" w:cs="Arial"/>
          <w:b/>
          <w:bCs/>
          <w:lang w:val="de-AT" w:eastAsia="de-AT"/>
        </w:rPr>
        <w:t>.</w:t>
      </w:r>
    </w:p>
    <w:p w14:paraId="0ED07132" w14:textId="77777777" w:rsidR="009F3EA3" w:rsidRPr="00481DF9" w:rsidRDefault="00195BD1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  <w:r w:rsidRPr="00481DF9">
        <w:rPr>
          <w:rFonts w:ascii="Arial" w:hAnsi="Arial" w:cs="Arial"/>
          <w:bCs/>
          <w:lang w:val="de-AT" w:eastAsia="de-AT"/>
        </w:rPr>
        <w:t>D</w:t>
      </w:r>
      <w:r w:rsidR="009F3EA3" w:rsidRPr="00481DF9">
        <w:rPr>
          <w:rFonts w:ascii="Arial" w:hAnsi="Arial" w:cs="Arial"/>
          <w:bCs/>
          <w:lang w:val="de-AT" w:eastAsia="de-AT"/>
        </w:rPr>
        <w:t xml:space="preserve">ie Luftverteilerfront kann um 90 ° gedreht werden. </w:t>
      </w:r>
    </w:p>
    <w:p w14:paraId="6D93503F" w14:textId="77777777" w:rsidR="009F3EA3" w:rsidRPr="00481DF9" w:rsidRDefault="009F3EA3" w:rsidP="008A24A7">
      <w:pPr>
        <w:rPr>
          <w:rFonts w:ascii="Arial" w:hAnsi="Arial" w:cs="Arial"/>
          <w:bCs/>
          <w:smallCaps/>
        </w:rPr>
      </w:pPr>
    </w:p>
    <w:p w14:paraId="477A6CDC" w14:textId="77777777" w:rsidR="009F3EA3" w:rsidRPr="00481DF9" w:rsidRDefault="009F3EA3" w:rsidP="008A24A7">
      <w:pPr>
        <w:rPr>
          <w:rFonts w:ascii="Arial" w:hAnsi="Arial" w:cs="Arial"/>
          <w:bCs/>
          <w:smallCaps/>
        </w:rPr>
      </w:pPr>
    </w:p>
    <w:p w14:paraId="3EAF0405" w14:textId="77777777" w:rsidR="0087047B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</w:t>
      </w:r>
      <w:r w:rsidR="0087047B"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6 x </w:t>
      </w:r>
      <w:proofErr w:type="spellStart"/>
      <w:r w:rsidR="0087047B"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87047B"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490B1D" w:rsidRPr="00481DF9">
        <w:rPr>
          <w:rFonts w:ascii="Arial" w:hAnsi="Arial" w:cs="Arial"/>
          <w:b/>
          <w:bCs/>
          <w:lang w:val="de-AT" w:eastAsia="de-AT"/>
        </w:rPr>
        <w:t xml:space="preserve">Rundrohr mit </w:t>
      </w:r>
      <w:r w:rsidR="0087047B" w:rsidRPr="00481DF9">
        <w:rPr>
          <w:rFonts w:ascii="Arial" w:hAnsi="Arial" w:cs="Arial"/>
          <w:b/>
          <w:bCs/>
          <w:lang w:val="de-AT" w:eastAsia="de-AT"/>
        </w:rPr>
        <w:t xml:space="preserve">Innendurchmesser 63 mm und Rohranschluss </w:t>
      </w:r>
      <w:r w:rsidR="0087047B" w:rsidRPr="00481DF9">
        <w:rPr>
          <w:rFonts w:ascii="Arial" w:hAnsi="Arial" w:cs="Arial"/>
          <w:b/>
        </w:rPr>
        <w:t>Ø 125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5B3A1453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E2A8C31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1511E0D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FFAA1EE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400 x 200 x 300 mm</w:t>
      </w:r>
    </w:p>
    <w:p w14:paraId="0D22ECB3" w14:textId="77777777" w:rsidR="00052F32" w:rsidRPr="00481DF9" w:rsidRDefault="00052F3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0FDF3C36" w14:textId="77777777" w:rsidR="00052F32" w:rsidRPr="00481DF9" w:rsidRDefault="00052F32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0215AB67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145D4259" w14:textId="77777777" w:rsidR="001324C4" w:rsidRPr="00481DF9" w:rsidRDefault="001324C4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58C6FF17" w14:textId="77777777" w:rsidR="001324C4" w:rsidRPr="00481DF9" w:rsidRDefault="001324C4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08VKI125</w:t>
      </w:r>
      <w:r w:rsidR="00C353E5" w:rsidRPr="00481DF9">
        <w:rPr>
          <w:rFonts w:ascii="Arial" w:hAnsi="Arial" w:cs="Arial"/>
          <w:b/>
          <w:lang w:val="da-DK"/>
        </w:rPr>
        <w:t>6</w:t>
      </w:r>
    </w:p>
    <w:p w14:paraId="6534ED05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A75C696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5350464D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49A5E1B2" w14:textId="378D04D0" w:rsidR="002067F4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1FC7DAA3" w14:textId="77777777" w:rsidR="002067F4" w:rsidRDefault="002067F4">
      <w:pPr>
        <w:rPr>
          <w:rFonts w:ascii="Arial" w:hAnsi="Arial" w:cs="Arial"/>
          <w:lang w:val="en-GB"/>
        </w:rPr>
      </w:pPr>
    </w:p>
    <w:p w14:paraId="511B55D6" w14:textId="77777777" w:rsidR="002067F4" w:rsidRPr="00481DF9" w:rsidRDefault="002067F4" w:rsidP="002067F4">
      <w:pPr>
        <w:rPr>
          <w:rFonts w:ascii="Arial" w:hAnsi="Arial" w:cs="Arial"/>
          <w:bCs/>
          <w:smallCaps/>
        </w:rPr>
      </w:pPr>
    </w:p>
    <w:p w14:paraId="20B8DC8B" w14:textId="489EB42B" w:rsidR="002067F4" w:rsidRPr="00481DF9" w:rsidRDefault="002067F4" w:rsidP="002067F4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>
        <w:rPr>
          <w:rFonts w:ascii="Arial" w:hAnsi="Arial" w:cs="Arial"/>
          <w:b/>
          <w:bCs/>
          <w:lang w:val="de-AT" w:eastAsia="de-AT"/>
        </w:rPr>
        <w:t xml:space="preserve"> R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</w:t>
      </w:r>
      <w:r>
        <w:rPr>
          <w:rFonts w:ascii="Arial" w:hAnsi="Arial" w:cs="Arial"/>
          <w:b/>
          <w:bCs/>
          <w:lang w:val="de-AT" w:eastAsia="de-AT"/>
        </w:rPr>
        <w:t xml:space="preserve">mit Revisionsdeckel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6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 xml:space="preserve">Ø 125,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Pr="00481DF9">
        <w:rPr>
          <w:rFonts w:ascii="Arial" w:hAnsi="Arial" w:cs="Arial"/>
          <w:b/>
        </w:rPr>
        <w:t>.</w:t>
      </w:r>
    </w:p>
    <w:p w14:paraId="6EF18640" w14:textId="611FD76A" w:rsidR="002067F4" w:rsidRPr="002067F4" w:rsidRDefault="002067F4" w:rsidP="002067F4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 Revisionsdeckel für Reinigungs-, Wartungs- und Servicearbeiten.</w:t>
      </w:r>
    </w:p>
    <w:p w14:paraId="4C3FF946" w14:textId="77777777" w:rsidR="002067F4" w:rsidRPr="00481DF9" w:rsidRDefault="002067F4" w:rsidP="002067F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2B84993" w14:textId="77777777" w:rsidR="002067F4" w:rsidRPr="00481DF9" w:rsidRDefault="002067F4" w:rsidP="002067F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2EB5DDA" w14:textId="77777777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A7C38AF" w14:textId="77777777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400 x 200 x 300 mm</w:t>
      </w:r>
    </w:p>
    <w:p w14:paraId="5A9745CC" w14:textId="77777777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785D9419" w14:textId="77777777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39077FFD" w14:textId="77777777" w:rsidR="002067F4" w:rsidRPr="00481DF9" w:rsidRDefault="002067F4" w:rsidP="002067F4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FC5DEF4" w14:textId="77777777" w:rsidR="002067F4" w:rsidRPr="00481DF9" w:rsidRDefault="002067F4" w:rsidP="002067F4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150732E0" w14:textId="0B72A3C6" w:rsidR="002067F4" w:rsidRPr="00481DF9" w:rsidRDefault="002067F4" w:rsidP="002067F4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08VKI1256</w:t>
      </w:r>
      <w:r>
        <w:rPr>
          <w:rFonts w:ascii="Arial" w:hAnsi="Arial" w:cs="Arial"/>
          <w:b/>
          <w:lang w:val="da-DK"/>
        </w:rPr>
        <w:t>R</w:t>
      </w:r>
    </w:p>
    <w:p w14:paraId="50377525" w14:textId="77777777" w:rsidR="002067F4" w:rsidRPr="00481DF9" w:rsidRDefault="002067F4" w:rsidP="002067F4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A95E800" w14:textId="77777777" w:rsidR="002067F4" w:rsidRPr="00B73C10" w:rsidRDefault="002067F4" w:rsidP="002067F4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</w:p>
    <w:p w14:paraId="63F246DA" w14:textId="77777777" w:rsidR="002067F4" w:rsidRPr="00B73C10" w:rsidRDefault="002067F4" w:rsidP="002067F4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</w:p>
    <w:p w14:paraId="7BD04ED0" w14:textId="6CB973CB" w:rsidR="009F3EA3" w:rsidRPr="00B73C10" w:rsidRDefault="002067F4" w:rsidP="002067F4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  <w:r w:rsidRPr="00B73C10">
        <w:rPr>
          <w:rFonts w:ascii="Arial" w:hAnsi="Arial" w:cs="Arial"/>
          <w:lang w:val="en-GB"/>
        </w:rPr>
        <w:t xml:space="preserve"> ……….............</w:t>
      </w:r>
    </w:p>
    <w:p w14:paraId="016C8A03" w14:textId="219C27A3" w:rsidR="009F3EA3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7EA95979" w14:textId="77777777" w:rsidR="002067F4" w:rsidRPr="00B73C10" w:rsidRDefault="002067F4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3BF73FBA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490B1D" w:rsidRPr="00481DF9">
        <w:rPr>
          <w:rFonts w:ascii="Arial" w:hAnsi="Arial" w:cs="Arial"/>
          <w:b/>
          <w:bCs/>
          <w:lang w:val="de-AT" w:eastAsia="de-AT"/>
        </w:rPr>
        <w:t xml:space="preserve">Rundrohr </w:t>
      </w:r>
      <w:r w:rsidRPr="00481DF9">
        <w:rPr>
          <w:rFonts w:ascii="Arial" w:hAnsi="Arial" w:cs="Arial"/>
          <w:b/>
          <w:bCs/>
          <w:lang w:val="de-AT" w:eastAsia="de-AT"/>
        </w:rPr>
        <w:t xml:space="preserve">mit Innendurchmesser 63 mm und Rohranschluss </w:t>
      </w:r>
      <w:r w:rsidRPr="00481DF9">
        <w:rPr>
          <w:rFonts w:ascii="Arial" w:hAnsi="Arial" w:cs="Arial"/>
          <w:b/>
        </w:rPr>
        <w:t>Ø 125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1754839D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2049D017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AC0C2B8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FFAE7CE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500 x 200 x 300 mm</w:t>
      </w:r>
    </w:p>
    <w:p w14:paraId="379BB74F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6BD413A2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4202280F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7C7AB2D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71FED47B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08VKI1258</w:t>
      </w:r>
    </w:p>
    <w:p w14:paraId="582A6B8B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E6C8CE2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5565AEB0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lastRenderedPageBreak/>
        <w:t>So: ………………..</w:t>
      </w:r>
    </w:p>
    <w:p w14:paraId="38EB880E" w14:textId="201393A5" w:rsidR="00413C2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2A13DFE2" w14:textId="5780AAC1" w:rsidR="002067F4" w:rsidRDefault="002067F4" w:rsidP="008A24A7">
      <w:pPr>
        <w:rPr>
          <w:rFonts w:ascii="Arial" w:hAnsi="Arial" w:cs="Arial"/>
          <w:lang w:val="en-GB"/>
        </w:rPr>
      </w:pPr>
    </w:p>
    <w:p w14:paraId="7E239D27" w14:textId="77777777" w:rsidR="002067F4" w:rsidRDefault="002067F4" w:rsidP="008A24A7">
      <w:pPr>
        <w:rPr>
          <w:rFonts w:ascii="Arial" w:hAnsi="Arial" w:cs="Arial"/>
          <w:lang w:val="en-GB"/>
        </w:rPr>
      </w:pPr>
    </w:p>
    <w:p w14:paraId="010AD860" w14:textId="3F4F9BBD" w:rsidR="002067F4" w:rsidRPr="00481DF9" w:rsidRDefault="002067F4" w:rsidP="002067F4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>
        <w:rPr>
          <w:rFonts w:ascii="Arial" w:hAnsi="Arial" w:cs="Arial"/>
          <w:b/>
          <w:bCs/>
          <w:lang w:val="de-AT" w:eastAsia="de-AT"/>
        </w:rPr>
        <w:t xml:space="preserve"> R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</w:t>
      </w:r>
      <w:r>
        <w:rPr>
          <w:rFonts w:ascii="Arial" w:hAnsi="Arial" w:cs="Arial"/>
          <w:b/>
          <w:bCs/>
          <w:lang w:val="de-AT" w:eastAsia="de-AT"/>
        </w:rPr>
        <w:t xml:space="preserve">mit Revisionsdeckel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 w:rsidR="009A1270">
        <w:rPr>
          <w:rFonts w:ascii="Arial" w:hAnsi="Arial" w:cs="Arial"/>
          <w:b/>
          <w:bCs/>
          <w:lang w:val="de-AT" w:eastAsia="de-AT"/>
        </w:rPr>
        <w:t xml:space="preserve">8 </w:t>
      </w:r>
      <w:r w:rsidRPr="00481DF9">
        <w:rPr>
          <w:rFonts w:ascii="Arial" w:hAnsi="Arial" w:cs="Arial"/>
          <w:b/>
          <w:bCs/>
          <w:lang w:val="de-AT" w:eastAsia="de-AT"/>
        </w:rPr>
        <w:t xml:space="preserve">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 xml:space="preserve">Ø 125,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Pr="00481DF9">
        <w:rPr>
          <w:rFonts w:ascii="Arial" w:hAnsi="Arial" w:cs="Arial"/>
          <w:b/>
        </w:rPr>
        <w:t>.</w:t>
      </w:r>
    </w:p>
    <w:p w14:paraId="181B8E47" w14:textId="77777777" w:rsidR="002067F4" w:rsidRPr="002067F4" w:rsidRDefault="002067F4" w:rsidP="002067F4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 Revisionsdeckel für Reinigungs-, Wartungs- und Servicearbeiten.</w:t>
      </w:r>
    </w:p>
    <w:p w14:paraId="742E047F" w14:textId="77777777" w:rsidR="002067F4" w:rsidRPr="00481DF9" w:rsidRDefault="002067F4" w:rsidP="002067F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46F6527" w14:textId="77777777" w:rsidR="002067F4" w:rsidRPr="00481DF9" w:rsidRDefault="002067F4" w:rsidP="002067F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0883F57" w14:textId="77777777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5F2D2F5" w14:textId="3239D574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9A1270">
        <w:rPr>
          <w:rFonts w:ascii="Arial" w:hAnsi="Arial" w:cs="Arial"/>
        </w:rPr>
        <w:t>5</w:t>
      </w:r>
      <w:r w:rsidRPr="00481DF9">
        <w:rPr>
          <w:rFonts w:ascii="Arial" w:hAnsi="Arial" w:cs="Arial"/>
        </w:rPr>
        <w:t>00 x 200 x 300 mm</w:t>
      </w:r>
    </w:p>
    <w:p w14:paraId="2F93DF7D" w14:textId="77777777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56F19A1F" w14:textId="7D62A8D2" w:rsidR="002067F4" w:rsidRPr="00481DF9" w:rsidRDefault="002067F4" w:rsidP="002067F4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</w:t>
      </w:r>
      <w:r w:rsidR="009A1270">
        <w:rPr>
          <w:rFonts w:ascii="Arial" w:hAnsi="Arial" w:cs="Arial"/>
        </w:rPr>
        <w:t>8</w:t>
      </w:r>
      <w:r w:rsidRPr="00481DF9">
        <w:rPr>
          <w:rFonts w:ascii="Arial" w:hAnsi="Arial" w:cs="Arial"/>
        </w:rPr>
        <w:t xml:space="preserve">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0DB27DB1" w14:textId="77777777" w:rsidR="002067F4" w:rsidRPr="00481DF9" w:rsidRDefault="002067F4" w:rsidP="002067F4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138CAE65" w14:textId="77777777" w:rsidR="002067F4" w:rsidRPr="00481DF9" w:rsidRDefault="002067F4" w:rsidP="002067F4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170B09EC" w14:textId="323F4E6C" w:rsidR="002067F4" w:rsidRPr="00481DF9" w:rsidRDefault="002067F4" w:rsidP="002067F4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08VKI125</w:t>
      </w:r>
      <w:r w:rsidR="009A1270">
        <w:rPr>
          <w:rFonts w:ascii="Arial" w:hAnsi="Arial" w:cs="Arial"/>
          <w:b/>
          <w:lang w:val="da-DK"/>
        </w:rPr>
        <w:t>8</w:t>
      </w:r>
      <w:r>
        <w:rPr>
          <w:rFonts w:ascii="Arial" w:hAnsi="Arial" w:cs="Arial"/>
          <w:b/>
          <w:lang w:val="da-DK"/>
        </w:rPr>
        <w:t>R</w:t>
      </w:r>
    </w:p>
    <w:p w14:paraId="1D88632D" w14:textId="77777777" w:rsidR="002067F4" w:rsidRPr="00481DF9" w:rsidRDefault="002067F4" w:rsidP="002067F4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45170EB" w14:textId="77777777" w:rsidR="002067F4" w:rsidRPr="00B73C10" w:rsidRDefault="002067F4" w:rsidP="002067F4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</w:p>
    <w:p w14:paraId="1365AA5C" w14:textId="77777777" w:rsidR="002067F4" w:rsidRPr="00B73C10" w:rsidRDefault="002067F4" w:rsidP="002067F4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</w:p>
    <w:p w14:paraId="3E454DBC" w14:textId="77777777" w:rsidR="002067F4" w:rsidRPr="00B73C10" w:rsidRDefault="002067F4" w:rsidP="002067F4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  <w:r w:rsidRPr="00B73C10">
        <w:rPr>
          <w:rFonts w:ascii="Arial" w:hAnsi="Arial" w:cs="Arial"/>
          <w:lang w:val="en-GB"/>
        </w:rPr>
        <w:t xml:space="preserve"> ……….............</w:t>
      </w:r>
    </w:p>
    <w:p w14:paraId="0409A4FB" w14:textId="77777777" w:rsidR="002067F4" w:rsidRPr="00B73C10" w:rsidRDefault="002067F4" w:rsidP="008A24A7">
      <w:pPr>
        <w:rPr>
          <w:rFonts w:ascii="Arial" w:hAnsi="Arial" w:cs="Arial"/>
          <w:lang w:val="en-GB"/>
        </w:rPr>
      </w:pPr>
    </w:p>
    <w:p w14:paraId="3ECF4D10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31CC3FB2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03B46430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>in rahmenloser Bauweise für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 6 x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490B1D" w:rsidRPr="00481DF9">
        <w:rPr>
          <w:rFonts w:ascii="Arial" w:hAnsi="Arial" w:cs="Arial"/>
          <w:b/>
          <w:bCs/>
          <w:lang w:val="de-AT" w:eastAsia="de-AT"/>
        </w:rPr>
        <w:t>Rundrohr mit</w:t>
      </w:r>
      <w:r w:rsidRPr="00481DF9">
        <w:rPr>
          <w:rFonts w:ascii="Arial" w:hAnsi="Arial" w:cs="Arial"/>
          <w:b/>
          <w:bCs/>
          <w:lang w:val="de-AT" w:eastAsia="de-AT"/>
        </w:rPr>
        <w:t xml:space="preserve"> Innendurchmesser 63 mm und Rohranschluss </w:t>
      </w:r>
      <w:r w:rsidRPr="00481DF9">
        <w:rPr>
          <w:rFonts w:ascii="Arial" w:hAnsi="Arial" w:cs="Arial"/>
          <w:b/>
        </w:rPr>
        <w:t>Ø 160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3A7434B8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71741ED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248D4B8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F159CD0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400 x 200 x 350 mm</w:t>
      </w:r>
    </w:p>
    <w:p w14:paraId="2B2DCF13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176DDAF4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6C758E51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74E1A4CC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0F7C0B31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08VKI1606</w:t>
      </w:r>
    </w:p>
    <w:p w14:paraId="24C60BA1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CB8D523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39D57BA7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4DF58AA3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23706DC7" w14:textId="77777777" w:rsidR="009A1270" w:rsidRPr="00B73C10" w:rsidRDefault="009A1270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72B2510C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3DDC3BF6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490B1D" w:rsidRPr="00481DF9">
        <w:rPr>
          <w:rFonts w:ascii="Arial" w:hAnsi="Arial" w:cs="Arial"/>
          <w:b/>
          <w:bCs/>
          <w:lang w:val="de-AT" w:eastAsia="de-AT"/>
        </w:rPr>
        <w:t>Rundrohr mit</w:t>
      </w:r>
      <w:r w:rsidRPr="00481DF9">
        <w:rPr>
          <w:rFonts w:ascii="Arial" w:hAnsi="Arial" w:cs="Arial"/>
          <w:b/>
          <w:bCs/>
          <w:lang w:val="de-AT" w:eastAsia="de-AT"/>
        </w:rPr>
        <w:t xml:space="preserve"> Innendurchmesser 63 mm und Rohranschluss </w:t>
      </w:r>
      <w:r w:rsidRPr="00481DF9">
        <w:rPr>
          <w:rFonts w:ascii="Arial" w:hAnsi="Arial" w:cs="Arial"/>
          <w:b/>
        </w:rPr>
        <w:t>Ø 160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44F516EC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97D2B50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1F34BCB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0DAF7946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500 x 200 x 350 mm</w:t>
      </w:r>
    </w:p>
    <w:p w14:paraId="1FCC33B2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77E7EF27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17CEB3EA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FD8DE83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6DDD44DE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bookmarkStart w:id="7" w:name="_Hlk77927808"/>
      <w:r w:rsidRPr="00481DF9">
        <w:rPr>
          <w:rFonts w:ascii="Arial" w:hAnsi="Arial" w:cs="Arial"/>
          <w:b/>
          <w:lang w:val="da-DK"/>
        </w:rPr>
        <w:t>08VKI1608</w:t>
      </w:r>
      <w:bookmarkEnd w:id="7"/>
    </w:p>
    <w:p w14:paraId="5CA7ED76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14DA89A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0B49E288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2C8432EE" w14:textId="2B303B05" w:rsidR="00413C2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7454EC7B" w14:textId="79011754" w:rsidR="009A1270" w:rsidRDefault="009A1270" w:rsidP="008A24A7">
      <w:pPr>
        <w:rPr>
          <w:rFonts w:ascii="Arial" w:hAnsi="Arial" w:cs="Arial"/>
          <w:lang w:val="en-GB"/>
        </w:rPr>
      </w:pPr>
    </w:p>
    <w:p w14:paraId="35019A75" w14:textId="5FFE572E" w:rsidR="009A1270" w:rsidRPr="00481DF9" w:rsidRDefault="009A1270" w:rsidP="009A1270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lastRenderedPageBreak/>
        <w:t>Verteilerkasten VKI</w:t>
      </w:r>
      <w:r>
        <w:rPr>
          <w:rFonts w:ascii="Arial" w:hAnsi="Arial" w:cs="Arial"/>
          <w:b/>
          <w:bCs/>
          <w:lang w:val="de-AT" w:eastAsia="de-AT"/>
        </w:rPr>
        <w:t xml:space="preserve"> R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</w:t>
      </w:r>
      <w:r>
        <w:rPr>
          <w:rFonts w:ascii="Arial" w:hAnsi="Arial" w:cs="Arial"/>
          <w:b/>
          <w:bCs/>
          <w:lang w:val="de-AT" w:eastAsia="de-AT"/>
        </w:rPr>
        <w:t xml:space="preserve">mit Revisionsdeckel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r>
        <w:rPr>
          <w:rFonts w:ascii="Arial" w:hAnsi="Arial" w:cs="Arial"/>
          <w:b/>
          <w:bCs/>
          <w:lang w:val="de-AT" w:eastAsia="de-AT"/>
        </w:rPr>
        <w:t>8</w:t>
      </w:r>
      <w:r w:rsidRPr="00481DF9">
        <w:rPr>
          <w:rFonts w:ascii="Arial" w:hAnsi="Arial" w:cs="Arial"/>
          <w:b/>
          <w:bCs/>
          <w:lang w:val="de-AT" w:eastAsia="de-AT"/>
        </w:rPr>
        <w:t xml:space="preserve">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</w:t>
      </w:r>
      <w:r>
        <w:rPr>
          <w:rFonts w:ascii="Arial" w:hAnsi="Arial" w:cs="Arial"/>
          <w:b/>
        </w:rPr>
        <w:t>60</w:t>
      </w:r>
      <w:r w:rsidRPr="00481DF9">
        <w:rPr>
          <w:rFonts w:ascii="Arial" w:hAnsi="Arial" w:cs="Arial"/>
          <w:b/>
        </w:rPr>
        <w:t xml:space="preserve">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Pr="00481DF9">
        <w:rPr>
          <w:rFonts w:ascii="Arial" w:hAnsi="Arial" w:cs="Arial"/>
          <w:b/>
        </w:rPr>
        <w:t>.</w:t>
      </w:r>
    </w:p>
    <w:p w14:paraId="198F58C4" w14:textId="77777777" w:rsidR="009A1270" w:rsidRPr="002067F4" w:rsidRDefault="009A1270" w:rsidP="009A127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 Revisionsdeckel für Reinigungs-, Wartungs- und Servicearbeiten.</w:t>
      </w:r>
    </w:p>
    <w:p w14:paraId="2B4D1E03" w14:textId="77777777" w:rsidR="009A1270" w:rsidRPr="00481DF9" w:rsidRDefault="009A1270" w:rsidP="009A127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8852584" w14:textId="77777777" w:rsidR="009A1270" w:rsidRPr="00481DF9" w:rsidRDefault="009A1270" w:rsidP="009A127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6FD1D48" w14:textId="77777777" w:rsidR="009A1270" w:rsidRPr="00481DF9" w:rsidRDefault="009A1270" w:rsidP="009A127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7593550" w14:textId="757ACB34" w:rsidR="009A1270" w:rsidRPr="00481DF9" w:rsidRDefault="009A1270" w:rsidP="009A127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053483">
        <w:rPr>
          <w:rFonts w:ascii="Arial" w:hAnsi="Arial" w:cs="Arial"/>
        </w:rPr>
        <w:t>5</w:t>
      </w:r>
      <w:r w:rsidRPr="00481DF9">
        <w:rPr>
          <w:rFonts w:ascii="Arial" w:hAnsi="Arial" w:cs="Arial"/>
        </w:rPr>
        <w:t>00 x 200 x 3</w:t>
      </w:r>
      <w:r w:rsidR="00053483">
        <w:rPr>
          <w:rFonts w:ascii="Arial" w:hAnsi="Arial" w:cs="Arial"/>
        </w:rPr>
        <w:t>5</w:t>
      </w:r>
      <w:r w:rsidRPr="00481DF9">
        <w:rPr>
          <w:rFonts w:ascii="Arial" w:hAnsi="Arial" w:cs="Arial"/>
        </w:rPr>
        <w:t>0 mm</w:t>
      </w:r>
    </w:p>
    <w:p w14:paraId="245F15F5" w14:textId="1D060438" w:rsidR="009A1270" w:rsidRPr="00481DF9" w:rsidRDefault="009A1270" w:rsidP="009A127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</w:t>
      </w:r>
      <w:r w:rsidR="00053483">
        <w:rPr>
          <w:rFonts w:ascii="Arial" w:hAnsi="Arial" w:cs="Arial"/>
        </w:rPr>
        <w:t>60</w:t>
      </w:r>
      <w:r w:rsidRPr="00481DF9">
        <w:rPr>
          <w:rFonts w:ascii="Arial" w:hAnsi="Arial" w:cs="Arial"/>
        </w:rPr>
        <w:t xml:space="preserve">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6EDA0DF3" w14:textId="498DED3A" w:rsidR="009A1270" w:rsidRPr="00481DF9" w:rsidRDefault="009A1270" w:rsidP="009A127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</w:t>
      </w:r>
      <w:r w:rsidR="00053483">
        <w:rPr>
          <w:rFonts w:ascii="Arial" w:hAnsi="Arial" w:cs="Arial"/>
        </w:rPr>
        <w:t>8</w:t>
      </w:r>
      <w:r w:rsidRPr="00481DF9">
        <w:rPr>
          <w:rFonts w:ascii="Arial" w:hAnsi="Arial" w:cs="Arial"/>
        </w:rPr>
        <w:t xml:space="preserve">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3E561B17" w14:textId="77777777" w:rsidR="009A1270" w:rsidRPr="00481DF9" w:rsidRDefault="009A1270" w:rsidP="009A1270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085A05EB" w14:textId="77777777" w:rsidR="009A1270" w:rsidRPr="00481DF9" w:rsidRDefault="009A1270" w:rsidP="009A1270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00A1C392" w14:textId="1DE8E1A6" w:rsidR="009A1270" w:rsidRPr="00481DF9" w:rsidRDefault="009A1270" w:rsidP="009A1270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="00053483" w:rsidRPr="00053483">
        <w:rPr>
          <w:rFonts w:ascii="Arial" w:hAnsi="Arial" w:cs="Arial"/>
          <w:b/>
          <w:lang w:val="da-DK"/>
        </w:rPr>
        <w:t>08VKI1608</w:t>
      </w:r>
      <w:r w:rsidR="00053483">
        <w:rPr>
          <w:rFonts w:ascii="Arial" w:hAnsi="Arial" w:cs="Arial"/>
          <w:b/>
          <w:lang w:val="da-DK"/>
        </w:rPr>
        <w:t>R</w:t>
      </w:r>
    </w:p>
    <w:p w14:paraId="58D8582F" w14:textId="77777777" w:rsidR="009A1270" w:rsidRPr="00481DF9" w:rsidRDefault="009A1270" w:rsidP="009A1270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EBBD9FD" w14:textId="77777777" w:rsidR="009A1270" w:rsidRPr="00B73C10" w:rsidRDefault="009A1270" w:rsidP="009A1270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</w:p>
    <w:p w14:paraId="07A6BF31" w14:textId="77777777" w:rsidR="009A1270" w:rsidRPr="00B73C10" w:rsidRDefault="009A1270" w:rsidP="009A1270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</w:p>
    <w:p w14:paraId="23016D14" w14:textId="77777777" w:rsidR="009A1270" w:rsidRPr="00B73C10" w:rsidRDefault="009A1270" w:rsidP="009A1270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</w:t>
      </w:r>
      <w:proofErr w:type="gramStart"/>
      <w:r w:rsidRPr="00B73C10">
        <w:rPr>
          <w:rFonts w:ascii="Arial" w:hAnsi="Arial" w:cs="Arial"/>
          <w:lang w:val="en-GB"/>
        </w:rPr>
        <w:t>…..</w:t>
      </w:r>
      <w:proofErr w:type="gramEnd"/>
      <w:r w:rsidRPr="00B73C10">
        <w:rPr>
          <w:rFonts w:ascii="Arial" w:hAnsi="Arial" w:cs="Arial"/>
          <w:lang w:val="en-GB"/>
        </w:rPr>
        <w:t xml:space="preserve"> ……….............</w:t>
      </w:r>
    </w:p>
    <w:p w14:paraId="54765BE1" w14:textId="77777777" w:rsidR="00053483" w:rsidRPr="00B73C10" w:rsidRDefault="0005348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07B28C6B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67C1A0F6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10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490B1D" w:rsidRPr="00481DF9">
        <w:rPr>
          <w:rFonts w:ascii="Arial" w:hAnsi="Arial" w:cs="Arial"/>
          <w:b/>
          <w:bCs/>
          <w:lang w:val="de-AT" w:eastAsia="de-AT"/>
        </w:rPr>
        <w:t>Rundrohr mit</w:t>
      </w:r>
      <w:r w:rsidRPr="00481DF9">
        <w:rPr>
          <w:rFonts w:ascii="Arial" w:hAnsi="Arial" w:cs="Arial"/>
          <w:b/>
          <w:bCs/>
          <w:lang w:val="de-AT" w:eastAsia="de-AT"/>
        </w:rPr>
        <w:t xml:space="preserve"> Innendurchmesser 63 mm und Rohranschluss </w:t>
      </w:r>
      <w:r w:rsidRPr="00481DF9">
        <w:rPr>
          <w:rFonts w:ascii="Arial" w:hAnsi="Arial" w:cs="Arial"/>
          <w:b/>
        </w:rPr>
        <w:t>Ø 160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0A48F123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B57712E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49DC4A8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38E3DCB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600 x 200 x 350 mm</w:t>
      </w:r>
    </w:p>
    <w:p w14:paraId="42E569A4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76128AB2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10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405FD1DD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3702E739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056D4AAE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08VKI16010</w:t>
      </w:r>
    </w:p>
    <w:p w14:paraId="4CD6A7F0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1F57AE7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2178CC28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323CE503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652A6CB2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2798C2E1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2A78FFE4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>in rahmenloser Bauweise für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 10 x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</w:t>
      </w:r>
      <w:r w:rsidR="00490B1D" w:rsidRPr="00481DF9">
        <w:rPr>
          <w:rFonts w:ascii="Arial" w:hAnsi="Arial" w:cs="Arial"/>
          <w:b/>
          <w:bCs/>
          <w:lang w:val="de-AT" w:eastAsia="de-AT"/>
        </w:rPr>
        <w:t>Rundrohr mit</w:t>
      </w:r>
      <w:r w:rsidRPr="00481DF9">
        <w:rPr>
          <w:rFonts w:ascii="Arial" w:hAnsi="Arial" w:cs="Arial"/>
          <w:b/>
          <w:bCs/>
          <w:lang w:val="de-AT" w:eastAsia="de-AT"/>
        </w:rPr>
        <w:t xml:space="preserve"> Innendurchmesser 63 mm und Rohranschluss </w:t>
      </w:r>
      <w:r w:rsidRPr="00481DF9">
        <w:rPr>
          <w:rFonts w:ascii="Arial" w:hAnsi="Arial" w:cs="Arial"/>
          <w:b/>
        </w:rPr>
        <w:t>Ø 200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7EFD929C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0EE6122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41135EF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34EF0D6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550 x 240 x 350 mm</w:t>
      </w:r>
    </w:p>
    <w:p w14:paraId="567A0181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200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2198A1CF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10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778443E9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282E26F3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0D9901EF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</w:t>
      </w:r>
      <w:r w:rsidR="00490B1D" w:rsidRPr="00481DF9">
        <w:rPr>
          <w:rFonts w:ascii="Arial" w:hAnsi="Arial" w:cs="Arial"/>
          <w:b/>
          <w:lang w:val="da-DK"/>
        </w:rPr>
        <w:t>200</w:t>
      </w:r>
      <w:r w:rsidRPr="00481DF9">
        <w:rPr>
          <w:rFonts w:ascii="Arial" w:hAnsi="Arial" w:cs="Arial"/>
          <w:b/>
          <w:lang w:val="da-DK"/>
        </w:rPr>
        <w:t>10</w:t>
      </w:r>
    </w:p>
    <w:p w14:paraId="41EBF681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45C940C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3EA85A64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5BA0737C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357B4EFD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56920BD0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3BDC047A" w14:textId="77777777" w:rsidR="00490B1D" w:rsidRPr="00481DF9" w:rsidRDefault="00490B1D" w:rsidP="008A24A7">
      <w:pPr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eastAsia="DINNextLTPro-Light" w:hAnsi="Arial" w:cs="Arial"/>
          <w:b/>
        </w:rPr>
        <w:t>75 Rundrohr mit Innendurchmesser 63 mm</w:t>
      </w:r>
      <w:r w:rsidR="00941EB8" w:rsidRPr="00481DF9">
        <w:rPr>
          <w:rFonts w:ascii="Arial" w:eastAsia="DINNextLTPro-Light" w:hAnsi="Arial" w:cs="Arial"/>
          <w:b/>
        </w:rPr>
        <w:t>.</w:t>
      </w:r>
    </w:p>
    <w:p w14:paraId="02A494F7" w14:textId="77777777" w:rsidR="00490B1D" w:rsidRPr="00481DF9" w:rsidRDefault="00490B1D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7EF376A2" w14:textId="77777777" w:rsidR="00490B1D" w:rsidRPr="00481DF9" w:rsidRDefault="00490B1D" w:rsidP="008A24A7">
      <w:pPr>
        <w:rPr>
          <w:rFonts w:ascii="Arial" w:hAnsi="Arial" w:cs="Arial"/>
        </w:rPr>
      </w:pPr>
    </w:p>
    <w:p w14:paraId="5D1B19D1" w14:textId="77777777" w:rsidR="00490B1D" w:rsidRPr="00B73C10" w:rsidRDefault="00490B1D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73BA4628" w14:textId="77777777" w:rsidR="00490B1D" w:rsidRPr="00B73C10" w:rsidRDefault="00490B1D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b/>
          <w:lang w:val="en-GB"/>
        </w:rPr>
        <w:t>11EPF0063</w:t>
      </w:r>
    </w:p>
    <w:p w14:paraId="4C226790" w14:textId="77777777" w:rsidR="00490B1D" w:rsidRPr="00B73C10" w:rsidRDefault="00490B1D" w:rsidP="008A24A7">
      <w:pPr>
        <w:rPr>
          <w:rFonts w:ascii="Arial" w:hAnsi="Arial" w:cs="Arial"/>
          <w:lang w:val="en-GB"/>
        </w:rPr>
      </w:pPr>
    </w:p>
    <w:p w14:paraId="5EEBE30A" w14:textId="77777777" w:rsidR="00490B1D" w:rsidRPr="00B73C10" w:rsidRDefault="00490B1D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1A71EDC5" w14:textId="77777777" w:rsidR="00490B1D" w:rsidRPr="00481DF9" w:rsidRDefault="00490B1D" w:rsidP="008A24A7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So: ………………..</w:t>
      </w:r>
    </w:p>
    <w:p w14:paraId="1FBB7111" w14:textId="77777777" w:rsidR="00490B1D" w:rsidRPr="00481DF9" w:rsidRDefault="00490B1D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ST</w:t>
      </w:r>
      <w:r w:rsidRPr="00481DF9">
        <w:rPr>
          <w:rFonts w:ascii="Arial" w:hAnsi="Arial" w:cs="Arial"/>
          <w:lang w:val="de-AT"/>
        </w:rPr>
        <w:tab/>
        <w:t>EP: ……………….. ………...............</w:t>
      </w:r>
    </w:p>
    <w:p w14:paraId="74ED4C20" w14:textId="77777777" w:rsidR="009F3EA3" w:rsidRPr="00481DF9" w:rsidRDefault="009F3EA3" w:rsidP="008A24A7">
      <w:pPr>
        <w:rPr>
          <w:rFonts w:ascii="Arial" w:hAnsi="Arial" w:cs="Arial"/>
          <w:lang w:val="de-AT"/>
        </w:rPr>
      </w:pPr>
    </w:p>
    <w:p w14:paraId="4E8E553F" w14:textId="77777777" w:rsidR="009F3EA3" w:rsidRPr="00481DF9" w:rsidRDefault="009F3EA3" w:rsidP="008A24A7">
      <w:pPr>
        <w:rPr>
          <w:rFonts w:ascii="Arial" w:hAnsi="Arial" w:cs="Arial"/>
          <w:lang w:val="de-AT"/>
        </w:rPr>
      </w:pPr>
    </w:p>
    <w:p w14:paraId="456921D6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6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90 </w:t>
      </w:r>
      <w:r w:rsidR="00490B1D" w:rsidRPr="00481DF9">
        <w:rPr>
          <w:rFonts w:ascii="Arial" w:hAnsi="Arial" w:cs="Arial"/>
          <w:b/>
          <w:bCs/>
          <w:lang w:val="de-AT" w:eastAsia="de-AT"/>
        </w:rPr>
        <w:t xml:space="preserve">Rundrohr </w:t>
      </w:r>
      <w:r w:rsidRPr="00481DF9">
        <w:rPr>
          <w:rFonts w:ascii="Arial" w:hAnsi="Arial" w:cs="Arial"/>
          <w:b/>
          <w:bCs/>
          <w:lang w:val="de-AT" w:eastAsia="de-AT"/>
        </w:rPr>
        <w:t xml:space="preserve">mit Innendurchmesser 75 mm und Rohranschluss </w:t>
      </w:r>
      <w:r w:rsidRPr="00481DF9">
        <w:rPr>
          <w:rFonts w:ascii="Arial" w:hAnsi="Arial" w:cs="Arial"/>
          <w:b/>
        </w:rPr>
        <w:t>Ø 125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6D43E150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0279A58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A590B8A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51CAAB6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550 x 200 x 300 mm</w:t>
      </w:r>
    </w:p>
    <w:p w14:paraId="67CDF270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62DAA94C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75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90</w:t>
      </w:r>
    </w:p>
    <w:p w14:paraId="799DB70D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328463E3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1BF8C02D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 xml:space="preserve"> 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08VKI125675</w:t>
      </w:r>
    </w:p>
    <w:p w14:paraId="30F1477B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34FF7F3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1DE7FCF2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67DF9752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07BD029A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7919914D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64E8427D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in rahmenloser Bauweise für 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10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90 </w:t>
      </w:r>
      <w:r w:rsidR="00490B1D" w:rsidRPr="00481DF9">
        <w:rPr>
          <w:rFonts w:ascii="Arial" w:hAnsi="Arial" w:cs="Arial"/>
          <w:b/>
          <w:bCs/>
          <w:lang w:val="de-AT" w:eastAsia="de-AT"/>
        </w:rPr>
        <w:t xml:space="preserve">Rundrohr </w:t>
      </w:r>
      <w:r w:rsidRPr="00481DF9">
        <w:rPr>
          <w:rFonts w:ascii="Arial" w:hAnsi="Arial" w:cs="Arial"/>
          <w:b/>
          <w:bCs/>
          <w:lang w:val="de-AT" w:eastAsia="de-AT"/>
        </w:rPr>
        <w:t xml:space="preserve">mit Innendurchmesser 75 mm und Rohranschluss </w:t>
      </w:r>
      <w:r w:rsidRPr="00481DF9">
        <w:rPr>
          <w:rFonts w:ascii="Arial" w:hAnsi="Arial" w:cs="Arial"/>
          <w:b/>
        </w:rPr>
        <w:t>Ø 160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3D4B97A4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8054D71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E7899E1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3B41E90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870 x 200 x 350 mm</w:t>
      </w:r>
    </w:p>
    <w:p w14:paraId="00053B48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63BFD8C6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10 x Ø 75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90</w:t>
      </w:r>
    </w:p>
    <w:p w14:paraId="51EC16CC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693362E7" w14:textId="77777777" w:rsidR="009F3EA3" w:rsidRPr="00B73C10" w:rsidRDefault="009F3EA3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="00413C20"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>PICHLER</w:t>
      </w:r>
    </w:p>
    <w:p w14:paraId="73662D1A" w14:textId="77777777" w:rsidR="009F3EA3" w:rsidRPr="00B73C10" w:rsidRDefault="009F3EA3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b/>
          <w:lang w:val="en-GB"/>
        </w:rPr>
        <w:t>08VKI1601075</w:t>
      </w:r>
    </w:p>
    <w:p w14:paraId="31DD41F2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037B25D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43C25E45" w14:textId="77777777" w:rsidR="00413C20" w:rsidRPr="00B73C10" w:rsidRDefault="00413C2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So: ………………..</w:t>
      </w:r>
    </w:p>
    <w:p w14:paraId="12A757A8" w14:textId="77777777" w:rsidR="00413C20" w:rsidRPr="00B73C10" w:rsidRDefault="00413C2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38DA92A9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343933F0" w14:textId="77777777" w:rsidR="009F3EA3" w:rsidRPr="00B73C10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118A502A" w14:textId="77777777" w:rsidR="0087047B" w:rsidRPr="00481DF9" w:rsidRDefault="0087047B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Verteilerkasten VKI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>in rahmenloser Bauweise für</w:t>
      </w:r>
      <w:r w:rsidR="00073FDE" w:rsidRPr="00481DF9">
        <w:rPr>
          <w:rFonts w:ascii="Arial" w:hAnsi="Arial" w:cs="Arial"/>
          <w:b/>
          <w:bCs/>
          <w:lang w:val="de-AT" w:eastAsia="de-AT"/>
        </w:rPr>
        <w:t xml:space="preserve"> 10 x</w:t>
      </w:r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90 </w:t>
      </w:r>
      <w:r w:rsidR="00490B1D" w:rsidRPr="00481DF9">
        <w:rPr>
          <w:rFonts w:ascii="Arial" w:hAnsi="Arial" w:cs="Arial"/>
          <w:b/>
          <w:bCs/>
          <w:lang w:val="de-AT" w:eastAsia="de-AT"/>
        </w:rPr>
        <w:t xml:space="preserve">Rundrohr </w:t>
      </w:r>
      <w:r w:rsidRPr="00481DF9">
        <w:rPr>
          <w:rFonts w:ascii="Arial" w:hAnsi="Arial" w:cs="Arial"/>
          <w:b/>
          <w:bCs/>
          <w:lang w:val="de-AT" w:eastAsia="de-AT"/>
        </w:rPr>
        <w:t xml:space="preserve">mit Innendurchmesser 75 mm und Rohranschluss </w:t>
      </w:r>
      <w:r w:rsidRPr="00481DF9">
        <w:rPr>
          <w:rFonts w:ascii="Arial" w:hAnsi="Arial" w:cs="Arial"/>
          <w:b/>
        </w:rPr>
        <w:t>Ø 200</w:t>
      </w:r>
      <w:r w:rsidR="00490B1D" w:rsidRPr="00481DF9">
        <w:rPr>
          <w:rFonts w:ascii="Arial" w:hAnsi="Arial" w:cs="Arial"/>
          <w:b/>
        </w:rPr>
        <w:t xml:space="preserve">, </w:t>
      </w:r>
      <w:proofErr w:type="spellStart"/>
      <w:r w:rsidR="00490B1D" w:rsidRPr="00481DF9">
        <w:rPr>
          <w:rFonts w:ascii="Arial" w:hAnsi="Arial" w:cs="Arial"/>
          <w:b/>
        </w:rPr>
        <w:t>Nippelmaß</w:t>
      </w:r>
      <w:proofErr w:type="spellEnd"/>
      <w:r w:rsidR="00073FDE" w:rsidRPr="00481DF9">
        <w:rPr>
          <w:rFonts w:ascii="Arial" w:hAnsi="Arial" w:cs="Arial"/>
          <w:b/>
        </w:rPr>
        <w:t>.</w:t>
      </w:r>
    </w:p>
    <w:p w14:paraId="023203CC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53C866D9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A1E8673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018BEAD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870 x 200 x 350 mm</w:t>
      </w:r>
    </w:p>
    <w:p w14:paraId="20579E9C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200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5C6C7D25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10 x Ø 75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90</w:t>
      </w:r>
    </w:p>
    <w:p w14:paraId="4909D04E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18890E57" w14:textId="77777777" w:rsidR="009F3EA3" w:rsidRPr="00481DF9" w:rsidRDefault="009F3EA3" w:rsidP="008A24A7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5CF7D674" w14:textId="77777777" w:rsidR="009F3EA3" w:rsidRPr="00481DF9" w:rsidRDefault="009F3EA3" w:rsidP="008A24A7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="00413C20" w:rsidRPr="00B73C10">
        <w:rPr>
          <w:rFonts w:ascii="Arial" w:hAnsi="Arial" w:cs="Arial"/>
          <w:lang w:val="en-GB"/>
        </w:rPr>
        <w:tab/>
      </w:r>
      <w:r w:rsidR="00413C20" w:rsidRPr="00B73C10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da-DK"/>
        </w:rPr>
        <w:t>08VKI2001075</w:t>
      </w:r>
    </w:p>
    <w:p w14:paraId="2AEAF87C" w14:textId="77777777" w:rsidR="009F3EA3" w:rsidRPr="00481DF9" w:rsidRDefault="009F3EA3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34B6672" w14:textId="77777777" w:rsidR="00057750" w:rsidRPr="00B73C10" w:rsidRDefault="0005775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4EA5DC22" w14:textId="77777777" w:rsidR="00057750" w:rsidRPr="00B73C10" w:rsidRDefault="0005775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lastRenderedPageBreak/>
        <w:t>So: ………………..</w:t>
      </w:r>
    </w:p>
    <w:p w14:paraId="4BFAF172" w14:textId="77777777" w:rsidR="00057750" w:rsidRPr="00B73C10" w:rsidRDefault="0005775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ST</w:t>
      </w:r>
      <w:r w:rsidRPr="00B73C10">
        <w:rPr>
          <w:rFonts w:ascii="Arial" w:hAnsi="Arial" w:cs="Arial"/>
          <w:lang w:val="en-GB"/>
        </w:rPr>
        <w:tab/>
        <w:t>EP: ……………….. ………...............</w:t>
      </w:r>
    </w:p>
    <w:p w14:paraId="750D8E3C" w14:textId="77777777" w:rsidR="00C353E5" w:rsidRPr="00B73C10" w:rsidRDefault="00C353E5" w:rsidP="008A24A7">
      <w:pPr>
        <w:rPr>
          <w:rFonts w:ascii="Arial" w:hAnsi="Arial" w:cs="Arial"/>
          <w:lang w:val="en-GB"/>
        </w:rPr>
      </w:pPr>
    </w:p>
    <w:p w14:paraId="24167C40" w14:textId="77777777" w:rsidR="00C353E5" w:rsidRPr="00B73C10" w:rsidRDefault="00C353E5" w:rsidP="008A24A7">
      <w:pPr>
        <w:rPr>
          <w:rFonts w:ascii="Arial" w:hAnsi="Arial" w:cs="Arial"/>
          <w:lang w:val="en-GB"/>
        </w:rPr>
      </w:pPr>
    </w:p>
    <w:p w14:paraId="0DA95ED2" w14:textId="77777777" w:rsidR="00C353E5" w:rsidRPr="00481DF9" w:rsidRDefault="00C353E5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="00490B1D" w:rsidRPr="00481DF9">
        <w:rPr>
          <w:rFonts w:ascii="Arial" w:eastAsia="DINNextLTPro-Light" w:hAnsi="Arial" w:cs="Arial"/>
          <w:b/>
        </w:rPr>
        <w:t xml:space="preserve">90 </w:t>
      </w:r>
      <w:r w:rsidR="00490B1D" w:rsidRPr="00481DF9">
        <w:rPr>
          <w:rFonts w:ascii="Arial" w:hAnsi="Arial" w:cs="Arial"/>
          <w:b/>
          <w:bCs/>
          <w:lang w:val="de-AT" w:eastAsia="de-AT"/>
        </w:rPr>
        <w:t>Rundrohr mit Innendurchmesser 75 mm</w:t>
      </w:r>
    </w:p>
    <w:p w14:paraId="35A76147" w14:textId="77777777" w:rsidR="00C353E5" w:rsidRPr="00481DF9" w:rsidRDefault="00C353E5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714BA31A" w14:textId="77777777" w:rsidR="00C353E5" w:rsidRPr="00481DF9" w:rsidRDefault="00C353E5" w:rsidP="008A24A7">
      <w:pPr>
        <w:rPr>
          <w:rFonts w:ascii="Arial" w:hAnsi="Arial" w:cs="Arial"/>
        </w:rPr>
      </w:pPr>
    </w:p>
    <w:p w14:paraId="7DBD1321" w14:textId="77777777" w:rsidR="00C353E5" w:rsidRPr="00481DF9" w:rsidRDefault="00C353E5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5993CE66" w14:textId="77777777" w:rsidR="00C353E5" w:rsidRPr="00481DF9" w:rsidRDefault="00C353E5" w:rsidP="008A24A7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b/>
          <w:lang w:val="en-GB"/>
        </w:rPr>
        <w:t>11EPF0075</w:t>
      </w:r>
    </w:p>
    <w:p w14:paraId="1662112C" w14:textId="77777777" w:rsidR="00C353E5" w:rsidRPr="00481DF9" w:rsidRDefault="00C353E5" w:rsidP="008A24A7">
      <w:pPr>
        <w:rPr>
          <w:rFonts w:ascii="Arial" w:hAnsi="Arial" w:cs="Arial"/>
          <w:lang w:val="en-GB"/>
        </w:rPr>
      </w:pPr>
    </w:p>
    <w:p w14:paraId="4B3990F6" w14:textId="77777777" w:rsidR="00C353E5" w:rsidRPr="00417905" w:rsidRDefault="00C353E5" w:rsidP="008A24A7">
      <w:pPr>
        <w:ind w:firstLine="708"/>
        <w:rPr>
          <w:rFonts w:ascii="Arial" w:hAnsi="Arial" w:cs="Arial"/>
          <w:lang w:val="en-GB"/>
        </w:rPr>
      </w:pPr>
      <w:r w:rsidRPr="00417905">
        <w:rPr>
          <w:rFonts w:ascii="Arial" w:hAnsi="Arial" w:cs="Arial"/>
          <w:lang w:val="en-GB"/>
        </w:rPr>
        <w:t>Lo: ………………..</w:t>
      </w:r>
    </w:p>
    <w:p w14:paraId="7A7B0E3F" w14:textId="77777777" w:rsidR="00C353E5" w:rsidRPr="00481DF9" w:rsidRDefault="00C353E5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5DDE81C5" w14:textId="77777777" w:rsidR="00C353E5" w:rsidRDefault="00C353E5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3C253836" w14:textId="77777777" w:rsidR="00163EA3" w:rsidRDefault="00163EA3" w:rsidP="008A24A7">
      <w:pPr>
        <w:rPr>
          <w:rFonts w:ascii="Arial" w:hAnsi="Arial" w:cs="Arial"/>
        </w:rPr>
      </w:pPr>
    </w:p>
    <w:p w14:paraId="7AEA3AB1" w14:textId="77777777" w:rsidR="00163EA3" w:rsidRDefault="00163EA3" w:rsidP="008A24A7">
      <w:pPr>
        <w:rPr>
          <w:rFonts w:ascii="Arial" w:hAnsi="Arial" w:cs="Arial"/>
        </w:rPr>
      </w:pPr>
    </w:p>
    <w:p w14:paraId="06DA98A8" w14:textId="77777777" w:rsidR="00163EA3" w:rsidRPr="00481DF9" w:rsidRDefault="00163EA3" w:rsidP="00163EA3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B1F1E5B" w14:textId="77777777" w:rsidR="0065554D" w:rsidRDefault="0065554D" w:rsidP="0065554D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 xml:space="preserve">USD-SLU-Box mit integrierten Umlenk- und Rohrschalldämpfern </w:t>
      </w:r>
      <w:r>
        <w:rPr>
          <w:rFonts w:ascii="Arial" w:eastAsia="DINNextLTPro-Light" w:hAnsi="Arial" w:cs="Arial"/>
          <w:b/>
        </w:rPr>
        <w:t xml:space="preserve">in Zu- und Abluft. Zur Einfügungs- und akustischen Dämpfung des </w:t>
      </w:r>
      <w:proofErr w:type="spellStart"/>
      <w:r>
        <w:rPr>
          <w:rFonts w:ascii="Arial" w:eastAsia="DINNextLTPro-Light" w:hAnsi="Arial" w:cs="Arial"/>
          <w:b/>
        </w:rPr>
        <w:t>Telefonieschalls</w:t>
      </w:r>
      <w:proofErr w:type="spellEnd"/>
      <w:r>
        <w:rPr>
          <w:rFonts w:ascii="Arial" w:eastAsia="DINNextLTPro-Light" w:hAnsi="Arial" w:cs="Arial"/>
          <w:b/>
        </w:rPr>
        <w:t xml:space="preserve"> zwischen den einzelnen Räumen einer Wohnung. F</w:t>
      </w:r>
      <w:proofErr w:type="spellStart"/>
      <w:r>
        <w:rPr>
          <w:rFonts w:ascii="Arial" w:eastAsia="DINNextLTPro-Light" w:hAnsi="Arial" w:cs="Arial"/>
          <w:b/>
          <w:lang w:val="de-AT" w:eastAsia="de-AT"/>
        </w:rPr>
        <w:t>ür</w:t>
      </w:r>
      <w:proofErr w:type="spellEnd"/>
      <w:r>
        <w:rPr>
          <w:rFonts w:ascii="Arial" w:eastAsia="DINNextLTPro-Light" w:hAnsi="Arial" w:cs="Arial"/>
          <w:b/>
          <w:lang w:val="de-AT" w:eastAsia="de-AT"/>
        </w:rPr>
        <w:t xml:space="preserve"> Rohrdurchmesser 100 bzw. 125 mm und 12 x </w:t>
      </w:r>
      <w:proofErr w:type="spellStart"/>
      <w:r>
        <w:rPr>
          <w:rFonts w:ascii="Arial" w:eastAsia="DINNextLTPro-Light" w:hAnsi="Arial" w:cs="Arial"/>
          <w:b/>
          <w:lang w:val="de-AT" w:eastAsia="de-AT"/>
        </w:rPr>
        <w:t>KomFlex</w:t>
      </w:r>
      <w:proofErr w:type="spellEnd"/>
      <w:r>
        <w:rPr>
          <w:rFonts w:ascii="Arial" w:eastAsia="DINNextLTPro-Light" w:hAnsi="Arial" w:cs="Arial"/>
          <w:b/>
          <w:lang w:val="de-AT" w:eastAsia="de-AT"/>
        </w:rPr>
        <w:t xml:space="preserve"> 75 Rundrohr mit Innendurchmesser 63 mm, </w:t>
      </w:r>
      <w:proofErr w:type="spellStart"/>
      <w:r>
        <w:rPr>
          <w:rFonts w:ascii="Arial" w:eastAsia="DINNextLTPro-Light" w:hAnsi="Arial" w:cs="Arial"/>
          <w:b/>
          <w:lang w:val="de-AT" w:eastAsia="de-AT"/>
        </w:rPr>
        <w:t>Nippelmaß</w:t>
      </w:r>
      <w:proofErr w:type="spellEnd"/>
      <w:r>
        <w:rPr>
          <w:rFonts w:ascii="Arial" w:eastAsia="DINNextLTPro-Light" w:hAnsi="Arial" w:cs="Arial"/>
          <w:b/>
          <w:lang w:val="de-AT" w:eastAsia="de-AT"/>
        </w:rPr>
        <w:t>.</w:t>
      </w:r>
    </w:p>
    <w:p w14:paraId="43DC3AD0" w14:textId="77777777" w:rsidR="00157966" w:rsidRPr="00157966" w:rsidRDefault="00157966" w:rsidP="00163EA3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>
        <w:rPr>
          <w:rFonts w:ascii="Arial" w:eastAsia="DINNextLTPro-Light" w:hAnsi="Arial" w:cs="Arial"/>
          <w:lang w:val="de-AT" w:eastAsia="de-AT"/>
        </w:rPr>
        <w:t>Kulissen mit Oberfläche aus Glasseide.</w:t>
      </w:r>
    </w:p>
    <w:p w14:paraId="72C9086A" w14:textId="77777777" w:rsidR="00163EA3" w:rsidRPr="00481DF9" w:rsidRDefault="00163EA3" w:rsidP="00163EA3">
      <w:pPr>
        <w:autoSpaceDE w:val="0"/>
        <w:autoSpaceDN w:val="0"/>
        <w:adjustRightInd w:val="0"/>
        <w:rPr>
          <w:rFonts w:ascii="Arial" w:hAnsi="Arial" w:cs="Arial"/>
          <w:bCs/>
          <w:lang w:eastAsia="de-AT"/>
        </w:rPr>
      </w:pPr>
    </w:p>
    <w:p w14:paraId="2554B5F5" w14:textId="77777777" w:rsidR="00157966" w:rsidRPr="00481DF9" w:rsidRDefault="00163EA3" w:rsidP="00163EA3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Technische Daten:</w:t>
      </w:r>
    </w:p>
    <w:p w14:paraId="3DD53DC3" w14:textId="77777777" w:rsidR="00163EA3" w:rsidRPr="00481DF9" w:rsidRDefault="00163EA3" w:rsidP="00163EA3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Ein- und Austr</w:t>
      </w:r>
      <w:r w:rsidR="00157966">
        <w:rPr>
          <w:rFonts w:ascii="Arial" w:eastAsia="DINNextLTPro-Medium" w:hAnsi="Arial" w:cs="Arial"/>
          <w:iCs/>
          <w:lang w:val="de-AT" w:eastAsia="en-US"/>
        </w:rPr>
        <w:t xml:space="preserve">ittsanschlüsse (ZUL): 1 x Ø 100 / 125 </w:t>
      </w:r>
      <w:r w:rsidRPr="00481DF9">
        <w:rPr>
          <w:rFonts w:ascii="Arial" w:eastAsia="DINNextLTPro-Medium" w:hAnsi="Arial" w:cs="Arial"/>
          <w:iCs/>
          <w:lang w:val="de-AT" w:eastAsia="en-US"/>
        </w:rPr>
        <w:t>mm und 6 x Ø 63 mm (System SAFE)</w:t>
      </w:r>
    </w:p>
    <w:p w14:paraId="38AF3FCD" w14:textId="77777777" w:rsidR="00163EA3" w:rsidRDefault="00163EA3" w:rsidP="00163EA3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Ein- und Austrittsanschlüsse (ABL): 6 x Ø 63 mm und 1 x Ø 100</w:t>
      </w:r>
      <w:r w:rsidR="00157966">
        <w:rPr>
          <w:rFonts w:ascii="Arial" w:eastAsia="DINNextLTPro-Medium" w:hAnsi="Arial" w:cs="Arial"/>
          <w:iCs/>
          <w:lang w:val="de-AT" w:eastAsia="en-US"/>
        </w:rPr>
        <w:t xml:space="preserve"> / 125</w:t>
      </w:r>
      <w:r w:rsidRPr="00481DF9">
        <w:rPr>
          <w:rFonts w:ascii="Arial" w:eastAsia="DINNextLTPro-Medium" w:hAnsi="Arial" w:cs="Arial"/>
          <w:iCs/>
          <w:lang w:val="de-AT" w:eastAsia="en-US"/>
        </w:rPr>
        <w:t xml:space="preserve"> mm (System SAFE)</w:t>
      </w:r>
    </w:p>
    <w:p w14:paraId="362F6CC5" w14:textId="77777777" w:rsidR="00157966" w:rsidRPr="00481DF9" w:rsidRDefault="00157966" w:rsidP="00163EA3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>
        <w:rPr>
          <w:rFonts w:ascii="Arial" w:eastAsia="DINNextLTPro-Medium" w:hAnsi="Arial" w:cs="Arial"/>
          <w:iCs/>
          <w:lang w:val="de-AT" w:eastAsia="en-US"/>
        </w:rPr>
        <w:t>Material: Stahlblech verzinkt</w:t>
      </w:r>
    </w:p>
    <w:p w14:paraId="546C9E7A" w14:textId="77777777" w:rsidR="00163EA3" w:rsidRPr="00481DF9" w:rsidRDefault="00163EA3" w:rsidP="00163EA3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Calibri" w:hAnsi="Arial" w:cs="Arial"/>
        </w:rPr>
        <w:t xml:space="preserve">Abmessungen: B x H x L = </w:t>
      </w:r>
      <w:r w:rsidR="00157966">
        <w:rPr>
          <w:rFonts w:ascii="Arial" w:eastAsia="Calibri" w:hAnsi="Arial" w:cs="Arial"/>
        </w:rPr>
        <w:t>641</w:t>
      </w:r>
      <w:r w:rsidRPr="00481DF9">
        <w:rPr>
          <w:rFonts w:ascii="Arial" w:eastAsia="Calibri" w:hAnsi="Arial" w:cs="Arial"/>
        </w:rPr>
        <w:t xml:space="preserve"> x </w:t>
      </w:r>
      <w:r w:rsidR="00157966">
        <w:rPr>
          <w:rFonts w:ascii="Arial" w:eastAsia="Calibri" w:hAnsi="Arial" w:cs="Arial"/>
        </w:rPr>
        <w:t>181</w:t>
      </w:r>
      <w:r w:rsidRPr="00481DF9">
        <w:rPr>
          <w:rFonts w:ascii="Arial" w:eastAsia="Calibri" w:hAnsi="Arial" w:cs="Arial"/>
        </w:rPr>
        <w:t xml:space="preserve"> x </w:t>
      </w:r>
      <w:r w:rsidR="00157966">
        <w:rPr>
          <w:rFonts w:ascii="Arial" w:eastAsia="Calibri" w:hAnsi="Arial" w:cs="Arial"/>
        </w:rPr>
        <w:t>800</w:t>
      </w:r>
      <w:r w:rsidRPr="00481DF9">
        <w:rPr>
          <w:rFonts w:ascii="Arial" w:eastAsia="Calibri" w:hAnsi="Arial" w:cs="Arial"/>
        </w:rPr>
        <w:t xml:space="preserve"> mm</w:t>
      </w:r>
    </w:p>
    <w:p w14:paraId="66089126" w14:textId="77777777" w:rsidR="00163EA3" w:rsidRPr="00481DF9" w:rsidRDefault="00163EA3" w:rsidP="00163EA3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71B54F0B" w14:textId="77777777" w:rsidR="00163EA3" w:rsidRPr="00481DF9" w:rsidRDefault="00163EA3" w:rsidP="00163EA3">
      <w:pPr>
        <w:autoSpaceDE w:val="0"/>
        <w:autoSpaceDN w:val="0"/>
        <w:adjustRightInd w:val="0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Fabrikat:</w:t>
      </w:r>
      <w:r w:rsidRPr="00481DF9">
        <w:rPr>
          <w:rFonts w:ascii="Arial" w:eastAsia="DINNextLTPro-Light" w:hAnsi="Arial" w:cs="Arial"/>
          <w:lang w:val="da-DK" w:eastAsia="de-AT"/>
        </w:rPr>
        <w:tab/>
        <w:t>PICHLER</w:t>
      </w:r>
    </w:p>
    <w:p w14:paraId="53A65CF2" w14:textId="77777777" w:rsidR="00163EA3" w:rsidRDefault="00163EA3" w:rsidP="00157966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Type:</w:t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="00157966" w:rsidRPr="00157966">
        <w:rPr>
          <w:rFonts w:ascii="Arial" w:eastAsia="DINNextLTPro-Light" w:hAnsi="Arial" w:cs="Arial"/>
          <w:b/>
          <w:lang w:val="da-DK" w:eastAsia="de-AT"/>
        </w:rPr>
        <w:t>08USDSLU10063</w:t>
      </w:r>
    </w:p>
    <w:p w14:paraId="304884CF" w14:textId="77777777" w:rsidR="00021281" w:rsidRPr="00157966" w:rsidRDefault="00021281" w:rsidP="00157966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 w:eastAsia="de-AT"/>
        </w:rPr>
      </w:pPr>
      <w:r>
        <w:rPr>
          <w:rFonts w:ascii="Arial" w:eastAsia="DINNextLTPro-Light" w:hAnsi="Arial" w:cs="Arial"/>
          <w:b/>
          <w:lang w:val="da-DK" w:eastAsia="de-AT"/>
        </w:rPr>
        <w:tab/>
      </w:r>
      <w:r>
        <w:rPr>
          <w:rFonts w:ascii="Arial" w:eastAsia="DINNextLTPro-Light" w:hAnsi="Arial" w:cs="Arial"/>
          <w:b/>
          <w:lang w:val="da-DK" w:eastAsia="de-AT"/>
        </w:rPr>
        <w:tab/>
      </w:r>
      <w:r w:rsidRPr="00021281">
        <w:rPr>
          <w:rFonts w:ascii="Arial" w:eastAsia="DINNextLTPro-Light" w:hAnsi="Arial" w:cs="Arial"/>
          <w:b/>
          <w:lang w:val="da-DK" w:eastAsia="de-AT"/>
        </w:rPr>
        <w:t>08USDSLU12563</w:t>
      </w:r>
    </w:p>
    <w:p w14:paraId="691BCB52" w14:textId="77777777" w:rsidR="00163EA3" w:rsidRPr="00481DF9" w:rsidRDefault="00163EA3" w:rsidP="00163EA3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</w:p>
    <w:p w14:paraId="6A53E59F" w14:textId="77777777" w:rsidR="00163EA3" w:rsidRPr="00481DF9" w:rsidRDefault="00163EA3" w:rsidP="00163EA3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Lo: ………………..</w:t>
      </w:r>
    </w:p>
    <w:p w14:paraId="2F9D06FD" w14:textId="77777777" w:rsidR="00163EA3" w:rsidRPr="00481DF9" w:rsidRDefault="00163EA3" w:rsidP="00163EA3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So: ………………..</w:t>
      </w:r>
    </w:p>
    <w:p w14:paraId="3621E5E9" w14:textId="77777777" w:rsidR="00163EA3" w:rsidRPr="00481DF9" w:rsidRDefault="00163EA3" w:rsidP="00163EA3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ST</w:t>
      </w:r>
      <w:r w:rsidRPr="00481DF9">
        <w:rPr>
          <w:rFonts w:ascii="Arial" w:eastAsia="DINNextLTPro-Light" w:hAnsi="Arial" w:cs="Arial"/>
          <w:lang w:val="de-AT" w:eastAsia="de-AT"/>
        </w:rPr>
        <w:tab/>
        <w:t>EP: ……………….. ………...............</w:t>
      </w:r>
    </w:p>
    <w:p w14:paraId="4D7DF8DB" w14:textId="77777777" w:rsidR="00163EA3" w:rsidRDefault="00163EA3" w:rsidP="008A24A7">
      <w:pPr>
        <w:rPr>
          <w:rFonts w:ascii="Arial" w:hAnsi="Arial" w:cs="Arial"/>
        </w:rPr>
      </w:pPr>
    </w:p>
    <w:p w14:paraId="74C0C1E5" w14:textId="77777777" w:rsidR="009F3EA3" w:rsidRDefault="009F3EA3" w:rsidP="008A24A7">
      <w:pPr>
        <w:rPr>
          <w:rFonts w:ascii="Arial" w:hAnsi="Arial" w:cs="Arial"/>
        </w:rPr>
      </w:pPr>
    </w:p>
    <w:p w14:paraId="21DB7451" w14:textId="77777777" w:rsidR="00163EA3" w:rsidRPr="00481DF9" w:rsidRDefault="00163EA3" w:rsidP="008A24A7">
      <w:pPr>
        <w:rPr>
          <w:rFonts w:ascii="Arial" w:eastAsia="DINNextLTPro-Light" w:hAnsi="Arial" w:cs="Arial"/>
          <w:b/>
          <w:lang w:val="de-AT" w:eastAsia="de-AT"/>
        </w:rPr>
      </w:pPr>
    </w:p>
    <w:p w14:paraId="7B0A004B" w14:textId="77777777" w:rsidR="009F3EA3" w:rsidRPr="00481DF9" w:rsidRDefault="009F3EA3" w:rsidP="008A24A7">
      <w:pPr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Schalldämmverteilerbox SDB für</w:t>
      </w:r>
      <w:r w:rsidR="005E7E60" w:rsidRPr="00481DF9">
        <w:rPr>
          <w:rFonts w:ascii="Arial" w:eastAsia="DINNextLTPro-Light" w:hAnsi="Arial" w:cs="Arial"/>
          <w:b/>
          <w:lang w:val="de-AT" w:eastAsia="de-AT"/>
        </w:rPr>
        <w:t xml:space="preserve"> 6 x </w:t>
      </w:r>
      <w:proofErr w:type="spellStart"/>
      <w:r w:rsidRPr="00481DF9">
        <w:rPr>
          <w:rFonts w:ascii="Arial" w:eastAsia="DINNextLTPro-Light" w:hAnsi="Arial" w:cs="Arial"/>
          <w:b/>
          <w:lang w:val="de-AT" w:eastAsia="de-AT"/>
        </w:rPr>
        <w:t>KomFlex</w:t>
      </w:r>
      <w:proofErr w:type="spellEnd"/>
      <w:r w:rsidR="00526D59">
        <w:rPr>
          <w:rFonts w:ascii="Arial" w:eastAsia="DINNextLTPro-Light" w:hAnsi="Arial" w:cs="Arial"/>
          <w:b/>
          <w:lang w:val="de-AT" w:eastAsia="de-AT"/>
        </w:rPr>
        <w:t xml:space="preserve"> 75 Rundrohr </w:t>
      </w:r>
      <w:r w:rsidR="005E7E60" w:rsidRPr="00481DF9">
        <w:rPr>
          <w:rFonts w:ascii="Arial" w:eastAsia="DINNextLTPro-Light" w:hAnsi="Arial" w:cs="Arial"/>
          <w:b/>
          <w:lang w:val="de-AT" w:eastAsia="de-AT"/>
        </w:rPr>
        <w:t xml:space="preserve">und Rohranschluss Ø 125 mm, </w:t>
      </w:r>
      <w:proofErr w:type="spellStart"/>
      <w:r w:rsidR="005E7E60" w:rsidRPr="00481DF9">
        <w:rPr>
          <w:rFonts w:ascii="Arial" w:eastAsia="DINNextLTPro-Light" w:hAnsi="Arial" w:cs="Arial"/>
          <w:b/>
          <w:lang w:val="de-AT" w:eastAsia="de-AT"/>
        </w:rPr>
        <w:t>Nippelmaß</w:t>
      </w:r>
      <w:proofErr w:type="spellEnd"/>
      <w:r w:rsidR="00073FDE" w:rsidRPr="00481DF9">
        <w:rPr>
          <w:rFonts w:ascii="Arial" w:eastAsia="DINNextLTPro-Light" w:hAnsi="Arial" w:cs="Arial"/>
          <w:b/>
          <w:lang w:val="de-AT" w:eastAsia="de-AT"/>
        </w:rPr>
        <w:t>.</w:t>
      </w:r>
    </w:p>
    <w:p w14:paraId="49BA3847" w14:textId="77777777" w:rsidR="00526D59" w:rsidRPr="00481DF9" w:rsidRDefault="00526D59" w:rsidP="00526D59">
      <w:pPr>
        <w:rPr>
          <w:rFonts w:ascii="Arial" w:hAnsi="Arial" w:cs="Arial"/>
        </w:rPr>
      </w:pPr>
      <w:r w:rsidRPr="00481DF9">
        <w:rPr>
          <w:rFonts w:ascii="Arial" w:hAnsi="Arial" w:cs="Arial"/>
        </w:rPr>
        <w:t>Ecki</w:t>
      </w:r>
      <w:r>
        <w:rPr>
          <w:rFonts w:ascii="Arial" w:hAnsi="Arial" w:cs="Arial"/>
        </w:rPr>
        <w:t>ge isolierte Schalldämm</w:t>
      </w:r>
      <w:r w:rsidRPr="00481DF9">
        <w:rPr>
          <w:rFonts w:ascii="Arial" w:hAnsi="Arial" w:cs="Arial"/>
        </w:rPr>
        <w:t xml:space="preserve">box mit </w:t>
      </w:r>
      <w:r>
        <w:rPr>
          <w:rFonts w:ascii="Arial" w:hAnsi="Arial" w:cs="Arial"/>
        </w:rPr>
        <w:t>i</w:t>
      </w:r>
      <w:r w:rsidRPr="00134F10">
        <w:rPr>
          <w:rFonts w:ascii="Arial" w:hAnsi="Arial" w:cs="Arial"/>
        </w:rPr>
        <w:t>ntegrierte</w:t>
      </w:r>
      <w:r>
        <w:rPr>
          <w:rFonts w:ascii="Arial" w:hAnsi="Arial" w:cs="Arial"/>
        </w:rPr>
        <w:t>m</w:t>
      </w:r>
      <w:r w:rsidRPr="00134F10">
        <w:rPr>
          <w:rFonts w:ascii="Arial" w:hAnsi="Arial" w:cs="Arial"/>
        </w:rPr>
        <w:t xml:space="preserve"> Schalldämmkern mit einer Oberfläche</w:t>
      </w:r>
      <w:r>
        <w:rPr>
          <w:rFonts w:ascii="Arial" w:hAnsi="Arial" w:cs="Arial"/>
        </w:rPr>
        <w:t xml:space="preserve"> </w:t>
      </w:r>
      <w:r w:rsidRPr="00134F10">
        <w:rPr>
          <w:rFonts w:ascii="Arial" w:hAnsi="Arial" w:cs="Arial"/>
        </w:rPr>
        <w:t>aus Glasseide und Revisionsdeckel.</w:t>
      </w:r>
    </w:p>
    <w:p w14:paraId="080DDF87" w14:textId="77777777" w:rsidR="009F3EA3" w:rsidRPr="00481DF9" w:rsidRDefault="009F3EA3" w:rsidP="008A24A7">
      <w:pPr>
        <w:rPr>
          <w:rFonts w:ascii="Arial" w:hAnsi="Arial" w:cs="Arial"/>
        </w:rPr>
      </w:pPr>
    </w:p>
    <w:p w14:paraId="1744E875" w14:textId="77777777" w:rsidR="009F3EA3" w:rsidRPr="00481DF9" w:rsidRDefault="009F3EA3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9967CA3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D385288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370 x 150 x 850 mm</w:t>
      </w:r>
    </w:p>
    <w:p w14:paraId="64C2F2A9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25E433A2" w14:textId="77777777" w:rsidR="0087047B" w:rsidRPr="00481DF9" w:rsidRDefault="0087047B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3E9D9974" w14:textId="77777777" w:rsidR="009F3EA3" w:rsidRPr="00481DF9" w:rsidRDefault="009F3EA3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Dämpfung bei 250 Hz: 18 dB</w:t>
      </w:r>
    </w:p>
    <w:p w14:paraId="3F14DB8B" w14:textId="77777777" w:rsidR="009F3EA3" w:rsidRPr="00481DF9" w:rsidRDefault="009F3EA3" w:rsidP="008A24A7">
      <w:pPr>
        <w:rPr>
          <w:rFonts w:ascii="Arial" w:hAnsi="Arial" w:cs="Arial"/>
        </w:rPr>
      </w:pPr>
    </w:p>
    <w:p w14:paraId="1E374C9F" w14:textId="77777777" w:rsidR="009F3EA3" w:rsidRPr="00481DF9" w:rsidRDefault="009F3EA3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Fabrikat:</w:t>
      </w:r>
      <w:r w:rsidR="00413C20"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</w:rPr>
        <w:t>PICHLER</w:t>
      </w:r>
    </w:p>
    <w:p w14:paraId="4A834388" w14:textId="77777777" w:rsidR="009F3EA3" w:rsidRPr="00481DF9" w:rsidRDefault="009F3EA3" w:rsidP="008A24A7">
      <w:pPr>
        <w:rPr>
          <w:rFonts w:ascii="Arial" w:hAnsi="Arial" w:cs="Arial"/>
          <w:b/>
          <w:lang w:val="en-US"/>
        </w:rPr>
      </w:pPr>
      <w:r w:rsidRPr="00481DF9">
        <w:rPr>
          <w:rFonts w:ascii="Arial" w:hAnsi="Arial" w:cs="Arial"/>
          <w:lang w:val="en-US"/>
        </w:rPr>
        <w:t>Type:</w:t>
      </w:r>
      <w:r w:rsidR="00413C20" w:rsidRPr="00481DF9">
        <w:rPr>
          <w:rFonts w:ascii="Arial" w:hAnsi="Arial" w:cs="Arial"/>
          <w:lang w:val="de-AT"/>
        </w:rPr>
        <w:tab/>
      </w:r>
      <w:r w:rsidR="00413C20"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b/>
          <w:lang w:val="en-US"/>
        </w:rPr>
        <w:t>08SDB1256</w:t>
      </w:r>
    </w:p>
    <w:p w14:paraId="28C29518" w14:textId="77777777" w:rsidR="009F3EA3" w:rsidRPr="00481DF9" w:rsidRDefault="009F3EA3" w:rsidP="008A24A7">
      <w:pPr>
        <w:rPr>
          <w:rFonts w:ascii="Arial" w:eastAsia="DINNextLTPro-Light" w:hAnsi="Arial" w:cs="Arial"/>
          <w:lang w:val="de-AT" w:eastAsia="de-AT"/>
        </w:rPr>
      </w:pPr>
    </w:p>
    <w:p w14:paraId="4BDE87A5" w14:textId="77777777" w:rsidR="00057750" w:rsidRPr="00481DF9" w:rsidRDefault="00057750" w:rsidP="008A24A7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Lo: ………………..</w:t>
      </w:r>
    </w:p>
    <w:p w14:paraId="33069B2F" w14:textId="77777777" w:rsidR="00057750" w:rsidRPr="00481DF9" w:rsidRDefault="00057750" w:rsidP="008A24A7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lastRenderedPageBreak/>
        <w:t>So: ………………..</w:t>
      </w:r>
    </w:p>
    <w:p w14:paraId="1F7C368A" w14:textId="77777777" w:rsidR="00057750" w:rsidRPr="00481DF9" w:rsidRDefault="00057750" w:rsidP="008A24A7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7B450526" w14:textId="77777777" w:rsidR="009F3EA3" w:rsidRPr="00481DF9" w:rsidRDefault="009F3EA3" w:rsidP="008A24A7">
      <w:pPr>
        <w:rPr>
          <w:rFonts w:ascii="Arial" w:eastAsia="DINNextLTPro-Light" w:hAnsi="Arial" w:cs="Arial"/>
          <w:lang w:val="de-AT" w:eastAsia="de-AT"/>
        </w:rPr>
      </w:pPr>
    </w:p>
    <w:p w14:paraId="21E38BC7" w14:textId="77777777" w:rsidR="009F3EA3" w:rsidRPr="00481DF9" w:rsidRDefault="009F3EA3" w:rsidP="008A24A7">
      <w:pPr>
        <w:rPr>
          <w:rFonts w:ascii="Arial" w:eastAsia="DINNextLTPro-Light" w:hAnsi="Arial" w:cs="Arial"/>
          <w:lang w:val="de-AT" w:eastAsia="de-AT"/>
        </w:rPr>
      </w:pPr>
    </w:p>
    <w:p w14:paraId="31760645" w14:textId="77777777" w:rsidR="005E7E60" w:rsidRPr="00481DF9" w:rsidRDefault="005E7E60" w:rsidP="008A24A7">
      <w:pPr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eastAsia="DINNextLTPro-Light" w:hAnsi="Arial" w:cs="Arial"/>
          <w:b/>
        </w:rPr>
        <w:t>75 Rundrohr mit Innendurchmesser 63 mm</w:t>
      </w:r>
      <w:r w:rsidR="00941EB8" w:rsidRPr="00481DF9">
        <w:rPr>
          <w:rFonts w:ascii="Arial" w:eastAsia="DINNextLTPro-Light" w:hAnsi="Arial" w:cs="Arial"/>
          <w:b/>
        </w:rPr>
        <w:t>.</w:t>
      </w:r>
    </w:p>
    <w:p w14:paraId="17DB48A8" w14:textId="77777777" w:rsidR="005E7E60" w:rsidRPr="00481DF9" w:rsidRDefault="005E7E60" w:rsidP="008A24A7">
      <w:pPr>
        <w:rPr>
          <w:rFonts w:ascii="Arial" w:hAnsi="Arial" w:cs="Arial"/>
          <w:b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527F025D" w14:textId="77777777" w:rsidR="005E7E60" w:rsidRPr="00481DF9" w:rsidRDefault="005E7E60" w:rsidP="008A24A7">
      <w:pPr>
        <w:rPr>
          <w:rFonts w:ascii="Arial" w:hAnsi="Arial" w:cs="Arial"/>
        </w:rPr>
      </w:pPr>
    </w:p>
    <w:p w14:paraId="6D8A7F80" w14:textId="77777777" w:rsidR="005E7E60" w:rsidRPr="00B73C10" w:rsidRDefault="005E7E60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754A49E8" w14:textId="77777777" w:rsidR="005E7E60" w:rsidRPr="00B73C10" w:rsidRDefault="005E7E60" w:rsidP="008A24A7">
      <w:pPr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Type:</w:t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lang w:val="en-GB"/>
        </w:rPr>
        <w:tab/>
      </w:r>
      <w:r w:rsidRPr="00B73C10">
        <w:rPr>
          <w:rFonts w:ascii="Arial" w:hAnsi="Arial" w:cs="Arial"/>
          <w:b/>
          <w:lang w:val="en-GB"/>
        </w:rPr>
        <w:t>11EPF0063</w:t>
      </w:r>
    </w:p>
    <w:p w14:paraId="3E024596" w14:textId="77777777" w:rsidR="005E7E60" w:rsidRPr="00B73C10" w:rsidRDefault="005E7E60" w:rsidP="008A24A7">
      <w:pPr>
        <w:rPr>
          <w:rFonts w:ascii="Arial" w:hAnsi="Arial" w:cs="Arial"/>
          <w:lang w:val="en-GB"/>
        </w:rPr>
      </w:pPr>
    </w:p>
    <w:p w14:paraId="78347284" w14:textId="77777777" w:rsidR="005E7E60" w:rsidRPr="00B73C10" w:rsidRDefault="005E7E60" w:rsidP="008A24A7">
      <w:pPr>
        <w:ind w:firstLine="708"/>
        <w:rPr>
          <w:rFonts w:ascii="Arial" w:hAnsi="Arial" w:cs="Arial"/>
          <w:lang w:val="en-GB"/>
        </w:rPr>
      </w:pPr>
      <w:r w:rsidRPr="00B73C10">
        <w:rPr>
          <w:rFonts w:ascii="Arial" w:hAnsi="Arial" w:cs="Arial"/>
          <w:lang w:val="en-GB"/>
        </w:rPr>
        <w:t>Lo: ………………..</w:t>
      </w:r>
    </w:p>
    <w:p w14:paraId="0F1A28CB" w14:textId="77777777" w:rsidR="005E7E60" w:rsidRPr="00481DF9" w:rsidRDefault="005E7E60" w:rsidP="008A24A7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So: ………………..</w:t>
      </w:r>
    </w:p>
    <w:p w14:paraId="799BAA84" w14:textId="77777777" w:rsidR="005E7E60" w:rsidRDefault="005E7E60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ST</w:t>
      </w:r>
      <w:r w:rsidRPr="00481DF9">
        <w:rPr>
          <w:rFonts w:ascii="Arial" w:hAnsi="Arial" w:cs="Arial"/>
          <w:lang w:val="de-AT"/>
        </w:rPr>
        <w:tab/>
        <w:t>EP: ……………….. ………...............</w:t>
      </w:r>
    </w:p>
    <w:p w14:paraId="63E981B0" w14:textId="77777777" w:rsidR="002A4EB3" w:rsidRDefault="002A4EB3" w:rsidP="008A24A7">
      <w:pPr>
        <w:rPr>
          <w:rFonts w:ascii="Arial" w:hAnsi="Arial" w:cs="Arial"/>
          <w:lang w:val="de-AT"/>
        </w:rPr>
      </w:pPr>
    </w:p>
    <w:p w14:paraId="102120F8" w14:textId="77777777" w:rsidR="002A4EB3" w:rsidRDefault="002A4EB3" w:rsidP="008A24A7">
      <w:pPr>
        <w:rPr>
          <w:rFonts w:ascii="Arial" w:hAnsi="Arial" w:cs="Arial"/>
          <w:lang w:val="de-AT"/>
        </w:rPr>
      </w:pPr>
    </w:p>
    <w:p w14:paraId="61FA9060" w14:textId="77777777" w:rsidR="002A4EB3" w:rsidRPr="00481DF9" w:rsidRDefault="002A4EB3" w:rsidP="002A4EB3">
      <w:pPr>
        <w:rPr>
          <w:rFonts w:ascii="Arial" w:eastAsia="DINNextLTPro-Light" w:hAnsi="Arial" w:cs="Arial"/>
          <w:b/>
          <w:lang w:val="de-AT" w:eastAsia="de-AT"/>
        </w:rPr>
      </w:pPr>
      <w:r>
        <w:rPr>
          <w:rFonts w:ascii="Arial" w:eastAsia="DINNextLTPro-Light" w:hAnsi="Arial" w:cs="Arial"/>
          <w:b/>
          <w:lang w:val="de-AT" w:eastAsia="de-AT"/>
        </w:rPr>
        <w:t>Schalldämm</w:t>
      </w:r>
      <w:r w:rsidRPr="00481DF9">
        <w:rPr>
          <w:rFonts w:ascii="Arial" w:eastAsia="DINNextLTPro-Light" w:hAnsi="Arial" w:cs="Arial"/>
          <w:b/>
          <w:lang w:val="de-AT" w:eastAsia="de-AT"/>
        </w:rPr>
        <w:t xml:space="preserve">box SDB für </w:t>
      </w:r>
      <w:r>
        <w:rPr>
          <w:rFonts w:ascii="Arial" w:eastAsia="DINNextLTPro-Light" w:hAnsi="Arial" w:cs="Arial"/>
          <w:b/>
          <w:lang w:val="de-AT" w:eastAsia="de-AT"/>
        </w:rPr>
        <w:t>Rohr</w:t>
      </w:r>
      <w:r w:rsidRPr="00481DF9">
        <w:rPr>
          <w:rFonts w:ascii="Arial" w:eastAsia="DINNextLTPro-Light" w:hAnsi="Arial" w:cs="Arial"/>
          <w:b/>
          <w:lang w:val="de-AT" w:eastAsia="de-AT"/>
        </w:rPr>
        <w:t xml:space="preserve">anschluss Ø 125 mm, </w:t>
      </w:r>
      <w:proofErr w:type="spellStart"/>
      <w:r w:rsidRPr="00481DF9">
        <w:rPr>
          <w:rFonts w:ascii="Arial" w:eastAsia="DINNextLTPro-Light" w:hAnsi="Arial" w:cs="Arial"/>
          <w:b/>
          <w:lang w:val="de-AT" w:eastAsia="de-AT"/>
        </w:rPr>
        <w:t>Nippelmaß</w:t>
      </w:r>
      <w:proofErr w:type="spellEnd"/>
      <w:r w:rsidRPr="00481DF9">
        <w:rPr>
          <w:rFonts w:ascii="Arial" w:eastAsia="DINNextLTPro-Light" w:hAnsi="Arial" w:cs="Arial"/>
          <w:b/>
          <w:lang w:val="de-AT" w:eastAsia="de-AT"/>
        </w:rPr>
        <w:t>.</w:t>
      </w:r>
    </w:p>
    <w:p w14:paraId="64819B40" w14:textId="77777777" w:rsidR="002A4EB3" w:rsidRPr="00481DF9" w:rsidRDefault="002A4EB3" w:rsidP="002A4EB3">
      <w:pPr>
        <w:rPr>
          <w:rFonts w:ascii="Arial" w:hAnsi="Arial" w:cs="Arial"/>
        </w:rPr>
      </w:pPr>
      <w:r w:rsidRPr="00481DF9">
        <w:rPr>
          <w:rFonts w:ascii="Arial" w:hAnsi="Arial" w:cs="Arial"/>
        </w:rPr>
        <w:t>Ecki</w:t>
      </w:r>
      <w:r>
        <w:rPr>
          <w:rFonts w:ascii="Arial" w:hAnsi="Arial" w:cs="Arial"/>
        </w:rPr>
        <w:t>ge isolierte Schalldämm</w:t>
      </w:r>
      <w:r w:rsidRPr="00481DF9">
        <w:rPr>
          <w:rFonts w:ascii="Arial" w:hAnsi="Arial" w:cs="Arial"/>
        </w:rPr>
        <w:t xml:space="preserve">box mit </w:t>
      </w:r>
      <w:r w:rsidR="00134F10">
        <w:rPr>
          <w:rFonts w:ascii="Arial" w:hAnsi="Arial" w:cs="Arial"/>
        </w:rPr>
        <w:t>i</w:t>
      </w:r>
      <w:r w:rsidR="00134F10" w:rsidRPr="00134F10">
        <w:rPr>
          <w:rFonts w:ascii="Arial" w:hAnsi="Arial" w:cs="Arial"/>
        </w:rPr>
        <w:t>ntegrierte</w:t>
      </w:r>
      <w:r w:rsidR="00134F10">
        <w:rPr>
          <w:rFonts w:ascii="Arial" w:hAnsi="Arial" w:cs="Arial"/>
        </w:rPr>
        <w:t>m</w:t>
      </w:r>
      <w:r w:rsidR="00134F10" w:rsidRPr="00134F10">
        <w:rPr>
          <w:rFonts w:ascii="Arial" w:hAnsi="Arial" w:cs="Arial"/>
        </w:rPr>
        <w:t xml:space="preserve"> Schalldämmkern mit einer Oberfläche</w:t>
      </w:r>
      <w:r w:rsidR="00134F10">
        <w:rPr>
          <w:rFonts w:ascii="Arial" w:hAnsi="Arial" w:cs="Arial"/>
        </w:rPr>
        <w:t xml:space="preserve"> </w:t>
      </w:r>
      <w:r w:rsidR="00134F10" w:rsidRPr="00134F10">
        <w:rPr>
          <w:rFonts w:ascii="Arial" w:hAnsi="Arial" w:cs="Arial"/>
        </w:rPr>
        <w:t>aus Glasseide und Revisionsdeckel.</w:t>
      </w:r>
    </w:p>
    <w:p w14:paraId="5B2DC110" w14:textId="77777777" w:rsidR="002A4EB3" w:rsidRPr="00481DF9" w:rsidRDefault="002A4EB3" w:rsidP="002A4EB3">
      <w:pPr>
        <w:rPr>
          <w:rFonts w:ascii="Arial" w:hAnsi="Arial" w:cs="Arial"/>
        </w:rPr>
      </w:pPr>
    </w:p>
    <w:p w14:paraId="0554625A" w14:textId="77777777" w:rsidR="002A4EB3" w:rsidRPr="00481DF9" w:rsidRDefault="002A4EB3" w:rsidP="002A4EB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14DBA84" w14:textId="77777777" w:rsidR="002A4EB3" w:rsidRPr="00481DF9" w:rsidRDefault="002A4EB3" w:rsidP="002A4EB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DF906AF" w14:textId="77777777" w:rsidR="002A4EB3" w:rsidRPr="00481DF9" w:rsidRDefault="002A4EB3" w:rsidP="002A4EB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Abmessungen: B x H x L = 380 x 150 x 90</w:t>
      </w:r>
      <w:r w:rsidRPr="00481DF9">
        <w:rPr>
          <w:rFonts w:ascii="Arial" w:hAnsi="Arial" w:cs="Arial"/>
        </w:rPr>
        <w:t>0 mm</w:t>
      </w:r>
    </w:p>
    <w:p w14:paraId="05825247" w14:textId="77777777" w:rsidR="002A4EB3" w:rsidRPr="00481DF9" w:rsidRDefault="002A4EB3" w:rsidP="002A4EB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r w:rsidRPr="00481DF9">
        <w:rPr>
          <w:rFonts w:ascii="Arial" w:hAnsi="Arial" w:cs="Arial"/>
          <w:bCs/>
          <w:lang w:val="de-AT" w:eastAsia="de-AT"/>
        </w:rPr>
        <w:t>System SAFE)</w:t>
      </w:r>
    </w:p>
    <w:p w14:paraId="739B1414" w14:textId="77777777" w:rsidR="002A4EB3" w:rsidRPr="00481DF9" w:rsidRDefault="002A4EB3" w:rsidP="002A4EB3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Dämpfung bei 250 Hz: 18 dB</w:t>
      </w:r>
    </w:p>
    <w:p w14:paraId="1F5E3C80" w14:textId="77777777" w:rsidR="002A4EB3" w:rsidRPr="00481DF9" w:rsidRDefault="002A4EB3" w:rsidP="002A4EB3">
      <w:pPr>
        <w:rPr>
          <w:rFonts w:ascii="Arial" w:hAnsi="Arial" w:cs="Arial"/>
        </w:rPr>
      </w:pPr>
    </w:p>
    <w:p w14:paraId="7D43D070" w14:textId="77777777" w:rsidR="002A4EB3" w:rsidRPr="00481DF9" w:rsidRDefault="002A4EB3" w:rsidP="002A4EB3">
      <w:pPr>
        <w:rPr>
          <w:rFonts w:ascii="Arial" w:hAnsi="Arial" w:cs="Arial"/>
        </w:rPr>
      </w:pPr>
      <w:r w:rsidRPr="00481DF9">
        <w:rPr>
          <w:rFonts w:ascii="Arial" w:hAnsi="Arial" w:cs="Arial"/>
        </w:rPr>
        <w:t>Fabrikat:</w:t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</w:rPr>
        <w:t>PICHLER</w:t>
      </w:r>
    </w:p>
    <w:p w14:paraId="2DA06601" w14:textId="77777777" w:rsidR="002A4EB3" w:rsidRPr="002A4EB3" w:rsidRDefault="002A4EB3" w:rsidP="002A4EB3">
      <w:pPr>
        <w:rPr>
          <w:rFonts w:ascii="Arial" w:hAnsi="Arial" w:cs="Arial"/>
          <w:lang w:val="en-US"/>
        </w:rPr>
      </w:pPr>
      <w:r w:rsidRPr="00481DF9">
        <w:rPr>
          <w:rFonts w:ascii="Arial" w:hAnsi="Arial" w:cs="Arial"/>
          <w:lang w:val="en-US"/>
        </w:rPr>
        <w:t>Type:</w:t>
      </w:r>
      <w:r w:rsidRPr="00481DF9">
        <w:rPr>
          <w:rFonts w:ascii="Arial" w:hAnsi="Arial" w:cs="Arial"/>
          <w:lang w:val="de-AT"/>
        </w:rPr>
        <w:tab/>
      </w:r>
      <w:r w:rsidRPr="00481DF9">
        <w:rPr>
          <w:rFonts w:ascii="Arial" w:hAnsi="Arial" w:cs="Arial"/>
          <w:lang w:val="de-AT"/>
        </w:rPr>
        <w:tab/>
      </w:r>
      <w:r>
        <w:rPr>
          <w:rFonts w:ascii="Arial" w:hAnsi="Arial" w:cs="Arial"/>
          <w:b/>
          <w:lang w:val="en-US"/>
        </w:rPr>
        <w:t>08SDB125125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Horizontale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Ausführung</w:t>
      </w:r>
      <w:proofErr w:type="spellEnd"/>
      <w:r>
        <w:rPr>
          <w:rFonts w:ascii="Arial" w:hAnsi="Arial" w:cs="Arial"/>
          <w:lang w:val="en-US"/>
        </w:rPr>
        <w:t>)</w:t>
      </w:r>
    </w:p>
    <w:p w14:paraId="7D75FE04" w14:textId="77777777" w:rsidR="002A4EB3" w:rsidRPr="002A4EB3" w:rsidRDefault="002A4EB3" w:rsidP="002A4EB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>08SDB125125V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Vertikale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Ausführung</w:t>
      </w:r>
      <w:proofErr w:type="spellEnd"/>
      <w:r>
        <w:rPr>
          <w:rFonts w:ascii="Arial" w:hAnsi="Arial" w:cs="Arial"/>
          <w:lang w:val="en-US"/>
        </w:rPr>
        <w:t>)</w:t>
      </w:r>
    </w:p>
    <w:p w14:paraId="329ECE7F" w14:textId="77777777" w:rsidR="002A4EB3" w:rsidRPr="00481DF9" w:rsidRDefault="002A4EB3" w:rsidP="002A4EB3">
      <w:pPr>
        <w:rPr>
          <w:rFonts w:ascii="Arial" w:eastAsia="DINNextLTPro-Light" w:hAnsi="Arial" w:cs="Arial"/>
          <w:lang w:val="de-AT" w:eastAsia="de-AT"/>
        </w:rPr>
      </w:pPr>
    </w:p>
    <w:p w14:paraId="1164BF79" w14:textId="77777777" w:rsidR="002A4EB3" w:rsidRPr="00481DF9" w:rsidRDefault="002A4EB3" w:rsidP="002A4EB3">
      <w:pPr>
        <w:ind w:firstLine="708"/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Lo: ………………..</w:t>
      </w:r>
    </w:p>
    <w:p w14:paraId="6112368F" w14:textId="77777777" w:rsidR="002A4EB3" w:rsidRPr="00481DF9" w:rsidRDefault="002A4EB3" w:rsidP="002A4EB3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12C3EF3B" w14:textId="77777777" w:rsidR="002A4EB3" w:rsidRPr="00481DF9" w:rsidRDefault="002A4EB3" w:rsidP="002A4EB3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01BD77C4" w14:textId="77777777" w:rsidR="002A4EB3" w:rsidRPr="00481DF9" w:rsidRDefault="002A4EB3" w:rsidP="008A24A7">
      <w:pPr>
        <w:rPr>
          <w:rFonts w:ascii="Arial" w:hAnsi="Arial" w:cs="Arial"/>
          <w:lang w:val="de-AT"/>
        </w:rPr>
      </w:pPr>
    </w:p>
    <w:p w14:paraId="5CA838B3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3C940219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1DF9">
        <w:rPr>
          <w:rFonts w:ascii="Arial" w:hAnsi="Arial" w:cs="Arial"/>
          <w:b/>
          <w:bCs/>
        </w:rPr>
        <w:t xml:space="preserve">Flachschalldämpfer PFSD </w:t>
      </w:r>
      <w:r w:rsidR="00965992" w:rsidRPr="00481DF9">
        <w:rPr>
          <w:rFonts w:ascii="Arial" w:hAnsi="Arial" w:cs="Arial"/>
          <w:b/>
          <w:bCs/>
        </w:rPr>
        <w:t xml:space="preserve">für </w:t>
      </w:r>
      <w:proofErr w:type="spellStart"/>
      <w:r w:rsidR="00965992" w:rsidRPr="00481DF9">
        <w:rPr>
          <w:rFonts w:ascii="Arial" w:hAnsi="Arial" w:cs="Arial"/>
          <w:b/>
          <w:bCs/>
        </w:rPr>
        <w:t>KomFlex</w:t>
      </w:r>
      <w:proofErr w:type="spellEnd"/>
      <w:r w:rsidR="00965992" w:rsidRPr="00481DF9">
        <w:rPr>
          <w:rFonts w:ascii="Arial" w:hAnsi="Arial" w:cs="Arial"/>
          <w:b/>
          <w:bCs/>
        </w:rPr>
        <w:t xml:space="preserve"> 75 oder 90 Rundrohr mit Innendurchmesser 63 oder 75 mm</w:t>
      </w:r>
      <w:r w:rsidR="00073FDE" w:rsidRPr="00481DF9">
        <w:rPr>
          <w:rFonts w:ascii="Arial" w:hAnsi="Arial" w:cs="Arial"/>
          <w:b/>
          <w:bCs/>
        </w:rPr>
        <w:t>.</w:t>
      </w:r>
    </w:p>
    <w:p w14:paraId="1521461C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Mit eingebauten, effizienten Akustikmatten, Gehäuse außen aus verzinktem Stahlblech, der Innenteil ist ausgeführt mit perforiertem Aluminiumschlauch, mit mineralfaserfreier Dämmung, mit Anschlussstutzen mit doppelter Lippendichtung zur Steckmontage.</w:t>
      </w:r>
    </w:p>
    <w:p w14:paraId="388B6F86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84228DE" w14:textId="77777777" w:rsidR="00673617" w:rsidRPr="00481DF9" w:rsidRDefault="00673617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D26A788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Flachschalldämpfer PFSD</w:t>
      </w:r>
      <w:r w:rsidRPr="00481DF9">
        <w:rPr>
          <w:rFonts w:ascii="Arial" w:eastAsia="DINNextLTPro-Light" w:hAnsi="Arial" w:cs="Arial"/>
          <w:b/>
        </w:rPr>
        <w:t xml:space="preserve"> </w:t>
      </w:r>
      <w:r w:rsidR="00965992" w:rsidRPr="00481DF9">
        <w:rPr>
          <w:rFonts w:ascii="Arial" w:eastAsia="DINNextLTPro-Light" w:hAnsi="Arial" w:cs="Arial"/>
          <w:b/>
        </w:rPr>
        <w:t xml:space="preserve">für </w:t>
      </w:r>
      <w:proofErr w:type="spellStart"/>
      <w:r w:rsidR="00965992" w:rsidRPr="00481DF9">
        <w:rPr>
          <w:rFonts w:ascii="Arial" w:eastAsia="DINNextLTPro-Light" w:hAnsi="Arial" w:cs="Arial"/>
          <w:b/>
        </w:rPr>
        <w:t>KomFlex</w:t>
      </w:r>
      <w:proofErr w:type="spellEnd"/>
      <w:r w:rsidR="00965992" w:rsidRPr="00481DF9">
        <w:rPr>
          <w:rFonts w:ascii="Arial" w:eastAsia="DINNextLTPro-Light" w:hAnsi="Arial" w:cs="Arial"/>
          <w:b/>
        </w:rPr>
        <w:t xml:space="preserve"> 75 Rundrohr mit Innendurchmesser 63 mm, </w:t>
      </w:r>
      <w:proofErr w:type="spellStart"/>
      <w:r w:rsidR="00965992" w:rsidRPr="00481DF9">
        <w:rPr>
          <w:rFonts w:ascii="Arial" w:eastAsia="DINNextLTPro-Light" w:hAnsi="Arial" w:cs="Arial"/>
          <w:b/>
        </w:rPr>
        <w:t>Nippelmaß</w:t>
      </w:r>
      <w:proofErr w:type="spellEnd"/>
      <w:r w:rsidR="00965992" w:rsidRPr="00481DF9">
        <w:rPr>
          <w:rFonts w:ascii="Arial" w:eastAsia="DINNextLTPro-Light" w:hAnsi="Arial" w:cs="Arial"/>
          <w:b/>
        </w:rPr>
        <w:t xml:space="preserve">. </w:t>
      </w:r>
      <w:r w:rsidR="00965992" w:rsidRPr="00481DF9">
        <w:rPr>
          <w:rFonts w:ascii="Arial" w:eastAsia="DINNextLTPro-Light" w:hAnsi="Arial" w:cs="Arial"/>
        </w:rPr>
        <w:t>Länge: 500 mm</w:t>
      </w:r>
    </w:p>
    <w:p w14:paraId="4EF61945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234587D" w14:textId="77777777" w:rsidR="00965992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3D3386E1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CCA4CE9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</w:t>
      </w:r>
      <w:r w:rsidR="00965992" w:rsidRPr="00481DF9">
        <w:rPr>
          <w:rFonts w:ascii="Arial" w:hAnsi="Arial" w:cs="Arial"/>
        </w:rPr>
        <w:t xml:space="preserve">2 x Ø 63 mm für </w:t>
      </w:r>
      <w:proofErr w:type="spellStart"/>
      <w:r w:rsidR="00965992" w:rsidRPr="00481DF9">
        <w:rPr>
          <w:rFonts w:ascii="Arial" w:hAnsi="Arial" w:cs="Arial"/>
        </w:rPr>
        <w:t>KomFlex</w:t>
      </w:r>
      <w:proofErr w:type="spellEnd"/>
      <w:r w:rsidR="00965992" w:rsidRPr="00481DF9">
        <w:rPr>
          <w:rFonts w:ascii="Arial" w:hAnsi="Arial" w:cs="Arial"/>
        </w:rPr>
        <w:t xml:space="preserve"> 75</w:t>
      </w:r>
    </w:p>
    <w:p w14:paraId="77F58B6A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Abmessungen: B x H x L = </w:t>
      </w:r>
      <w:r w:rsidR="00965992" w:rsidRPr="00481DF9">
        <w:rPr>
          <w:rFonts w:ascii="Arial" w:hAnsi="Arial" w:cs="Arial"/>
        </w:rPr>
        <w:t>130</w:t>
      </w:r>
      <w:r w:rsidRPr="00481DF9">
        <w:rPr>
          <w:rFonts w:ascii="Arial" w:hAnsi="Arial" w:cs="Arial"/>
        </w:rPr>
        <w:t xml:space="preserve"> x </w:t>
      </w:r>
      <w:r w:rsidR="00965992" w:rsidRPr="00481DF9">
        <w:rPr>
          <w:rFonts w:ascii="Arial" w:hAnsi="Arial" w:cs="Arial"/>
        </w:rPr>
        <w:t>80</w:t>
      </w:r>
      <w:r w:rsidRPr="00481DF9">
        <w:rPr>
          <w:rFonts w:ascii="Arial" w:hAnsi="Arial" w:cs="Arial"/>
        </w:rPr>
        <w:t xml:space="preserve"> x 500 mm</w:t>
      </w:r>
    </w:p>
    <w:p w14:paraId="21F25C9E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Dämpfung bei 250 Hz: </w:t>
      </w:r>
      <w:r w:rsidR="00965992" w:rsidRPr="00481DF9">
        <w:rPr>
          <w:rFonts w:ascii="Arial" w:hAnsi="Arial" w:cs="Arial"/>
        </w:rPr>
        <w:t>5</w:t>
      </w:r>
      <w:r w:rsidRPr="00481DF9">
        <w:rPr>
          <w:rFonts w:ascii="Arial" w:hAnsi="Arial" w:cs="Arial"/>
        </w:rPr>
        <w:t xml:space="preserve"> dB</w:t>
      </w:r>
    </w:p>
    <w:p w14:paraId="69D7DDA8" w14:textId="77777777" w:rsidR="00C47319" w:rsidRPr="00481DF9" w:rsidRDefault="00C47319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95F6215" w14:textId="77777777" w:rsidR="00C47319" w:rsidRPr="00481DF9" w:rsidRDefault="00C47319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Fabrikat:</w:t>
      </w:r>
      <w:r w:rsidRPr="00481DF9">
        <w:rPr>
          <w:rFonts w:ascii="Arial" w:hAnsi="Arial" w:cs="Arial"/>
          <w:lang w:val="de-AT"/>
        </w:rPr>
        <w:tab/>
        <w:t>PICHLER</w:t>
      </w:r>
    </w:p>
    <w:p w14:paraId="7B427041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de-AT"/>
        </w:rPr>
        <w:t>08PFSD</w:t>
      </w:r>
      <w:r w:rsidR="00965992" w:rsidRPr="00481DF9">
        <w:rPr>
          <w:rFonts w:ascii="Arial" w:eastAsia="DINNextLTPro-Light" w:hAnsi="Arial" w:cs="Arial"/>
          <w:b/>
          <w:lang w:val="de-AT"/>
        </w:rPr>
        <w:t>63</w:t>
      </w:r>
      <w:r w:rsidRPr="00481DF9">
        <w:rPr>
          <w:rFonts w:ascii="Arial" w:eastAsia="DINNextLTPro-Light" w:hAnsi="Arial" w:cs="Arial"/>
          <w:b/>
          <w:lang w:val="de-AT"/>
        </w:rPr>
        <w:t>500</w:t>
      </w:r>
    </w:p>
    <w:p w14:paraId="3ED96965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lang w:val="de-AT"/>
        </w:rPr>
      </w:pPr>
    </w:p>
    <w:p w14:paraId="35AD243B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E53AB6C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lastRenderedPageBreak/>
        <w:t>So: ………………..</w:t>
      </w:r>
    </w:p>
    <w:p w14:paraId="7AE42CB7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1E946A8F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EC8B003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415488B" w14:textId="77777777" w:rsidR="00941EB8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Flachschalldämpfer PFSD</w:t>
      </w:r>
      <w:r w:rsidRPr="00481DF9">
        <w:rPr>
          <w:rFonts w:ascii="Arial" w:eastAsia="DINNextLTPro-Light" w:hAnsi="Arial" w:cs="Arial"/>
          <w:b/>
        </w:rPr>
        <w:t xml:space="preserve"> für 2 x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Rundrohr mit Innendurchmesser 63 mm,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2F8CD417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Länge: 500 mm</w:t>
      </w:r>
    </w:p>
    <w:p w14:paraId="48B136CB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18FEBAD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19513533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B72A7D6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4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589DB36D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220 x 80 x 500 mm</w:t>
      </w:r>
    </w:p>
    <w:p w14:paraId="34F95203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Dämpfung bei 250 Hz: 6 dB</w:t>
      </w:r>
    </w:p>
    <w:p w14:paraId="5BCC08C4" w14:textId="77777777" w:rsidR="00965992" w:rsidRPr="00481DF9" w:rsidRDefault="00965992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D793293" w14:textId="77777777" w:rsidR="00965992" w:rsidRPr="00481DF9" w:rsidRDefault="00965992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6D961667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en-GB"/>
        </w:rPr>
        <w:t>08PFSD635002</w:t>
      </w:r>
    </w:p>
    <w:p w14:paraId="31E667ED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F2DC856" w14:textId="77777777" w:rsidR="00965992" w:rsidRPr="00481DF9" w:rsidRDefault="00965992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A6B71E5" w14:textId="77777777" w:rsidR="00965992" w:rsidRPr="00481DF9" w:rsidRDefault="00965992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16FD3257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0A80E669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0E140378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0D5C459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Flachschalldämpfer PFSD</w:t>
      </w:r>
      <w:r w:rsidRPr="00481DF9">
        <w:rPr>
          <w:rFonts w:ascii="Arial" w:eastAsia="DINNextLTPro-Light" w:hAnsi="Arial" w:cs="Arial"/>
          <w:b/>
        </w:rPr>
        <w:t xml:space="preserve"> für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Rundrohr mit Innendurchmesser 63 mm,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 xml:space="preserve">. </w:t>
      </w:r>
      <w:r w:rsidRPr="00481DF9">
        <w:rPr>
          <w:rFonts w:ascii="Arial" w:eastAsia="DINNextLTPro-Light" w:hAnsi="Arial" w:cs="Arial"/>
        </w:rPr>
        <w:t>Länge: 100</w:t>
      </w:r>
      <w:r w:rsidR="00815A8D" w:rsidRPr="00481DF9">
        <w:rPr>
          <w:rFonts w:ascii="Arial" w:eastAsia="DINNextLTPro-Light" w:hAnsi="Arial" w:cs="Arial"/>
        </w:rPr>
        <w:t>0</w:t>
      </w:r>
      <w:r w:rsidRPr="00481DF9">
        <w:rPr>
          <w:rFonts w:ascii="Arial" w:eastAsia="DINNextLTPro-Light" w:hAnsi="Arial" w:cs="Arial"/>
        </w:rPr>
        <w:t xml:space="preserve"> mm</w:t>
      </w:r>
    </w:p>
    <w:p w14:paraId="13DA5530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A02D786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1A12F54A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458E7E8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41C588D2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130 x 80 x 1000 mm</w:t>
      </w:r>
    </w:p>
    <w:p w14:paraId="521EBC73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Dämpfung bei 250 Hz: 12 dB</w:t>
      </w:r>
    </w:p>
    <w:p w14:paraId="003071A8" w14:textId="77777777" w:rsidR="00965992" w:rsidRPr="00481DF9" w:rsidRDefault="00965992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D84E065" w14:textId="77777777" w:rsidR="00965992" w:rsidRPr="00481DF9" w:rsidRDefault="00965992" w:rsidP="008A24A7">
      <w:pPr>
        <w:rPr>
          <w:rFonts w:ascii="Arial" w:hAnsi="Arial" w:cs="Arial"/>
          <w:lang w:val="de-AT"/>
        </w:rPr>
      </w:pPr>
      <w:r w:rsidRPr="00481DF9">
        <w:rPr>
          <w:rFonts w:ascii="Arial" w:hAnsi="Arial" w:cs="Arial"/>
          <w:lang w:val="de-AT"/>
        </w:rPr>
        <w:t>Fabrikat:</w:t>
      </w:r>
      <w:r w:rsidRPr="00481DF9">
        <w:rPr>
          <w:rFonts w:ascii="Arial" w:hAnsi="Arial" w:cs="Arial"/>
          <w:lang w:val="de-AT"/>
        </w:rPr>
        <w:tab/>
        <w:t>PICHLER</w:t>
      </w:r>
    </w:p>
    <w:p w14:paraId="4DA15C88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de-AT"/>
        </w:rPr>
        <w:t>08PFSD631000</w:t>
      </w:r>
    </w:p>
    <w:p w14:paraId="4267AD77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hAnsi="Arial" w:cs="Arial"/>
          <w:lang w:val="de-AT"/>
        </w:rPr>
      </w:pPr>
    </w:p>
    <w:p w14:paraId="1E7682D4" w14:textId="77777777" w:rsidR="00965992" w:rsidRPr="00481DF9" w:rsidRDefault="00965992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385B544" w14:textId="77777777" w:rsidR="00965992" w:rsidRPr="00481DF9" w:rsidRDefault="00965992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7B87B8A8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20C405C3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B1DBFB7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5F5099F5" w14:textId="77777777" w:rsidR="00941EB8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Flachschalldämpfer PFSD</w:t>
      </w:r>
      <w:r w:rsidRPr="00481DF9">
        <w:rPr>
          <w:rFonts w:ascii="Arial" w:eastAsia="DINNextLTPro-Light" w:hAnsi="Arial" w:cs="Arial"/>
          <w:b/>
        </w:rPr>
        <w:t xml:space="preserve"> für 2 x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Rundrohr mit Innendurchmesser 63 mm,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322F3AF9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Länge: 1000 mm</w:t>
      </w:r>
    </w:p>
    <w:p w14:paraId="58F63CAB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98260A2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19C21200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5395A40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4 x Ø 63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44481155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220 x 80 x 1000 mm</w:t>
      </w:r>
    </w:p>
    <w:p w14:paraId="1BCDB9AE" w14:textId="77777777" w:rsidR="00965992" w:rsidRPr="00481DF9" w:rsidRDefault="00965992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E590CD8" w14:textId="77777777" w:rsidR="00965992" w:rsidRPr="00B73C10" w:rsidRDefault="00965992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794EA2FE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08PFSD6310002</w:t>
      </w:r>
    </w:p>
    <w:p w14:paraId="58CFD306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7DF649F" w14:textId="77777777" w:rsidR="00965992" w:rsidRPr="00481DF9" w:rsidRDefault="00965992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02400A1" w14:textId="77777777" w:rsidR="00965992" w:rsidRPr="00B73C10" w:rsidRDefault="00965992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5038E44C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319B2036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272F80F9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473A3A0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lastRenderedPageBreak/>
        <w:t>Flachschalldämpfer PFSD</w:t>
      </w:r>
      <w:r w:rsidRPr="00481DF9">
        <w:rPr>
          <w:rFonts w:ascii="Arial" w:eastAsia="DINNextLTPro-Light" w:hAnsi="Arial" w:cs="Arial"/>
          <w:b/>
        </w:rPr>
        <w:t xml:space="preserve"> für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90 Rundrohr mit Innendurchmesser 75 mm,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 xml:space="preserve">. </w:t>
      </w:r>
      <w:r w:rsidRPr="00481DF9">
        <w:rPr>
          <w:rFonts w:ascii="Arial" w:eastAsia="DINNextLTPro-Light" w:hAnsi="Arial" w:cs="Arial"/>
        </w:rPr>
        <w:t>Länge: 500 mm</w:t>
      </w:r>
    </w:p>
    <w:p w14:paraId="435922CB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D988E47" w14:textId="77777777" w:rsidR="00965992" w:rsidRPr="00481DF9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70970D09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DDC0AE7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</w:t>
      </w:r>
      <w:r w:rsidR="00815A8D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</w:t>
      </w:r>
      <w:r w:rsidR="00815A8D" w:rsidRPr="00481DF9">
        <w:rPr>
          <w:rFonts w:ascii="Arial" w:hAnsi="Arial" w:cs="Arial"/>
        </w:rPr>
        <w:t>90</w:t>
      </w:r>
    </w:p>
    <w:p w14:paraId="2D9B2AD8" w14:textId="77777777" w:rsidR="00965992" w:rsidRPr="00481DF9" w:rsidRDefault="00965992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150 x 90 x 500 mm</w:t>
      </w:r>
    </w:p>
    <w:p w14:paraId="34C75BBD" w14:textId="77777777" w:rsidR="00965992" w:rsidRPr="00481DF9" w:rsidRDefault="00965992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F172F22" w14:textId="77777777" w:rsidR="00965992" w:rsidRPr="00B73C10" w:rsidRDefault="00965992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17782483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08PFSD</w:t>
      </w:r>
      <w:r w:rsidR="00815A8D" w:rsidRPr="00B73C10">
        <w:rPr>
          <w:rFonts w:ascii="Arial" w:eastAsia="DINNextLTPro-Light" w:hAnsi="Arial" w:cs="Arial"/>
          <w:b/>
          <w:lang w:val="en-GB"/>
        </w:rPr>
        <w:t>75</w:t>
      </w:r>
      <w:r w:rsidRPr="00B73C10">
        <w:rPr>
          <w:rFonts w:ascii="Arial" w:eastAsia="DINNextLTPro-Light" w:hAnsi="Arial" w:cs="Arial"/>
          <w:b/>
          <w:lang w:val="en-GB"/>
        </w:rPr>
        <w:t>500</w:t>
      </w:r>
    </w:p>
    <w:p w14:paraId="771D8469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26DB3A5" w14:textId="77777777" w:rsidR="00965992" w:rsidRPr="00481DF9" w:rsidRDefault="00965992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5919264" w14:textId="77777777" w:rsidR="00965992" w:rsidRPr="00B73C10" w:rsidRDefault="00965992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3CA9CAD0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58D66826" w14:textId="77777777" w:rsidR="00965992" w:rsidRPr="00B73C10" w:rsidRDefault="00965992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34666ACC" w14:textId="77777777" w:rsidR="00815A8D" w:rsidRPr="00B73C10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581BEAA7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Flachschalldämpfer PFSD</w:t>
      </w:r>
      <w:r w:rsidRPr="00481DF9">
        <w:rPr>
          <w:rFonts w:ascii="Arial" w:eastAsia="DINNextLTPro-Light" w:hAnsi="Arial" w:cs="Arial"/>
          <w:b/>
        </w:rPr>
        <w:t xml:space="preserve"> für </w:t>
      </w:r>
      <w:proofErr w:type="spellStart"/>
      <w:r w:rsidRPr="00481DF9">
        <w:rPr>
          <w:rFonts w:ascii="Arial" w:eastAsia="DINNextLTPro-Light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90 Rundrohr mit Innendurchmesser 75 mm,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 xml:space="preserve">. </w:t>
      </w:r>
      <w:r w:rsidRPr="00481DF9">
        <w:rPr>
          <w:rFonts w:ascii="Arial" w:eastAsia="DINNextLTPro-Light" w:hAnsi="Arial" w:cs="Arial"/>
        </w:rPr>
        <w:t>Länge: 1000 mm</w:t>
      </w:r>
    </w:p>
    <w:p w14:paraId="4205DAA4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5A1947A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52C9F06C" w14:textId="77777777" w:rsidR="00815A8D" w:rsidRPr="00481DF9" w:rsidRDefault="00815A8D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81952DA" w14:textId="77777777" w:rsidR="00815A8D" w:rsidRPr="00481DF9" w:rsidRDefault="00815A8D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75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90</w:t>
      </w:r>
    </w:p>
    <w:p w14:paraId="6E8C3315" w14:textId="77777777" w:rsidR="00815A8D" w:rsidRPr="00481DF9" w:rsidRDefault="00815A8D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150 x 90 x 1000 mm</w:t>
      </w:r>
    </w:p>
    <w:p w14:paraId="1390AE2F" w14:textId="77777777" w:rsidR="00815A8D" w:rsidRPr="00481DF9" w:rsidRDefault="00815A8D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076F6CD" w14:textId="77777777" w:rsidR="00815A8D" w:rsidRPr="00B73C10" w:rsidRDefault="00815A8D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5EE6D303" w14:textId="77777777" w:rsidR="00815A8D" w:rsidRPr="00B73C10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08PFSD751000</w:t>
      </w:r>
    </w:p>
    <w:p w14:paraId="583A114D" w14:textId="77777777" w:rsidR="00815A8D" w:rsidRPr="00B73C10" w:rsidRDefault="00815A8D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B69070" w14:textId="77777777" w:rsidR="00815A8D" w:rsidRPr="00481DF9" w:rsidRDefault="00815A8D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4CFEDE1" w14:textId="77777777" w:rsidR="00815A8D" w:rsidRPr="00B73C10" w:rsidRDefault="00815A8D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17E5BEBC" w14:textId="77777777" w:rsidR="00815A8D" w:rsidRPr="00B73C10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63D2FEA6" w14:textId="77777777" w:rsidR="00815A8D" w:rsidRPr="00B73C10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308003AB" w14:textId="77777777" w:rsidR="00815A8D" w:rsidRPr="00B73C10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3A197709" w14:textId="77777777" w:rsidR="004040E6" w:rsidRPr="00481DF9" w:rsidRDefault="00F614B7" w:rsidP="003D00E7">
      <w:pPr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Kombinierte </w:t>
      </w:r>
      <w:r w:rsidR="00815A8D" w:rsidRPr="00481DF9">
        <w:rPr>
          <w:rFonts w:ascii="Arial" w:hAnsi="Arial" w:cs="Arial"/>
          <w:b/>
          <w:bCs/>
          <w:lang w:val="de-AT" w:eastAsia="de-AT"/>
        </w:rPr>
        <w:t>Zu- und Abluftbox</w:t>
      </w:r>
      <w:r w:rsidR="003D00E7" w:rsidRPr="00481DF9">
        <w:rPr>
          <w:rFonts w:ascii="Arial" w:hAnsi="Arial" w:cs="Arial"/>
          <w:b/>
          <w:bCs/>
          <w:lang w:val="de-AT" w:eastAsia="de-AT"/>
        </w:rPr>
        <w:t xml:space="preserve">, </w:t>
      </w:r>
      <w:r w:rsidR="003D00E7" w:rsidRPr="00481DF9">
        <w:rPr>
          <w:rFonts w:ascii="Arial" w:eastAsia="DINNextLTPro-Light" w:hAnsi="Arial" w:cs="Arial"/>
          <w:b/>
          <w:lang w:val="de-AT" w:eastAsia="de-AT"/>
        </w:rPr>
        <w:t>VAV-USD-</w:t>
      </w:r>
      <w:r w:rsidR="00092505" w:rsidRPr="00481DF9">
        <w:rPr>
          <w:rFonts w:ascii="Arial" w:eastAsia="DINNextLTPro-Light" w:hAnsi="Arial" w:cs="Arial"/>
          <w:b/>
          <w:lang w:val="de-AT" w:eastAsia="de-AT"/>
        </w:rPr>
        <w:t>SLU-</w:t>
      </w:r>
      <w:r w:rsidRPr="00481DF9">
        <w:rPr>
          <w:rFonts w:ascii="Arial" w:eastAsia="DINNextLTPro-Light" w:hAnsi="Arial" w:cs="Arial"/>
          <w:b/>
          <w:lang w:val="de-AT" w:eastAsia="de-AT"/>
        </w:rPr>
        <w:t>Box</w:t>
      </w:r>
      <w:r w:rsidR="003D00E7" w:rsidRPr="00481DF9">
        <w:rPr>
          <w:rFonts w:ascii="Arial" w:eastAsia="DINNextLTPro-Light" w:hAnsi="Arial" w:cs="Arial"/>
          <w:b/>
          <w:lang w:val="de-AT" w:eastAsia="de-AT"/>
        </w:rPr>
        <w:t xml:space="preserve">, </w:t>
      </w:r>
      <w:r w:rsidR="00815A8D" w:rsidRPr="00481DF9">
        <w:rPr>
          <w:rFonts w:ascii="Arial" w:hAnsi="Arial" w:cs="Arial"/>
          <w:b/>
          <w:bCs/>
          <w:lang w:val="de-AT" w:eastAsia="de-AT"/>
        </w:rPr>
        <w:t xml:space="preserve">mit zwei integrierten VAV / CAV-Kompaktreglern und integrierten </w:t>
      </w:r>
      <w:r w:rsidR="00823048" w:rsidRPr="00481DF9">
        <w:rPr>
          <w:rFonts w:ascii="Arial" w:hAnsi="Arial" w:cs="Arial"/>
          <w:b/>
          <w:bCs/>
          <w:lang w:val="de-AT" w:eastAsia="de-AT"/>
        </w:rPr>
        <w:t>Umlenk- und Telefonies</w:t>
      </w:r>
      <w:r w:rsidR="00815A8D" w:rsidRPr="00481DF9">
        <w:rPr>
          <w:rFonts w:ascii="Arial" w:hAnsi="Arial" w:cs="Arial"/>
          <w:b/>
          <w:bCs/>
          <w:lang w:val="de-AT" w:eastAsia="de-AT"/>
        </w:rPr>
        <w:t xml:space="preserve">challdämpfern, </w:t>
      </w:r>
      <w:r w:rsidR="00815A8D" w:rsidRPr="00481DF9">
        <w:rPr>
          <w:rFonts w:ascii="Arial" w:hAnsi="Arial" w:cs="Arial"/>
          <w:b/>
          <w:lang w:val="de-AT" w:eastAsia="de-AT"/>
        </w:rPr>
        <w:t xml:space="preserve">in linker oder rechter Ausführung für </w:t>
      </w:r>
      <w:proofErr w:type="spellStart"/>
      <w:r w:rsidR="00815A8D" w:rsidRPr="00481DF9">
        <w:rPr>
          <w:rFonts w:ascii="Arial" w:hAnsi="Arial" w:cs="Arial"/>
          <w:b/>
          <w:lang w:val="de-AT" w:eastAsia="de-AT"/>
        </w:rPr>
        <w:t>KomFlex</w:t>
      </w:r>
      <w:proofErr w:type="spellEnd"/>
      <w:r w:rsidR="00815A8D" w:rsidRPr="00481DF9">
        <w:rPr>
          <w:rFonts w:ascii="Arial" w:hAnsi="Arial" w:cs="Arial"/>
          <w:b/>
          <w:lang w:val="de-AT" w:eastAsia="de-AT"/>
        </w:rPr>
        <w:t xml:space="preserve"> 75 Rundrohr mit Innendurchmesser 63 mm</w:t>
      </w:r>
      <w:r w:rsidR="003D00E7" w:rsidRPr="00481DF9">
        <w:rPr>
          <w:rFonts w:ascii="Arial" w:hAnsi="Arial" w:cs="Arial"/>
          <w:b/>
          <w:lang w:val="de-AT" w:eastAsia="de-AT"/>
        </w:rPr>
        <w:t>, m</w:t>
      </w:r>
      <w:r w:rsidR="004040E6" w:rsidRPr="00481DF9">
        <w:rPr>
          <w:rFonts w:ascii="Arial" w:eastAsia="DINNextLTPro-Light" w:hAnsi="Arial" w:cs="Arial"/>
          <w:b/>
          <w:lang w:val="de-AT" w:eastAsia="de-AT"/>
        </w:rPr>
        <w:t>it oder ohne MP-Bus-Schnittstelle</w:t>
      </w:r>
    </w:p>
    <w:p w14:paraId="7DF86BC8" w14:textId="77777777" w:rsidR="003D00E7" w:rsidRPr="00481DF9" w:rsidRDefault="003D00E7" w:rsidP="003D00E7">
      <w:pPr>
        <w:rPr>
          <w:rFonts w:ascii="Arial" w:hAnsi="Arial" w:cs="Arial"/>
          <w:lang w:val="de-AT" w:eastAsia="de-AT"/>
        </w:rPr>
      </w:pPr>
    </w:p>
    <w:p w14:paraId="3E4BDDDA" w14:textId="77777777" w:rsidR="00F614B7" w:rsidRPr="00481DF9" w:rsidRDefault="00F614B7" w:rsidP="004040E6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Eckiges Gehäuse aus verzinktem Stahlblech</w:t>
      </w:r>
      <w:r w:rsidRPr="00481DF9">
        <w:rPr>
          <w:rFonts w:ascii="Arial" w:eastAsia="DINNextLTPro-Light" w:hAnsi="Arial" w:cs="Arial"/>
        </w:rPr>
        <w:t>, mit integrierten VAV / CAV-Kompaktreglern und einer integrierten Akustikdämmung.</w:t>
      </w:r>
      <w:r w:rsidRPr="00481DF9">
        <w:rPr>
          <w:rFonts w:ascii="Arial" w:eastAsia="DINNextLTPro-Light" w:hAnsi="Arial" w:cs="Arial"/>
          <w:lang w:val="de-AT" w:eastAsia="de-AT"/>
        </w:rPr>
        <w:t xml:space="preserve"> Einsetzbar für variable oder konstante Volumenstromsysteme.</w:t>
      </w:r>
    </w:p>
    <w:p w14:paraId="7F8ADA52" w14:textId="77777777" w:rsidR="00F614B7" w:rsidRPr="00481DF9" w:rsidRDefault="00F614B7" w:rsidP="004040E6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CE66BBC" w14:textId="77777777" w:rsidR="00D92814" w:rsidRPr="00481DF9" w:rsidRDefault="00F614B7" w:rsidP="00D92814">
      <w:pPr>
        <w:rPr>
          <w:rFonts w:ascii="Arial" w:hAnsi="Arial" w:cs="Arial"/>
          <w:bCs/>
        </w:rPr>
      </w:pPr>
      <w:r w:rsidRPr="00481DF9">
        <w:rPr>
          <w:rFonts w:ascii="Arial" w:eastAsia="DINNextLTPro-Light" w:hAnsi="Arial" w:cs="Arial"/>
          <w:lang w:val="de-AT" w:eastAsia="de-AT"/>
        </w:rPr>
        <w:t>Kompaktregler bestehend aus Regelklappen bzw. luftdichten Absperrklappen, Messwertaufnehmer mit mittelwertbildenden Differenzdrucksensor und Regelkomponenten. Dynamischer Wirkdruckaufnehmer für normale Raumluft mit elektronischem Regler.</w:t>
      </w:r>
      <w:r w:rsidR="008D6D62" w:rsidRPr="00481DF9">
        <w:rPr>
          <w:rFonts w:ascii="Arial" w:eastAsia="DINNextLTPro-Light" w:hAnsi="Arial" w:cs="Arial"/>
          <w:lang w:val="de-AT" w:eastAsia="de-AT"/>
        </w:rPr>
        <w:t xml:space="preserve"> Standardisierte, werkseitige Voreinstellungen der Regelparameter. </w:t>
      </w:r>
      <w:r w:rsidR="00D92814" w:rsidRPr="00481DF9">
        <w:rPr>
          <w:rFonts w:ascii="Arial" w:eastAsia="DINNextLTPro-Light" w:hAnsi="Arial" w:cs="Arial"/>
        </w:rPr>
        <w:t xml:space="preserve">Eine nachträgliche Verstellung der Parameter (z. B.: </w:t>
      </w:r>
      <w:proofErr w:type="spellStart"/>
      <w:r w:rsidR="00D92814" w:rsidRPr="00481DF9">
        <w:rPr>
          <w:rFonts w:ascii="Arial" w:eastAsia="DINNextLTPro-Light" w:hAnsi="Arial" w:cs="Arial"/>
        </w:rPr>
        <w:t>V</w:t>
      </w:r>
      <w:r w:rsidR="00D92814" w:rsidRPr="00481DF9">
        <w:rPr>
          <w:rFonts w:ascii="Arial" w:eastAsia="DINNextLTPro-Light" w:hAnsi="Arial" w:cs="Arial"/>
          <w:vertAlign w:val="subscript"/>
        </w:rPr>
        <w:t>min</w:t>
      </w:r>
      <w:proofErr w:type="spellEnd"/>
      <w:r w:rsidR="00735984" w:rsidRPr="00481DF9">
        <w:rPr>
          <w:rFonts w:ascii="Arial" w:eastAsia="DINNextLTPro-Light" w:hAnsi="Arial" w:cs="Arial"/>
        </w:rPr>
        <w:t xml:space="preserve"> und</w:t>
      </w:r>
      <w:r w:rsidR="00D92814" w:rsidRPr="00481DF9">
        <w:rPr>
          <w:rFonts w:ascii="Arial" w:eastAsia="DINNextLTPro-Light" w:hAnsi="Arial" w:cs="Arial"/>
        </w:rPr>
        <w:t xml:space="preserve"> </w:t>
      </w:r>
      <w:proofErr w:type="spellStart"/>
      <w:r w:rsidR="00D92814" w:rsidRPr="00481DF9">
        <w:rPr>
          <w:rFonts w:ascii="Arial" w:eastAsia="DINNextLTPro-Light" w:hAnsi="Arial" w:cs="Arial"/>
        </w:rPr>
        <w:t>V</w:t>
      </w:r>
      <w:r w:rsidR="00D92814" w:rsidRPr="00481DF9">
        <w:rPr>
          <w:rFonts w:ascii="Arial" w:eastAsia="DINNextLTPro-Light" w:hAnsi="Arial" w:cs="Arial"/>
          <w:vertAlign w:val="subscript"/>
        </w:rPr>
        <w:t>ma</w:t>
      </w:r>
      <w:r w:rsidR="00735984" w:rsidRPr="00481DF9">
        <w:rPr>
          <w:rFonts w:ascii="Arial" w:eastAsia="DINNextLTPro-Light" w:hAnsi="Arial" w:cs="Arial"/>
          <w:vertAlign w:val="subscript"/>
        </w:rPr>
        <w:t>x</w:t>
      </w:r>
      <w:proofErr w:type="spellEnd"/>
      <w:r w:rsidR="00D92814" w:rsidRPr="00481DF9">
        <w:rPr>
          <w:rFonts w:ascii="Arial" w:eastAsia="DINNextLTPro-Light" w:hAnsi="Arial" w:cs="Arial"/>
        </w:rPr>
        <w:t xml:space="preserve">) ist bei der Inbetriebnahme mittels dem </w:t>
      </w:r>
      <w:r w:rsidR="00D92814" w:rsidRPr="00481DF9">
        <w:rPr>
          <w:rFonts w:ascii="Arial" w:hAnsi="Arial" w:cs="Arial"/>
          <w:bCs/>
        </w:rPr>
        <w:t xml:space="preserve">Einstell- und Diagnosegerät </w:t>
      </w:r>
      <w:r w:rsidR="00D92814" w:rsidRPr="00481DF9">
        <w:rPr>
          <w:rFonts w:ascii="Arial" w:eastAsia="DINNextLTPro-Light" w:hAnsi="Arial" w:cs="Arial"/>
        </w:rPr>
        <w:t>einfach durchzuführen.</w:t>
      </w:r>
    </w:p>
    <w:p w14:paraId="7EBFCD28" w14:textId="77777777" w:rsidR="00F614B7" w:rsidRPr="00481DF9" w:rsidRDefault="00F614B7" w:rsidP="004040E6">
      <w:pPr>
        <w:autoSpaceDE w:val="0"/>
        <w:autoSpaceDN w:val="0"/>
        <w:adjustRightInd w:val="0"/>
        <w:rPr>
          <w:rFonts w:ascii="Arial" w:eastAsia="DINNextLTPro-Light" w:hAnsi="Arial" w:cs="Arial"/>
          <w:lang w:eastAsia="de-AT"/>
        </w:rPr>
      </w:pPr>
    </w:p>
    <w:p w14:paraId="1F2E6AC6" w14:textId="77777777" w:rsidR="00D92814" w:rsidRPr="00481DF9" w:rsidRDefault="00D92814" w:rsidP="00D9281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Optionale Ankopplung aktiver / passiver Sensoren oder Schalter. Anschlussbuchse für Wohnraumregler. Diagnosebuchse für Bedien- und Einstellgeräte am Antrieb.</w:t>
      </w:r>
    </w:p>
    <w:p w14:paraId="52C2EF7E" w14:textId="77777777" w:rsidR="00D92814" w:rsidRPr="00481DF9" w:rsidRDefault="00D92814" w:rsidP="004040E6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B6A8C24" w14:textId="77777777" w:rsidR="00D92814" w:rsidRPr="00481DF9" w:rsidRDefault="00D92814" w:rsidP="00D9281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Zur Reinigung, wie auch für Wartungs- und Servicearbeiten, können die VAV / CAV-Kompaktregler über einen verschraubten Revisionsdeckel entnommen werden. Die VAV / CAV-Kompaktregler sind mittels abnehmbare</w:t>
      </w:r>
      <w:r w:rsidR="00DB5F8B" w:rsidRPr="00481DF9">
        <w:rPr>
          <w:rFonts w:ascii="Arial" w:eastAsia="DINNextLTPro-Light" w:hAnsi="Arial" w:cs="Arial"/>
          <w:lang w:val="de-AT" w:eastAsia="de-AT"/>
        </w:rPr>
        <w:t>r</w:t>
      </w:r>
      <w:r w:rsidRPr="00481DF9">
        <w:rPr>
          <w:rFonts w:ascii="Arial" w:eastAsia="DINNextLTPro-Light" w:hAnsi="Arial" w:cs="Arial"/>
          <w:lang w:val="de-AT" w:eastAsia="de-AT"/>
        </w:rPr>
        <w:t xml:space="preserve"> Verbindungsmanschetten montiert.</w:t>
      </w:r>
    </w:p>
    <w:p w14:paraId="618F12F9" w14:textId="77777777" w:rsidR="00D92814" w:rsidRPr="00481DF9" w:rsidRDefault="00D92814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48D7C8C0" w14:textId="77777777" w:rsidR="00D92814" w:rsidRPr="00481DF9" w:rsidRDefault="00D92814" w:rsidP="00D9281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Integrierte Umlenkschalldämpfer für Zu- und Abluft, mit effizienten und strömungstechnisch wie auch akustisch optimierten Umlenkschalldämpferkulissen mit Absorptions- und Resonanzelementen zur optimalen Einfügungsdämpfung.</w:t>
      </w:r>
    </w:p>
    <w:p w14:paraId="193D55FA" w14:textId="77777777" w:rsidR="00D92814" w:rsidRPr="00481DF9" w:rsidRDefault="00D92814" w:rsidP="00D92814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lastRenderedPageBreak/>
        <w:t xml:space="preserve">Integrierte Rohrschalldämpfer sorgen zusätzlich für eine akustische Dämpfung des </w:t>
      </w:r>
      <w:proofErr w:type="spellStart"/>
      <w:r w:rsidRPr="00481DF9">
        <w:rPr>
          <w:rFonts w:ascii="Arial" w:eastAsia="DINNextLTPro-Light" w:hAnsi="Arial" w:cs="Arial"/>
          <w:lang w:val="de-AT" w:eastAsia="de-AT"/>
        </w:rPr>
        <w:t>Telefonieschalls</w:t>
      </w:r>
      <w:proofErr w:type="spellEnd"/>
      <w:r w:rsidRPr="00481DF9">
        <w:rPr>
          <w:rFonts w:ascii="Arial" w:eastAsia="DINNextLTPro-Light" w:hAnsi="Arial" w:cs="Arial"/>
          <w:lang w:val="de-AT" w:eastAsia="de-AT"/>
        </w:rPr>
        <w:t xml:space="preserve"> zwischen den einzelnen Räumen einer Wohnung.</w:t>
      </w:r>
    </w:p>
    <w:p w14:paraId="611824B2" w14:textId="77777777" w:rsidR="00D92814" w:rsidRPr="00481DF9" w:rsidRDefault="00D92814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7644A870" w14:textId="77777777" w:rsidR="003D00E7" w:rsidRPr="00481DF9" w:rsidRDefault="003D00E7" w:rsidP="003D00E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bookmarkStart w:id="8" w:name="_Hlk529372132"/>
      <w:r w:rsidRPr="00481DF9">
        <w:rPr>
          <w:rFonts w:ascii="Arial" w:eastAsia="DINNextLTPro-Light" w:hAnsi="Arial" w:cs="Arial"/>
          <w:lang w:val="de-AT" w:eastAsia="de-AT"/>
        </w:rPr>
        <w:t>Die eingesetzten Materialien sind nicht brennbar und besitzen eine hochfeste, abriebsichere und feuchtigkeitsabweisende Oberfläche aus Glasseide</w:t>
      </w:r>
      <w:r w:rsidR="00CE0BF1" w:rsidRPr="00481DF9">
        <w:rPr>
          <w:rFonts w:ascii="Arial" w:eastAsia="DINNextLTPro-Light" w:hAnsi="Arial" w:cs="Arial"/>
          <w:lang w:val="de-AT" w:eastAsia="de-AT"/>
        </w:rPr>
        <w:t>.</w:t>
      </w:r>
    </w:p>
    <w:p w14:paraId="42FEC07B" w14:textId="77777777" w:rsidR="003D00E7" w:rsidRPr="00481DF9" w:rsidRDefault="003D00E7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Das Gehäuse besitzt Anschlussstutzen mit einer doppelten Lippendichtung zur Steckmontage.</w:t>
      </w:r>
    </w:p>
    <w:bookmarkEnd w:id="8"/>
    <w:p w14:paraId="422B08D3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7FE4DD7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Ausführungen 10VAV</w:t>
      </w:r>
      <w:r w:rsidRPr="00481DF9">
        <w:rPr>
          <w:rFonts w:ascii="Arial" w:eastAsia="DINNextLTPro-Light" w:hAnsi="Arial" w:cs="Arial"/>
          <w:b/>
          <w:lang w:val="de-AT" w:eastAsia="de-AT"/>
        </w:rPr>
        <w:t>B</w:t>
      </w:r>
      <w:r w:rsidRPr="00481DF9">
        <w:rPr>
          <w:rFonts w:ascii="Arial" w:eastAsia="DINNextLTPro-Light" w:hAnsi="Arial" w:cs="Arial"/>
          <w:lang w:val="de-AT" w:eastAsia="de-AT"/>
        </w:rPr>
        <w:t>* mit integrierter MP-Busschnittstelle zur Kommunikation mit dem Pichler-System-Optimizer oder mit anderen MP-System-Optimizer-Regelungen.</w:t>
      </w:r>
    </w:p>
    <w:p w14:paraId="41FCD3A6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B505708" w14:textId="77777777" w:rsidR="00815A8D" w:rsidRPr="00481DF9" w:rsidRDefault="00815A8D" w:rsidP="008A24A7">
      <w:pPr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Auslieferung mit Schutzkappen an den Stutzen gegen Verschmutzung und Verstauben.</w:t>
      </w:r>
    </w:p>
    <w:p w14:paraId="74278B9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2C224CB0" w14:textId="77777777" w:rsidR="000809DD" w:rsidRPr="00481DF9" w:rsidRDefault="000809DD" w:rsidP="000809DD">
      <w:pPr>
        <w:autoSpaceDE w:val="0"/>
        <w:autoSpaceDN w:val="0"/>
        <w:adjustRightInd w:val="0"/>
        <w:rPr>
          <w:rFonts w:ascii="Arial" w:eastAsia="DINNextLTPro-Light" w:hAnsi="Arial" w:cs="Arial"/>
          <w:b/>
          <w:lang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Externe Prüfungen:</w:t>
      </w:r>
    </w:p>
    <w:p w14:paraId="3AE4BE1A" w14:textId="77777777" w:rsidR="000809DD" w:rsidRPr="00481DF9" w:rsidRDefault="000809DD" w:rsidP="000809DD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Die Ausführung entspricht den Anforderungen an die Hygiene gemäß den Vorgaben der VDI 6022 Blatt 1 (01/2018), SWKI VA104-01 (04/2006), DIN 1946-6 (05/2009), ÖNORM H 6021 (08/2016), ÖNORM H 6020 (03/2015) und ÖNORM H 6038 (02/2014) entsprechend durchgeführter hygienischer Begutachtungen.</w:t>
      </w:r>
    </w:p>
    <w:p w14:paraId="745DADD4" w14:textId="77777777" w:rsidR="000809DD" w:rsidRPr="00481DF9" w:rsidRDefault="000809D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48E29BAC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Technische Daten:</w:t>
      </w:r>
    </w:p>
    <w:p w14:paraId="387AE07D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Nennspannung: 230 V AC 50 / 60 Hz</w:t>
      </w:r>
    </w:p>
    <w:p w14:paraId="5D02EE6E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Nennspannung </w:t>
      </w:r>
      <w:r w:rsidR="00D92814" w:rsidRPr="00481DF9">
        <w:rPr>
          <w:rFonts w:ascii="Arial" w:eastAsia="DINNextLTPro-Medium" w:hAnsi="Arial" w:cs="Arial"/>
          <w:iCs/>
          <w:lang w:val="de-AT" w:eastAsia="en-US"/>
        </w:rPr>
        <w:t>Antrieb</w:t>
      </w:r>
      <w:r w:rsidRPr="00481DF9">
        <w:rPr>
          <w:rFonts w:ascii="Arial" w:eastAsia="DINNextLTPro-Medium" w:hAnsi="Arial" w:cs="Arial"/>
          <w:iCs/>
          <w:lang w:val="de-AT" w:eastAsia="en-US"/>
        </w:rPr>
        <w:t>: 24 V AC / DC 50 / 60 Hz</w:t>
      </w:r>
    </w:p>
    <w:p w14:paraId="5481D5B1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Betriebsart: DC 2 - 10 V (Option: </w:t>
      </w:r>
      <w:r w:rsidR="00D92814" w:rsidRPr="00481DF9">
        <w:rPr>
          <w:rFonts w:ascii="Arial" w:eastAsia="DINNextLTPro-Medium" w:hAnsi="Arial" w:cs="Arial"/>
          <w:iCs/>
          <w:lang w:val="de-AT" w:eastAsia="en-US"/>
        </w:rPr>
        <w:t xml:space="preserve">DC </w:t>
      </w:r>
      <w:r w:rsidRPr="00481DF9">
        <w:rPr>
          <w:rFonts w:ascii="Arial" w:eastAsia="DINNextLTPro-Medium" w:hAnsi="Arial" w:cs="Arial"/>
          <w:iCs/>
          <w:lang w:val="de-AT" w:eastAsia="en-US"/>
        </w:rPr>
        <w:t>0</w:t>
      </w:r>
      <w:r w:rsidR="006A3F12" w:rsidRPr="00481DF9">
        <w:rPr>
          <w:rFonts w:ascii="Arial" w:eastAsia="DINNextLTPro-Medium" w:hAnsi="Arial" w:cs="Arial"/>
          <w:iCs/>
          <w:lang w:val="de-AT" w:eastAsia="en-US"/>
        </w:rPr>
        <w:t xml:space="preserve"> </w:t>
      </w:r>
      <w:r w:rsidRPr="00481DF9">
        <w:rPr>
          <w:rFonts w:ascii="Arial" w:eastAsia="DINNextLTPro-Medium" w:hAnsi="Arial" w:cs="Arial"/>
          <w:iCs/>
          <w:lang w:val="de-AT" w:eastAsia="en-US"/>
        </w:rPr>
        <w:t>-</w:t>
      </w:r>
      <w:r w:rsidR="006A3F12" w:rsidRPr="00481DF9">
        <w:rPr>
          <w:rFonts w:ascii="Arial" w:eastAsia="DINNextLTPro-Medium" w:hAnsi="Arial" w:cs="Arial"/>
          <w:iCs/>
          <w:lang w:val="de-AT" w:eastAsia="en-US"/>
        </w:rPr>
        <w:t xml:space="preserve"> </w:t>
      </w:r>
      <w:r w:rsidRPr="00481DF9">
        <w:rPr>
          <w:rFonts w:ascii="Arial" w:eastAsia="DINNextLTPro-Medium" w:hAnsi="Arial" w:cs="Arial"/>
          <w:iCs/>
          <w:lang w:val="de-AT" w:eastAsia="en-US"/>
        </w:rPr>
        <w:t>10 V)</w:t>
      </w:r>
    </w:p>
    <w:p w14:paraId="13EFB814" w14:textId="77777777" w:rsidR="00815A8D" w:rsidRPr="00481DF9" w:rsidRDefault="00D92814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R</w:t>
      </w:r>
      <w:r w:rsidR="00815A8D" w:rsidRPr="00481DF9">
        <w:rPr>
          <w:rFonts w:ascii="Arial" w:eastAsia="DINNextLTPro-Medium" w:hAnsi="Arial" w:cs="Arial"/>
          <w:iCs/>
          <w:lang w:val="de-AT" w:eastAsia="en-US"/>
        </w:rPr>
        <w:t>ückmeldung: DC 2 - 10 V</w:t>
      </w:r>
      <w:r w:rsidRPr="00481DF9">
        <w:rPr>
          <w:rFonts w:ascii="Arial" w:eastAsia="DINNextLTPro-Medium" w:hAnsi="Arial" w:cs="Arial"/>
          <w:iCs/>
          <w:lang w:val="de-AT" w:eastAsia="en-US"/>
        </w:rPr>
        <w:t xml:space="preserve"> (Option: DC 0 – 10 V)</w:t>
      </w:r>
    </w:p>
    <w:p w14:paraId="6E758365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Leistungsverbrauch: 6 W</w:t>
      </w:r>
    </w:p>
    <w:p w14:paraId="2D3EB95F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Handverstellung: mit Drucktaster</w:t>
      </w:r>
    </w:p>
    <w:p w14:paraId="5A5A38C4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Taster: Adaption / Adressierung / Service</w:t>
      </w:r>
    </w:p>
    <w:p w14:paraId="5240AD70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LED-Anzeige: 24 V Speisung / Status- / Servicefunktion</w:t>
      </w:r>
    </w:p>
    <w:p w14:paraId="164A93A8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Drehwinkel: 95 Grad, mechanisch oder elektronisch einstellbar</w:t>
      </w:r>
    </w:p>
    <w:p w14:paraId="460F5212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Schutzklasse</w:t>
      </w:r>
      <w:r w:rsidR="00D92814" w:rsidRPr="00481DF9">
        <w:rPr>
          <w:rFonts w:ascii="Arial" w:eastAsia="DINNextLTPro-Medium" w:hAnsi="Arial" w:cs="Arial"/>
          <w:iCs/>
          <w:lang w:val="de-AT" w:eastAsia="en-US"/>
        </w:rPr>
        <w:t xml:space="preserve"> Antrieb</w:t>
      </w:r>
      <w:r w:rsidRPr="00481DF9">
        <w:rPr>
          <w:rFonts w:ascii="Arial" w:eastAsia="DINNextLTPro-Medium" w:hAnsi="Arial" w:cs="Arial"/>
          <w:iCs/>
          <w:lang w:val="de-AT" w:eastAsia="en-US"/>
        </w:rPr>
        <w:t>: III Schutzkleinspannung</w:t>
      </w:r>
    </w:p>
    <w:p w14:paraId="54CC65AA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Schutzart</w:t>
      </w:r>
      <w:r w:rsidR="00D92814" w:rsidRPr="00481DF9">
        <w:rPr>
          <w:rFonts w:ascii="Arial" w:eastAsia="DINNextLTPro-Medium" w:hAnsi="Arial" w:cs="Arial"/>
          <w:iCs/>
          <w:lang w:val="de-AT" w:eastAsia="en-US"/>
        </w:rPr>
        <w:t xml:space="preserve"> Antrieb</w:t>
      </w:r>
      <w:r w:rsidRPr="00481DF9">
        <w:rPr>
          <w:rFonts w:ascii="Arial" w:eastAsia="DINNextLTPro-Medium" w:hAnsi="Arial" w:cs="Arial"/>
          <w:iCs/>
          <w:lang w:val="de-AT" w:eastAsia="en-US"/>
        </w:rPr>
        <w:t>: IP54</w:t>
      </w:r>
    </w:p>
    <w:p w14:paraId="4064FE87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Einsatztemperatu</w:t>
      </w:r>
      <w:r w:rsidR="00D92814" w:rsidRPr="00481DF9">
        <w:rPr>
          <w:rFonts w:ascii="Arial" w:eastAsia="DINNextLTPro-Medium" w:hAnsi="Arial" w:cs="Arial"/>
          <w:iCs/>
          <w:lang w:val="de-AT" w:eastAsia="en-US"/>
        </w:rPr>
        <w:t>r Antrieb</w:t>
      </w:r>
      <w:r w:rsidRPr="00481DF9">
        <w:rPr>
          <w:rFonts w:ascii="Arial" w:eastAsia="DINNextLTPro-Medium" w:hAnsi="Arial" w:cs="Arial"/>
          <w:iCs/>
          <w:lang w:val="de-AT" w:eastAsia="en-US"/>
        </w:rPr>
        <w:t>: + 0 °C bis + 50 °C</w:t>
      </w:r>
    </w:p>
    <w:p w14:paraId="7D855DBA" w14:textId="77777777" w:rsidR="00D92814" w:rsidRPr="00481DF9" w:rsidRDefault="00D92814" w:rsidP="00D92814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481DF9">
        <w:rPr>
          <w:rFonts w:ascii="Arial" w:eastAsia="DINNextLTPro-Medium" w:hAnsi="Arial" w:cs="Arial"/>
          <w:iCs/>
          <w:sz w:val="20"/>
          <w:szCs w:val="20"/>
        </w:rPr>
        <w:t>Höhenverstellbare Befestigungsschiene zur Anbindung der Trockenbaudecke</w:t>
      </w:r>
    </w:p>
    <w:p w14:paraId="00699CDD" w14:textId="77777777" w:rsidR="00815A8D" w:rsidRPr="00481DF9" w:rsidRDefault="00815A8D" w:rsidP="008A24A7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val="de-AT" w:eastAsia="en-US"/>
        </w:rPr>
      </w:pPr>
    </w:p>
    <w:p w14:paraId="6EB37A29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hAnsi="Arial" w:cs="Arial"/>
          <w:b/>
          <w:iCs/>
          <w:lang w:eastAsia="de-AT"/>
        </w:rPr>
      </w:pPr>
      <w:bookmarkStart w:id="9" w:name="_Hlk516734085"/>
      <w:r w:rsidRPr="00481DF9">
        <w:rPr>
          <w:rFonts w:ascii="Arial" w:hAnsi="Arial" w:cs="Arial"/>
          <w:b/>
          <w:iCs/>
          <w:lang w:val="de-AT" w:eastAsia="de-AT"/>
        </w:rPr>
        <w:t>Mit folgenden Einbauteilen:</w:t>
      </w:r>
      <w:bookmarkEnd w:id="9"/>
    </w:p>
    <w:p w14:paraId="766279B8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Diagnosebuchse am Gehäuse</w:t>
      </w:r>
      <w:r w:rsidR="00D92814" w:rsidRPr="00481DF9">
        <w:rPr>
          <w:rFonts w:ascii="Arial" w:eastAsia="DINNextLTPro-Medium" w:hAnsi="Arial" w:cs="Arial"/>
          <w:iCs/>
        </w:rPr>
        <w:t xml:space="preserve"> des Antriebes</w:t>
      </w:r>
      <w:r w:rsidRPr="00481DF9">
        <w:rPr>
          <w:rFonts w:ascii="Arial" w:eastAsia="DINNextLTPro-Medium" w:hAnsi="Arial" w:cs="Arial"/>
          <w:iCs/>
          <w:lang w:val="de-AT" w:eastAsia="en-US"/>
        </w:rPr>
        <w:t xml:space="preserve"> für Bedien- und Einstellgeräte</w:t>
      </w:r>
    </w:p>
    <w:p w14:paraId="3AE4759D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abnehmbarer Revisionsdeckel</w:t>
      </w:r>
    </w:p>
    <w:p w14:paraId="6980E5EB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einfach entnehmbare VAV / CAV-Kompaktregler</w:t>
      </w:r>
    </w:p>
    <w:p w14:paraId="11015911" w14:textId="77777777" w:rsidR="000174BC" w:rsidRPr="00481DF9" w:rsidRDefault="000174BC" w:rsidP="000174BC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481DF9">
        <w:rPr>
          <w:rFonts w:ascii="Arial" w:eastAsia="DINNextLTPro-Medium" w:hAnsi="Arial" w:cs="Arial"/>
          <w:iCs/>
          <w:sz w:val="20"/>
          <w:szCs w:val="20"/>
        </w:rPr>
        <w:t>Kabeldurchführungen und Anschlussklemmen zur Netzversorgung und für z. B. Wohnraumregler</w:t>
      </w:r>
    </w:p>
    <w:p w14:paraId="7BC29BD7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Anschlussstutzen mit doppelter Lippendichtung für eine einfache Rohrsteckmontage</w:t>
      </w:r>
      <w:r w:rsidR="000174BC" w:rsidRPr="00481DF9">
        <w:rPr>
          <w:rFonts w:ascii="Arial" w:eastAsia="DINNextLTPro-Medium" w:hAnsi="Arial" w:cs="Arial"/>
          <w:iCs/>
          <w:lang w:val="de-AT" w:eastAsia="en-US"/>
        </w:rPr>
        <w:t xml:space="preserve"> (System SAFE)</w:t>
      </w:r>
    </w:p>
    <w:p w14:paraId="73E18FEC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integrierter Trafo</w:t>
      </w:r>
      <w:r w:rsidRPr="00481DF9">
        <w:rPr>
          <w:rFonts w:ascii="Arial" w:eastAsia="Calibri" w:hAnsi="Arial" w:cs="Arial"/>
          <w:bCs/>
          <w:lang w:val="de-AT" w:eastAsia="en-US"/>
        </w:rPr>
        <w:t xml:space="preserve"> 230 / 24 V</w:t>
      </w:r>
    </w:p>
    <w:p w14:paraId="2F5B44A6" w14:textId="77777777" w:rsidR="00892701" w:rsidRPr="00481DF9" w:rsidRDefault="00892701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 w:eastAsia="de-AT"/>
        </w:rPr>
      </w:pPr>
    </w:p>
    <w:p w14:paraId="5B656E24" w14:textId="77777777" w:rsidR="000809DD" w:rsidRPr="00481DF9" w:rsidRDefault="000809D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D3F531D" w14:textId="77777777" w:rsidR="00823048" w:rsidRPr="00481DF9" w:rsidRDefault="00815A8D" w:rsidP="00823048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VAV-USD-</w:t>
      </w:r>
      <w:r w:rsidR="00092505" w:rsidRPr="00481DF9">
        <w:rPr>
          <w:rFonts w:ascii="Arial" w:eastAsia="DINNextLTPro-Light" w:hAnsi="Arial" w:cs="Arial"/>
          <w:b/>
          <w:lang w:val="de-AT" w:eastAsia="de-AT"/>
        </w:rPr>
        <w:t>SLU</w:t>
      </w:r>
      <w:r w:rsidR="00D93375" w:rsidRPr="00481DF9">
        <w:rPr>
          <w:rFonts w:ascii="Arial" w:eastAsia="DINNextLTPro-Light" w:hAnsi="Arial" w:cs="Arial"/>
          <w:b/>
          <w:lang w:val="de-AT" w:eastAsia="de-AT"/>
        </w:rPr>
        <w:t>-</w:t>
      </w:r>
      <w:r w:rsidRPr="00481DF9">
        <w:rPr>
          <w:rFonts w:ascii="Arial" w:eastAsia="DINNextLTPro-Light" w:hAnsi="Arial" w:cs="Arial"/>
          <w:b/>
          <w:lang w:val="de-AT" w:eastAsia="de-AT"/>
        </w:rPr>
        <w:t>Box mit integrierte</w:t>
      </w:r>
      <w:r w:rsidR="00823048" w:rsidRPr="00481DF9">
        <w:rPr>
          <w:rFonts w:ascii="Arial" w:eastAsia="DINNextLTPro-Light" w:hAnsi="Arial" w:cs="Arial"/>
          <w:b/>
          <w:lang w:val="de-AT" w:eastAsia="de-AT"/>
        </w:rPr>
        <w:t>n Umlenk- und</w:t>
      </w:r>
      <w:r w:rsidRPr="00481DF9">
        <w:rPr>
          <w:rFonts w:ascii="Arial" w:eastAsia="DINNextLTPro-Light" w:hAnsi="Arial" w:cs="Arial"/>
          <w:b/>
          <w:lang w:val="de-AT" w:eastAsia="de-AT"/>
        </w:rPr>
        <w:t xml:space="preserve"> Telefonieschalldämpfer</w:t>
      </w:r>
      <w:r w:rsidR="00823048" w:rsidRPr="00481DF9">
        <w:rPr>
          <w:rFonts w:ascii="Arial" w:eastAsia="DINNextLTPro-Light" w:hAnsi="Arial" w:cs="Arial"/>
          <w:b/>
          <w:lang w:val="de-AT" w:eastAsia="de-AT"/>
        </w:rPr>
        <w:t>n,</w:t>
      </w:r>
      <w:r w:rsidR="00823048" w:rsidRPr="00481DF9">
        <w:rPr>
          <w:rFonts w:ascii="Arial" w:eastAsia="DINNextLTPro-Light" w:hAnsi="Arial" w:cs="Arial"/>
          <w:b/>
        </w:rPr>
        <w:t xml:space="preserve"> in linker oder rechter Ausführung</w:t>
      </w:r>
      <w:r w:rsidRPr="00481DF9">
        <w:rPr>
          <w:rFonts w:ascii="Arial" w:eastAsia="DINNextLTPro-Light" w:hAnsi="Arial" w:cs="Arial"/>
          <w:b/>
          <w:lang w:val="de-AT" w:eastAsia="de-AT"/>
        </w:rPr>
        <w:t xml:space="preserve"> für Rohrdurchmesser 100 mm und 12 x </w:t>
      </w:r>
      <w:proofErr w:type="spellStart"/>
      <w:r w:rsidRPr="00481DF9">
        <w:rPr>
          <w:rFonts w:ascii="Arial" w:eastAsia="DINNextLTPro-Light" w:hAnsi="Arial" w:cs="Arial"/>
          <w:b/>
          <w:lang w:val="de-AT" w:eastAsia="de-AT"/>
        </w:rPr>
        <w:t>KomFlex</w:t>
      </w:r>
      <w:proofErr w:type="spellEnd"/>
      <w:r w:rsidRPr="00481DF9">
        <w:rPr>
          <w:rFonts w:ascii="Arial" w:eastAsia="DINNextLTPro-Light" w:hAnsi="Arial" w:cs="Arial"/>
          <w:b/>
          <w:lang w:val="de-AT" w:eastAsia="de-AT"/>
        </w:rPr>
        <w:t xml:space="preserve"> 75 Rundrohr mit Innendurchmesser 63 mm, </w:t>
      </w:r>
      <w:proofErr w:type="spellStart"/>
      <w:r w:rsidRPr="00481DF9">
        <w:rPr>
          <w:rFonts w:ascii="Arial" w:eastAsia="DINNextLTPro-Light" w:hAnsi="Arial" w:cs="Arial"/>
          <w:b/>
          <w:lang w:val="de-AT" w:eastAsia="de-AT"/>
        </w:rPr>
        <w:t>Nippelmaß</w:t>
      </w:r>
      <w:proofErr w:type="spellEnd"/>
      <w:r w:rsidR="00823048" w:rsidRPr="00481DF9">
        <w:rPr>
          <w:rFonts w:ascii="Arial" w:eastAsia="DINNextLTPro-Light" w:hAnsi="Arial" w:cs="Arial"/>
          <w:b/>
          <w:lang w:val="de-AT" w:eastAsia="de-AT"/>
        </w:rPr>
        <w:t xml:space="preserve">. </w:t>
      </w:r>
      <w:r w:rsidR="00D93375" w:rsidRPr="00481DF9">
        <w:rPr>
          <w:rFonts w:ascii="Arial" w:eastAsia="DINNextLTPro-Light" w:hAnsi="Arial" w:cs="Arial"/>
          <w:b/>
          <w:lang w:val="de-AT" w:eastAsia="de-AT"/>
        </w:rPr>
        <w:t xml:space="preserve">Mit </w:t>
      </w:r>
      <w:r w:rsidR="00823048" w:rsidRPr="00481DF9">
        <w:rPr>
          <w:rFonts w:ascii="Arial" w:eastAsia="DINNextLTPro-Light" w:hAnsi="Arial" w:cs="Arial"/>
          <w:b/>
        </w:rPr>
        <w:t>oder ohne MP-Bus-Schnittstelle.</w:t>
      </w:r>
    </w:p>
    <w:p w14:paraId="616458EC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hAnsi="Arial" w:cs="Arial"/>
          <w:bCs/>
          <w:lang w:eastAsia="de-AT"/>
        </w:rPr>
      </w:pPr>
    </w:p>
    <w:p w14:paraId="61B44A5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Technische Daten:</w:t>
      </w:r>
    </w:p>
    <w:p w14:paraId="5C941DE7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Ein- und Austrittsanschlüsse (ZUL): 1 x Ø 100 mm und 6 x Ø 63 mm (System SAFE)</w:t>
      </w:r>
    </w:p>
    <w:p w14:paraId="394C1942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Ein- und Austrittsanschlüsse (ABL): 6 x Ø 63 mm und 1 x Ø 100 mm (System SAFE)</w:t>
      </w:r>
    </w:p>
    <w:p w14:paraId="3771D9DC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Luftvolumenstrom </w:t>
      </w:r>
      <w:proofErr w:type="spellStart"/>
      <w:r w:rsidRPr="00481DF9">
        <w:rPr>
          <w:rFonts w:ascii="Arial" w:eastAsia="DINNextLTPro-Medium" w:hAnsi="Arial" w:cs="Arial"/>
          <w:iCs/>
          <w:lang w:val="de-AT" w:eastAsia="en-US"/>
        </w:rPr>
        <w:t>V</w:t>
      </w:r>
      <w:r w:rsidRPr="00481DF9">
        <w:rPr>
          <w:rFonts w:ascii="Arial" w:eastAsia="DINNextLTPro-Medium" w:hAnsi="Arial" w:cs="Arial"/>
          <w:iCs/>
          <w:vertAlign w:val="subscript"/>
          <w:lang w:val="de-AT" w:eastAsia="en-US"/>
        </w:rPr>
        <w:t>min</w:t>
      </w:r>
      <w:proofErr w:type="spellEnd"/>
      <w:r w:rsidRPr="00481DF9">
        <w:rPr>
          <w:rFonts w:ascii="Arial" w:eastAsia="DINNextLTPro-Medium" w:hAnsi="Arial" w:cs="Arial"/>
          <w:iCs/>
          <w:lang w:val="de-AT" w:eastAsia="en-US"/>
        </w:rPr>
        <w:t>:</w:t>
      </w:r>
      <w:r w:rsidR="00823048" w:rsidRPr="00481DF9">
        <w:rPr>
          <w:rFonts w:ascii="Arial" w:eastAsia="DINNextLTPro-Medium" w:hAnsi="Arial" w:cs="Arial"/>
          <w:iCs/>
          <w:lang w:val="de-AT" w:eastAsia="en-US"/>
        </w:rPr>
        <w:t xml:space="preserve"> 30 </w:t>
      </w:r>
      <w:r w:rsidRPr="00481DF9">
        <w:rPr>
          <w:rFonts w:ascii="Arial" w:eastAsia="DINNextLTPro-Medium" w:hAnsi="Arial" w:cs="Arial"/>
          <w:iCs/>
          <w:lang w:val="de-AT" w:eastAsia="en-US"/>
        </w:rPr>
        <w:t>m³/h</w:t>
      </w:r>
    </w:p>
    <w:p w14:paraId="25BFA171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Luftvolumenstrom </w:t>
      </w:r>
      <w:proofErr w:type="spellStart"/>
      <w:r w:rsidRPr="00481DF9">
        <w:rPr>
          <w:rFonts w:ascii="Arial" w:eastAsia="DINNextLTPro-Medium" w:hAnsi="Arial" w:cs="Arial"/>
          <w:iCs/>
          <w:lang w:val="de-AT" w:eastAsia="en-US"/>
        </w:rPr>
        <w:t>V</w:t>
      </w:r>
      <w:r w:rsidRPr="00481DF9">
        <w:rPr>
          <w:rFonts w:ascii="Arial" w:eastAsia="DINNextLTPro-Medium" w:hAnsi="Arial" w:cs="Arial"/>
          <w:iCs/>
          <w:vertAlign w:val="subscript"/>
          <w:lang w:val="de-AT" w:eastAsia="en-US"/>
        </w:rPr>
        <w:t>max</w:t>
      </w:r>
      <w:proofErr w:type="spellEnd"/>
      <w:r w:rsidRPr="00481DF9">
        <w:rPr>
          <w:rFonts w:ascii="Arial" w:eastAsia="DINNextLTPro-Medium" w:hAnsi="Arial" w:cs="Arial"/>
          <w:iCs/>
          <w:lang w:val="de-AT" w:eastAsia="en-US"/>
        </w:rPr>
        <w:t>:</w:t>
      </w:r>
      <w:r w:rsidR="00823048" w:rsidRPr="00481DF9">
        <w:rPr>
          <w:rFonts w:ascii="Arial" w:eastAsia="DINNextLTPro-Medium" w:hAnsi="Arial" w:cs="Arial"/>
          <w:iCs/>
          <w:lang w:val="de-AT" w:eastAsia="en-US"/>
        </w:rPr>
        <w:t xml:space="preserve"> 80 </w:t>
      </w:r>
      <w:r w:rsidRPr="00481DF9">
        <w:rPr>
          <w:rFonts w:ascii="Arial" w:eastAsia="DINNextLTPro-Medium" w:hAnsi="Arial" w:cs="Arial"/>
          <w:iCs/>
          <w:lang w:val="de-AT" w:eastAsia="en-US"/>
        </w:rPr>
        <w:t>m³/h</w:t>
      </w:r>
    </w:p>
    <w:p w14:paraId="43A141B2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Luftvolumenstrom </w:t>
      </w:r>
      <w:proofErr w:type="spellStart"/>
      <w:r w:rsidRPr="00481DF9">
        <w:rPr>
          <w:rFonts w:ascii="Arial" w:eastAsia="DINNextLTPro-Medium" w:hAnsi="Arial" w:cs="Arial"/>
          <w:iCs/>
          <w:lang w:val="de-AT" w:eastAsia="en-US"/>
        </w:rPr>
        <w:t>V</w:t>
      </w:r>
      <w:r w:rsidRPr="00481DF9">
        <w:rPr>
          <w:rFonts w:ascii="Arial" w:eastAsia="DINNextLTPro-Medium" w:hAnsi="Arial" w:cs="Arial"/>
          <w:iCs/>
          <w:vertAlign w:val="subscript"/>
          <w:lang w:val="de-AT" w:eastAsia="en-US"/>
        </w:rPr>
        <w:t>nom</w:t>
      </w:r>
      <w:proofErr w:type="spellEnd"/>
      <w:r w:rsidRPr="00481DF9">
        <w:rPr>
          <w:rFonts w:ascii="Arial" w:eastAsia="DINNextLTPro-Medium" w:hAnsi="Arial" w:cs="Arial"/>
          <w:iCs/>
          <w:lang w:val="de-AT" w:eastAsia="en-US"/>
        </w:rPr>
        <w:t>: 150 m³/h</w:t>
      </w:r>
    </w:p>
    <w:p w14:paraId="1C6214BF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Calibri" w:hAnsi="Arial" w:cs="Arial"/>
        </w:rPr>
        <w:t xml:space="preserve">Abmessungen: B x </w:t>
      </w:r>
      <w:r w:rsidR="00D21A66" w:rsidRPr="00481DF9">
        <w:rPr>
          <w:rFonts w:ascii="Arial" w:eastAsia="Calibri" w:hAnsi="Arial" w:cs="Arial"/>
        </w:rPr>
        <w:t>H x L</w:t>
      </w:r>
      <w:r w:rsidRPr="00481DF9">
        <w:rPr>
          <w:rFonts w:ascii="Arial" w:eastAsia="Calibri" w:hAnsi="Arial" w:cs="Arial"/>
        </w:rPr>
        <w:t xml:space="preserve"> = 560 x 180 x 1150 mm</w:t>
      </w:r>
    </w:p>
    <w:p w14:paraId="79C2970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39282DB3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lastRenderedPageBreak/>
        <w:t>Fabrikat:</w:t>
      </w:r>
      <w:r w:rsidRPr="00481DF9">
        <w:rPr>
          <w:rFonts w:ascii="Arial" w:eastAsia="DINNextLTPro-Light" w:hAnsi="Arial" w:cs="Arial"/>
          <w:lang w:val="da-DK" w:eastAsia="de-AT"/>
        </w:rPr>
        <w:tab/>
        <w:t>PICHLER</w:t>
      </w:r>
    </w:p>
    <w:p w14:paraId="556DFD2C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Type:</w:t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10VAVSL1001263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linke Ausführung ohne MP-Bus)</w:t>
      </w:r>
    </w:p>
    <w:p w14:paraId="7796765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10VAVSR1001263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rechte Ausführung ohne MP-Bus)</w:t>
      </w:r>
    </w:p>
    <w:p w14:paraId="624612DC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10VAVBSL1001263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linke Ausführung mit MP-Bus)</w:t>
      </w:r>
    </w:p>
    <w:p w14:paraId="354E717E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10VAVBSR1001263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rechte Ausführung mit MP-Bus)</w:t>
      </w:r>
    </w:p>
    <w:p w14:paraId="1D64B40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</w:p>
    <w:p w14:paraId="3B5A8446" w14:textId="77777777" w:rsidR="00815A8D" w:rsidRPr="00481DF9" w:rsidRDefault="00815A8D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Lo: ………………..</w:t>
      </w:r>
    </w:p>
    <w:p w14:paraId="1A913937" w14:textId="77777777" w:rsidR="00815A8D" w:rsidRPr="00481DF9" w:rsidRDefault="00815A8D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So: ………………..</w:t>
      </w:r>
    </w:p>
    <w:p w14:paraId="504CA6E8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ST</w:t>
      </w:r>
      <w:r w:rsidRPr="00481DF9">
        <w:rPr>
          <w:rFonts w:ascii="Arial" w:eastAsia="DINNextLTPro-Light" w:hAnsi="Arial" w:cs="Arial"/>
          <w:lang w:val="de-AT" w:eastAsia="de-AT"/>
        </w:rPr>
        <w:tab/>
        <w:t>EP: ……………….. ………...............</w:t>
      </w:r>
    </w:p>
    <w:p w14:paraId="27ABE767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8D91B16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0BF0C51B" w14:textId="77777777" w:rsidR="00092505" w:rsidRPr="00481DF9" w:rsidRDefault="00092505" w:rsidP="00092505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VAV-USD-SLU</w:t>
      </w:r>
      <w:r w:rsidR="00D93375" w:rsidRPr="00481DF9">
        <w:rPr>
          <w:rFonts w:ascii="Arial" w:eastAsia="DINNextLTPro-Light" w:hAnsi="Arial" w:cs="Arial"/>
          <w:b/>
          <w:lang w:val="de-AT" w:eastAsia="de-AT"/>
        </w:rPr>
        <w:t>-</w:t>
      </w:r>
      <w:r w:rsidRPr="00481DF9">
        <w:rPr>
          <w:rFonts w:ascii="Arial" w:eastAsia="DINNextLTPro-Light" w:hAnsi="Arial" w:cs="Arial"/>
          <w:b/>
          <w:lang w:val="de-AT" w:eastAsia="de-AT"/>
        </w:rPr>
        <w:t>Box mit integrierten Umlenk- und Telefonieschalldämpfern,</w:t>
      </w:r>
      <w:r w:rsidRPr="00481DF9">
        <w:rPr>
          <w:rFonts w:ascii="Arial" w:eastAsia="DINNextLTPro-Light" w:hAnsi="Arial" w:cs="Arial"/>
          <w:b/>
        </w:rPr>
        <w:t xml:space="preserve"> in linker oder rechter Ausführung</w:t>
      </w:r>
      <w:r w:rsidRPr="00481DF9">
        <w:rPr>
          <w:rFonts w:ascii="Arial" w:eastAsia="DINNextLTPro-Light" w:hAnsi="Arial" w:cs="Arial"/>
          <w:b/>
          <w:lang w:val="de-AT" w:eastAsia="de-AT"/>
        </w:rPr>
        <w:t xml:space="preserve"> für Rohrdurchmesser 125 mm und 12 x </w:t>
      </w:r>
      <w:proofErr w:type="spellStart"/>
      <w:r w:rsidRPr="00481DF9">
        <w:rPr>
          <w:rFonts w:ascii="Arial" w:eastAsia="DINNextLTPro-Light" w:hAnsi="Arial" w:cs="Arial"/>
          <w:b/>
          <w:lang w:val="de-AT" w:eastAsia="de-AT"/>
        </w:rPr>
        <w:t>KomFlex</w:t>
      </w:r>
      <w:proofErr w:type="spellEnd"/>
      <w:r w:rsidRPr="00481DF9">
        <w:rPr>
          <w:rFonts w:ascii="Arial" w:eastAsia="DINNextLTPro-Light" w:hAnsi="Arial" w:cs="Arial"/>
          <w:b/>
          <w:lang w:val="de-AT" w:eastAsia="de-AT"/>
        </w:rPr>
        <w:t xml:space="preserve"> 75 Rundrohr mit Innendurchmesser 63 mm, </w:t>
      </w:r>
      <w:proofErr w:type="spellStart"/>
      <w:r w:rsidRPr="00481DF9">
        <w:rPr>
          <w:rFonts w:ascii="Arial" w:eastAsia="DINNextLTPro-Light" w:hAnsi="Arial" w:cs="Arial"/>
          <w:b/>
          <w:lang w:val="de-AT" w:eastAsia="de-AT"/>
        </w:rPr>
        <w:t>Nippelmaß</w:t>
      </w:r>
      <w:proofErr w:type="spellEnd"/>
      <w:r w:rsidRPr="00481DF9">
        <w:rPr>
          <w:rFonts w:ascii="Arial" w:eastAsia="DINNextLTPro-Light" w:hAnsi="Arial" w:cs="Arial"/>
          <w:b/>
          <w:lang w:val="de-AT" w:eastAsia="de-AT"/>
        </w:rPr>
        <w:t>. M</w:t>
      </w:r>
      <w:proofErr w:type="spellStart"/>
      <w:r w:rsidRPr="00481DF9">
        <w:rPr>
          <w:rFonts w:ascii="Arial" w:eastAsia="DINNextLTPro-Light" w:hAnsi="Arial" w:cs="Arial"/>
          <w:b/>
        </w:rPr>
        <w:t>it</w:t>
      </w:r>
      <w:proofErr w:type="spellEnd"/>
      <w:r w:rsidRPr="00481DF9">
        <w:rPr>
          <w:rFonts w:ascii="Arial" w:eastAsia="DINNextLTPro-Light" w:hAnsi="Arial" w:cs="Arial"/>
          <w:b/>
        </w:rPr>
        <w:t xml:space="preserve"> oder ohne MP-Bus-Schnittstelle.</w:t>
      </w:r>
    </w:p>
    <w:p w14:paraId="2EC6536F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097B8CC3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Technische Daten:</w:t>
      </w:r>
    </w:p>
    <w:p w14:paraId="63D3DA99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Ein- und Austrittsanschlüsse (ZUL): 1 x Ø 125 mm und 6 x Ø 63 mm (System SAFE)</w:t>
      </w:r>
    </w:p>
    <w:p w14:paraId="5175FD8B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Ein- und Austrittsanschlüsse (ABL): 6 x Ø 63 mm und 1 x Ø 125 mm (System SAFE)</w:t>
      </w:r>
    </w:p>
    <w:p w14:paraId="368C8ECB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Luftvolumenstrom </w:t>
      </w:r>
      <w:proofErr w:type="spellStart"/>
      <w:r w:rsidRPr="00481DF9">
        <w:rPr>
          <w:rFonts w:ascii="Arial" w:eastAsia="DINNextLTPro-Medium" w:hAnsi="Arial" w:cs="Arial"/>
          <w:iCs/>
          <w:lang w:val="de-AT" w:eastAsia="en-US"/>
        </w:rPr>
        <w:t>V</w:t>
      </w:r>
      <w:r w:rsidRPr="00481DF9">
        <w:rPr>
          <w:rFonts w:ascii="Arial" w:eastAsia="DINNextLTPro-Medium" w:hAnsi="Arial" w:cs="Arial"/>
          <w:iCs/>
          <w:vertAlign w:val="subscript"/>
          <w:lang w:val="de-AT" w:eastAsia="en-US"/>
        </w:rPr>
        <w:t>min</w:t>
      </w:r>
      <w:proofErr w:type="spellEnd"/>
      <w:r w:rsidRPr="00481DF9">
        <w:rPr>
          <w:rFonts w:ascii="Arial" w:eastAsia="DINNextLTPro-Medium" w:hAnsi="Arial" w:cs="Arial"/>
          <w:iCs/>
          <w:lang w:val="de-AT" w:eastAsia="en-US"/>
        </w:rPr>
        <w:t>:</w:t>
      </w:r>
      <w:r w:rsidR="00092505" w:rsidRPr="00481DF9">
        <w:rPr>
          <w:rFonts w:ascii="Arial" w:eastAsia="DINNextLTPro-Medium" w:hAnsi="Arial" w:cs="Arial"/>
          <w:iCs/>
          <w:lang w:val="de-AT" w:eastAsia="en-US"/>
        </w:rPr>
        <w:t xml:space="preserve"> 40 </w:t>
      </w:r>
      <w:r w:rsidRPr="00481DF9">
        <w:rPr>
          <w:rFonts w:ascii="Arial" w:eastAsia="DINNextLTPro-Medium" w:hAnsi="Arial" w:cs="Arial"/>
          <w:iCs/>
          <w:lang w:val="de-AT" w:eastAsia="en-US"/>
        </w:rPr>
        <w:t>m³/h</w:t>
      </w:r>
    </w:p>
    <w:p w14:paraId="494EDEA8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Luftvolumenstrom </w:t>
      </w:r>
      <w:proofErr w:type="spellStart"/>
      <w:r w:rsidRPr="00481DF9">
        <w:rPr>
          <w:rFonts w:ascii="Arial" w:eastAsia="DINNextLTPro-Medium" w:hAnsi="Arial" w:cs="Arial"/>
          <w:iCs/>
          <w:lang w:val="de-AT" w:eastAsia="en-US"/>
        </w:rPr>
        <w:t>V</w:t>
      </w:r>
      <w:r w:rsidRPr="00481DF9">
        <w:rPr>
          <w:rFonts w:ascii="Arial" w:eastAsia="DINNextLTPro-Medium" w:hAnsi="Arial" w:cs="Arial"/>
          <w:iCs/>
          <w:vertAlign w:val="subscript"/>
          <w:lang w:val="de-AT" w:eastAsia="en-US"/>
        </w:rPr>
        <w:t>max</w:t>
      </w:r>
      <w:proofErr w:type="spellEnd"/>
      <w:r w:rsidRPr="00481DF9">
        <w:rPr>
          <w:rFonts w:ascii="Arial" w:eastAsia="DINNextLTPro-Medium" w:hAnsi="Arial" w:cs="Arial"/>
          <w:iCs/>
          <w:lang w:val="de-AT" w:eastAsia="en-US"/>
        </w:rPr>
        <w:t>:</w:t>
      </w:r>
      <w:r w:rsidR="00092505" w:rsidRPr="00481DF9">
        <w:rPr>
          <w:rFonts w:ascii="Arial" w:eastAsia="DINNextLTPro-Medium" w:hAnsi="Arial" w:cs="Arial"/>
          <w:iCs/>
          <w:lang w:val="de-AT" w:eastAsia="en-US"/>
        </w:rPr>
        <w:t xml:space="preserve"> 80 </w:t>
      </w:r>
      <w:r w:rsidRPr="00481DF9">
        <w:rPr>
          <w:rFonts w:ascii="Arial" w:eastAsia="DINNextLTPro-Medium" w:hAnsi="Arial" w:cs="Arial"/>
          <w:iCs/>
          <w:lang w:val="de-AT" w:eastAsia="en-US"/>
        </w:rPr>
        <w:t>m³/h</w:t>
      </w:r>
    </w:p>
    <w:p w14:paraId="71C0B5DC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 xml:space="preserve">Luftvolumenstrom </w:t>
      </w:r>
      <w:proofErr w:type="spellStart"/>
      <w:r w:rsidRPr="00481DF9">
        <w:rPr>
          <w:rFonts w:ascii="Arial" w:eastAsia="DINNextLTPro-Medium" w:hAnsi="Arial" w:cs="Arial"/>
          <w:iCs/>
          <w:lang w:val="de-AT" w:eastAsia="en-US"/>
        </w:rPr>
        <w:t>V</w:t>
      </w:r>
      <w:r w:rsidRPr="00481DF9">
        <w:rPr>
          <w:rFonts w:ascii="Arial" w:eastAsia="DINNextLTPro-Medium" w:hAnsi="Arial" w:cs="Arial"/>
          <w:iCs/>
          <w:vertAlign w:val="subscript"/>
          <w:lang w:val="de-AT" w:eastAsia="en-US"/>
        </w:rPr>
        <w:t>nom</w:t>
      </w:r>
      <w:proofErr w:type="spellEnd"/>
      <w:r w:rsidRPr="00481DF9">
        <w:rPr>
          <w:rFonts w:ascii="Arial" w:eastAsia="DINNextLTPro-Medium" w:hAnsi="Arial" w:cs="Arial"/>
          <w:iCs/>
          <w:lang w:val="de-AT" w:eastAsia="en-US"/>
        </w:rPr>
        <w:t>: 250 m³/h</w:t>
      </w:r>
    </w:p>
    <w:p w14:paraId="090DA92B" w14:textId="77777777" w:rsidR="00815A8D" w:rsidRPr="00481DF9" w:rsidRDefault="00D21A66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Calibri" w:hAnsi="Arial" w:cs="Arial"/>
        </w:rPr>
        <w:t>Abmessungen: B x H x L</w:t>
      </w:r>
      <w:r w:rsidR="00815A8D" w:rsidRPr="00481DF9">
        <w:rPr>
          <w:rFonts w:ascii="Arial" w:eastAsia="Calibri" w:hAnsi="Arial" w:cs="Arial"/>
        </w:rPr>
        <w:t xml:space="preserve"> = 560 x 180 x 1150 mm</w:t>
      </w:r>
    </w:p>
    <w:p w14:paraId="6C1F8DFE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11972C08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Fabrikat:</w:t>
      </w:r>
      <w:r w:rsidRPr="00481DF9">
        <w:rPr>
          <w:rFonts w:ascii="Arial" w:eastAsia="DINNextLTPro-Light" w:hAnsi="Arial" w:cs="Arial"/>
          <w:lang w:val="da-DK" w:eastAsia="de-AT"/>
        </w:rPr>
        <w:tab/>
        <w:t>PICHLER</w:t>
      </w:r>
    </w:p>
    <w:p w14:paraId="6F80F1F7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Type:</w:t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10VAVSL1251263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linke Ausführung ohne MP-Bus)</w:t>
      </w:r>
    </w:p>
    <w:p w14:paraId="40CF8060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10VAVSR1251263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rechte Ausführung ohne MP-Bus)</w:t>
      </w:r>
    </w:p>
    <w:p w14:paraId="737CAF39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10VAVBSL1251263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linke Ausführung mit MP-Bus)</w:t>
      </w:r>
    </w:p>
    <w:p w14:paraId="115B216F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Medium" w:hAnsi="Arial" w:cs="Arial"/>
          <w:b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10VAVBSR1251263</w:t>
      </w:r>
      <w:r w:rsidRPr="00481DF9">
        <w:rPr>
          <w:rFonts w:ascii="Arial" w:eastAsia="DINNextLTPro-Medium" w:hAnsi="Arial" w:cs="Arial"/>
          <w:lang w:val="da-DK" w:eastAsia="de-AT"/>
        </w:rPr>
        <w:t xml:space="preserve"> (</w:t>
      </w:r>
      <w:r w:rsidRPr="00481DF9">
        <w:rPr>
          <w:rFonts w:ascii="Arial" w:hAnsi="Arial" w:cs="Arial"/>
          <w:lang w:val="de-AT" w:eastAsia="de-AT"/>
        </w:rPr>
        <w:t>rechte Ausführung mit MP-Bus)</w:t>
      </w:r>
    </w:p>
    <w:p w14:paraId="701E5F63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</w:p>
    <w:p w14:paraId="583E3E6B" w14:textId="77777777" w:rsidR="00815A8D" w:rsidRPr="00481DF9" w:rsidRDefault="00815A8D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Lo: ………………..</w:t>
      </w:r>
    </w:p>
    <w:p w14:paraId="66ED669C" w14:textId="77777777" w:rsidR="00815A8D" w:rsidRPr="00481DF9" w:rsidRDefault="00815A8D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So: ………………..</w:t>
      </w:r>
    </w:p>
    <w:p w14:paraId="3C866369" w14:textId="77777777" w:rsidR="00163EA3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ST</w:t>
      </w:r>
      <w:r w:rsidRPr="00481DF9">
        <w:rPr>
          <w:rFonts w:ascii="Arial" w:eastAsia="DINNextLTPro-Light" w:hAnsi="Arial" w:cs="Arial"/>
          <w:lang w:val="de-AT" w:eastAsia="de-AT"/>
        </w:rPr>
        <w:tab/>
        <w:t>EP: ……………….. ………...............</w:t>
      </w:r>
    </w:p>
    <w:p w14:paraId="0AA08CD6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4C47B17A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757076F3" w14:textId="77777777" w:rsidR="00815A8D" w:rsidRPr="00481DF9" w:rsidRDefault="00815A8D" w:rsidP="008A24A7">
      <w:pPr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Komfortlüftungsregler</w:t>
      </w:r>
    </w:p>
    <w:p w14:paraId="76903C1D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iCs/>
          <w:lang w:val="de-AT" w:eastAsia="de-AT"/>
        </w:rPr>
      </w:pPr>
      <w:r w:rsidRPr="00481DF9">
        <w:rPr>
          <w:rFonts w:ascii="Arial" w:eastAsia="DINNextLTPro-Light" w:hAnsi="Arial" w:cs="Arial"/>
          <w:iCs/>
          <w:lang w:val="de-AT" w:eastAsia="de-AT"/>
        </w:rPr>
        <w:t xml:space="preserve">Wohnraumregler mit Luftvolumen Regelstrategie. Mit der Drucktaste auf der </w:t>
      </w:r>
      <w:proofErr w:type="spellStart"/>
      <w:r w:rsidRPr="00481DF9">
        <w:rPr>
          <w:rFonts w:ascii="Arial" w:eastAsia="DINNextLTPro-Light" w:hAnsi="Arial" w:cs="Arial"/>
          <w:iCs/>
          <w:lang w:val="de-AT" w:eastAsia="de-AT"/>
        </w:rPr>
        <w:t>Reglerfront</w:t>
      </w:r>
      <w:proofErr w:type="spellEnd"/>
      <w:r w:rsidRPr="00481DF9">
        <w:rPr>
          <w:rFonts w:ascii="Arial" w:eastAsia="DINNextLTPro-Light" w:hAnsi="Arial" w:cs="Arial"/>
          <w:iCs/>
          <w:lang w:val="de-AT" w:eastAsia="de-AT"/>
        </w:rPr>
        <w:t xml:space="preserve"> und dem Drehknopf (</w:t>
      </w:r>
      <w:r w:rsidR="00092505" w:rsidRPr="00481DF9">
        <w:rPr>
          <w:rFonts w:ascii="Arial" w:eastAsia="DINNextLTPro-Light" w:hAnsi="Arial"/>
          <w:iCs/>
        </w:rPr>
        <w:t xml:space="preserve">bei 08WRR3A2 </w:t>
      </w:r>
      <w:r w:rsidRPr="00481DF9">
        <w:rPr>
          <w:rFonts w:ascii="Arial" w:eastAsia="DINNextLTPro-Light" w:hAnsi="Arial" w:cs="Arial"/>
          <w:iCs/>
          <w:lang w:val="de-AT" w:eastAsia="de-AT"/>
        </w:rPr>
        <w:t>unter der Gehäuseabdeckung) kann das Luftvolumen zwischen MIN, COMF (30 … 70 % über Drehknopf) und MAX eingestellt werden. Dies ist besonders geeignet für Anwendungen, bei denen ein definierter Luftwechsel gefordert wird.</w:t>
      </w:r>
    </w:p>
    <w:p w14:paraId="165F1DD9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A08C44E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de-AT" w:eastAsia="de-AT"/>
        </w:rPr>
      </w:pPr>
      <w:r w:rsidRPr="00481DF9">
        <w:rPr>
          <w:rFonts w:ascii="Arial" w:eastAsia="DINNextLTPro-Light" w:hAnsi="Arial" w:cs="Arial"/>
          <w:b/>
          <w:lang w:val="de-AT" w:eastAsia="de-AT"/>
        </w:rPr>
        <w:t>Technische Daten:</w:t>
      </w:r>
    </w:p>
    <w:p w14:paraId="1D5FC033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Nennspannung: AC 24 V, 50/60 Hz</w:t>
      </w:r>
    </w:p>
    <w:p w14:paraId="7D5D3286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Leistungsverbrauch: 3 VA (ohne Antriebe)</w:t>
      </w:r>
    </w:p>
    <w:p w14:paraId="7B684240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Regelverhalten: stetig, P-Regler</w:t>
      </w:r>
    </w:p>
    <w:p w14:paraId="69C28FF4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Temperatur-Sensor: NTC intern</w:t>
      </w:r>
    </w:p>
    <w:p w14:paraId="68196379" w14:textId="77777777" w:rsidR="00815A8D" w:rsidRPr="00481DF9" w:rsidRDefault="00815A8D" w:rsidP="008A24A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Bedienung: Wahl zwischen 3 Betriebsarten mittels einer Drucktaste und 3 LED Statusanzeigen für Komfort „COMF“ (grün); Minimal „MIN“ (orange); Maximal „MAX“ (rot).</w:t>
      </w:r>
    </w:p>
    <w:p w14:paraId="3109FF03" w14:textId="77777777" w:rsidR="00815A8D" w:rsidRPr="00481DF9" w:rsidRDefault="00815A8D" w:rsidP="008A24A7">
      <w:pPr>
        <w:autoSpaceDE w:val="0"/>
        <w:autoSpaceDN w:val="0"/>
        <w:adjustRightInd w:val="0"/>
        <w:ind w:left="357"/>
        <w:contextualSpacing/>
        <w:rPr>
          <w:rFonts w:ascii="Arial" w:eastAsia="DINNextLTPro-Medium" w:hAnsi="Arial" w:cs="Arial"/>
          <w:iCs/>
          <w:lang w:val="de-AT" w:eastAsia="en-US"/>
        </w:rPr>
      </w:pPr>
      <w:r w:rsidRPr="00481DF9">
        <w:rPr>
          <w:rFonts w:ascii="Arial" w:eastAsia="DINNextLTPro-Medium" w:hAnsi="Arial" w:cs="Arial"/>
          <w:iCs/>
          <w:lang w:val="de-AT" w:eastAsia="en-US"/>
        </w:rPr>
        <w:t>Nach manueller Auswahl der Betriebsstufe „MAX“ am Wohnraumregler erfolgt nach 1 Stunde eine automatische Rückstellung auf die Betriebsstufe „COMF“.</w:t>
      </w:r>
    </w:p>
    <w:p w14:paraId="6788D8B3" w14:textId="77777777" w:rsidR="00815A8D" w:rsidRPr="00481DF9" w:rsidRDefault="00815A8D" w:rsidP="008A24A7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val="de-AT" w:eastAsia="en-US"/>
        </w:rPr>
      </w:pPr>
    </w:p>
    <w:p w14:paraId="07EE373A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Fabrikat:</w:t>
      </w:r>
      <w:r w:rsidRPr="00481DF9">
        <w:rPr>
          <w:rFonts w:ascii="Arial" w:eastAsia="DINNextLTPro-Light" w:hAnsi="Arial" w:cs="Arial"/>
          <w:lang w:val="da-DK" w:eastAsia="de-AT"/>
        </w:rPr>
        <w:tab/>
        <w:t>PICHLER</w:t>
      </w:r>
    </w:p>
    <w:p w14:paraId="58C96AA2" w14:textId="77777777" w:rsidR="00092505" w:rsidRPr="00481DF9" w:rsidRDefault="00815A8D" w:rsidP="00092505">
      <w:pPr>
        <w:autoSpaceDE w:val="0"/>
        <w:autoSpaceDN w:val="0"/>
        <w:adjustRightInd w:val="0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 w:eastAsia="de-AT"/>
        </w:rPr>
        <w:t>Type:</w:t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08WRR3A2</w:t>
      </w:r>
      <w:r w:rsidR="00092505" w:rsidRPr="00481DF9">
        <w:rPr>
          <w:rFonts w:ascii="Arial" w:eastAsia="DINNextLTPro-Light" w:hAnsi="Arial" w:cs="Arial"/>
          <w:b/>
          <w:lang w:val="da-DK"/>
        </w:rPr>
        <w:t xml:space="preserve"> </w:t>
      </w:r>
      <w:r w:rsidR="00092505" w:rsidRPr="00481DF9">
        <w:rPr>
          <w:rFonts w:ascii="Arial" w:eastAsia="DINNextLTPro-Light" w:hAnsi="Arial" w:cs="Arial"/>
          <w:lang w:val="da-DK"/>
        </w:rPr>
        <w:t>(ohne Drehknopf)</w:t>
      </w:r>
    </w:p>
    <w:p w14:paraId="420CBC64" w14:textId="77777777" w:rsidR="00815A8D" w:rsidRPr="00481DF9" w:rsidRDefault="00092505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b/>
          <w:lang w:val="da-DK"/>
        </w:rPr>
        <w:tab/>
      </w:r>
      <w:r w:rsidRPr="00481DF9">
        <w:rPr>
          <w:rFonts w:ascii="Arial" w:eastAsia="DINNextLTPro-Light" w:hAnsi="Arial" w:cs="Arial"/>
          <w:b/>
          <w:lang w:val="da-DK"/>
        </w:rPr>
        <w:tab/>
        <w:t>08WRR3SA2</w:t>
      </w:r>
      <w:r w:rsidRPr="00481DF9">
        <w:rPr>
          <w:rFonts w:ascii="Arial" w:eastAsia="DINNextLTPro-Light" w:hAnsi="Arial" w:cs="Arial"/>
          <w:lang w:val="da-DK"/>
        </w:rPr>
        <w:t xml:space="preserve"> (mit Drehknopf)</w:t>
      </w:r>
    </w:p>
    <w:p w14:paraId="7DA4259C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</w:p>
    <w:p w14:paraId="1D43D759" w14:textId="77777777" w:rsidR="00815A8D" w:rsidRPr="00481DF9" w:rsidRDefault="00815A8D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Lo: ………………..</w:t>
      </w:r>
    </w:p>
    <w:p w14:paraId="4EA9269B" w14:textId="77777777" w:rsidR="00815A8D" w:rsidRPr="00481DF9" w:rsidRDefault="00815A8D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t>So: ………………..</w:t>
      </w:r>
    </w:p>
    <w:p w14:paraId="4A3AE7C4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  <w:r w:rsidRPr="00481DF9">
        <w:rPr>
          <w:rFonts w:ascii="Arial" w:eastAsia="DINNextLTPro-Light" w:hAnsi="Arial" w:cs="Arial"/>
          <w:lang w:val="de-AT" w:eastAsia="de-AT"/>
        </w:rPr>
        <w:lastRenderedPageBreak/>
        <w:t>ST</w:t>
      </w:r>
      <w:r w:rsidRPr="00481DF9">
        <w:rPr>
          <w:rFonts w:ascii="Arial" w:eastAsia="DINNextLTPro-Light" w:hAnsi="Arial" w:cs="Arial"/>
          <w:lang w:val="de-AT" w:eastAsia="de-AT"/>
        </w:rPr>
        <w:tab/>
        <w:t>EP: ……………….. ………...............</w:t>
      </w:r>
    </w:p>
    <w:p w14:paraId="50DA33C7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5E01308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 w:eastAsia="de-AT"/>
        </w:rPr>
      </w:pPr>
    </w:p>
    <w:p w14:paraId="6EAED58C" w14:textId="77777777" w:rsidR="00815A8D" w:rsidRPr="00481DF9" w:rsidRDefault="00815A8D" w:rsidP="008A24A7">
      <w:pPr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Einstell- und Diagnosegerät</w:t>
      </w:r>
    </w:p>
    <w:p w14:paraId="44435265" w14:textId="77777777" w:rsidR="00815A8D" w:rsidRPr="00481DF9" w:rsidRDefault="00815A8D" w:rsidP="008A24A7">
      <w:pPr>
        <w:rPr>
          <w:rFonts w:ascii="Arial" w:eastAsia="DINNextLTPro-Light" w:hAnsi="Arial" w:cs="Arial"/>
          <w:iCs/>
          <w:lang w:val="de-AT" w:eastAsia="de-AT"/>
        </w:rPr>
      </w:pPr>
      <w:r w:rsidRPr="00481DF9">
        <w:rPr>
          <w:rFonts w:ascii="Arial" w:eastAsia="DINNextLTPro-Light" w:hAnsi="Arial" w:cs="Arial"/>
          <w:iCs/>
          <w:lang w:val="de-AT" w:eastAsia="de-AT"/>
        </w:rPr>
        <w:t>Servicetool für parametrierbare und kommunikative Antriebe und VAV-Regler.</w:t>
      </w:r>
    </w:p>
    <w:p w14:paraId="65BCD451" w14:textId="77777777" w:rsidR="00815A8D" w:rsidRPr="00481DF9" w:rsidRDefault="00815A8D" w:rsidP="008A24A7">
      <w:pPr>
        <w:rPr>
          <w:rFonts w:ascii="Arial" w:eastAsia="DINNextLTPro-Light" w:hAnsi="Arial" w:cs="Arial"/>
          <w:lang w:val="de-AT" w:eastAsia="de-AT"/>
        </w:rPr>
      </w:pPr>
    </w:p>
    <w:p w14:paraId="182A0949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Fabrikat:</w:t>
      </w:r>
      <w:r w:rsidRPr="00481DF9">
        <w:rPr>
          <w:rFonts w:ascii="Arial" w:eastAsia="DINNextLTPro-Light" w:hAnsi="Arial" w:cs="Arial"/>
          <w:lang w:val="da-DK" w:eastAsia="de-AT"/>
        </w:rPr>
        <w:tab/>
        <w:t>PICHLER</w:t>
      </w:r>
    </w:p>
    <w:p w14:paraId="1FB2F18A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Type:</w:t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lang w:val="da-DK" w:eastAsia="de-AT"/>
        </w:rPr>
        <w:tab/>
      </w:r>
      <w:r w:rsidRPr="00481DF9">
        <w:rPr>
          <w:rFonts w:ascii="Arial" w:eastAsia="DINNextLTPro-Light" w:hAnsi="Arial" w:cs="Arial"/>
          <w:b/>
          <w:lang w:val="da-DK" w:eastAsia="de-AT"/>
        </w:rPr>
        <w:t>10ZTH</w:t>
      </w:r>
      <w:r w:rsidR="00B7725B" w:rsidRPr="00481DF9">
        <w:rPr>
          <w:rFonts w:ascii="Arial" w:eastAsia="DINNextLTPro-Light" w:hAnsi="Arial" w:cs="Arial"/>
          <w:b/>
          <w:lang w:val="da-DK" w:eastAsia="de-AT"/>
        </w:rPr>
        <w:t>EU</w:t>
      </w:r>
    </w:p>
    <w:p w14:paraId="2EE90191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Medium" w:hAnsi="Arial" w:cs="Arial"/>
          <w:lang w:val="da-DK" w:eastAsia="de-AT"/>
        </w:rPr>
      </w:pPr>
    </w:p>
    <w:p w14:paraId="3BEDE7A0" w14:textId="77777777" w:rsidR="00815A8D" w:rsidRPr="00481DF9" w:rsidRDefault="00815A8D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 w:eastAsia="de-AT"/>
        </w:rPr>
      </w:pPr>
      <w:r w:rsidRPr="00481DF9">
        <w:rPr>
          <w:rFonts w:ascii="Arial" w:eastAsia="DINNextLTPro-Light" w:hAnsi="Arial" w:cs="Arial"/>
          <w:lang w:val="da-DK" w:eastAsia="de-AT"/>
        </w:rPr>
        <w:t>Lo: ………………..</w:t>
      </w:r>
    </w:p>
    <w:p w14:paraId="30DBB7B2" w14:textId="77777777" w:rsidR="00815A8D" w:rsidRPr="00481DF9" w:rsidRDefault="00815A8D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 w:eastAsia="de-AT"/>
        </w:rPr>
      </w:pPr>
      <w:r w:rsidRPr="00481DF9">
        <w:rPr>
          <w:rFonts w:ascii="Arial" w:eastAsia="DINNextLTPro-Light" w:hAnsi="Arial" w:cs="Arial"/>
          <w:lang w:val="en-GB" w:eastAsia="de-AT"/>
        </w:rPr>
        <w:t>So: ………………..</w:t>
      </w:r>
    </w:p>
    <w:p w14:paraId="782307F2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 w:eastAsia="de-AT"/>
        </w:rPr>
      </w:pPr>
      <w:r w:rsidRPr="00481DF9">
        <w:rPr>
          <w:rFonts w:ascii="Arial" w:eastAsia="DINNextLTPro-Light" w:hAnsi="Arial" w:cs="Arial"/>
          <w:lang w:val="en-GB" w:eastAsia="de-AT"/>
        </w:rPr>
        <w:t>ST</w:t>
      </w:r>
      <w:r w:rsidRPr="00481DF9">
        <w:rPr>
          <w:rFonts w:ascii="Arial" w:eastAsia="DINNextLTPro-Light" w:hAnsi="Arial" w:cs="Arial"/>
          <w:lang w:val="en-GB" w:eastAsia="de-AT"/>
        </w:rPr>
        <w:tab/>
        <w:t>EP: ……………….. ………...............</w:t>
      </w:r>
    </w:p>
    <w:p w14:paraId="72F4B869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 w:eastAsia="de-AT"/>
        </w:rPr>
      </w:pPr>
    </w:p>
    <w:p w14:paraId="31538AC2" w14:textId="77777777" w:rsidR="0007620D" w:rsidRPr="00481DF9" w:rsidRDefault="0007620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 w:eastAsia="de-AT"/>
        </w:rPr>
      </w:pPr>
    </w:p>
    <w:p w14:paraId="6CFEFCA1" w14:textId="77777777" w:rsidR="0007620D" w:rsidRPr="00481DF9" w:rsidRDefault="0007620D" w:rsidP="0007620D">
      <w:pPr>
        <w:autoSpaceDE w:val="0"/>
        <w:autoSpaceDN w:val="0"/>
        <w:rPr>
          <w:rFonts w:ascii="Arial" w:hAnsi="Arial" w:cs="Arial"/>
          <w:b/>
          <w:bCs/>
        </w:rPr>
      </w:pPr>
      <w:r w:rsidRPr="00481DF9">
        <w:rPr>
          <w:rFonts w:ascii="Arial" w:hAnsi="Arial" w:cs="Arial"/>
          <w:b/>
          <w:bCs/>
        </w:rPr>
        <w:t>Optional: CO</w:t>
      </w:r>
      <w:r w:rsidRPr="00481DF9">
        <w:rPr>
          <w:rFonts w:ascii="Arial" w:hAnsi="Arial" w:cs="Arial"/>
          <w:b/>
          <w:bCs/>
          <w:vertAlign w:val="subscript"/>
        </w:rPr>
        <w:t>2</w:t>
      </w:r>
      <w:r w:rsidRPr="00481DF9">
        <w:rPr>
          <w:rFonts w:ascii="Arial" w:hAnsi="Arial" w:cs="Arial"/>
          <w:b/>
          <w:bCs/>
        </w:rPr>
        <w:t>-Sensor</w:t>
      </w:r>
    </w:p>
    <w:p w14:paraId="0D2EA99F" w14:textId="77777777" w:rsidR="0007620D" w:rsidRPr="00481DF9" w:rsidRDefault="0007620D" w:rsidP="0007620D">
      <w:pPr>
        <w:autoSpaceDE w:val="0"/>
        <w:autoSpaceDN w:val="0"/>
        <w:rPr>
          <w:rFonts w:ascii="Arial" w:hAnsi="Arial" w:cs="Arial"/>
        </w:rPr>
      </w:pPr>
      <w:r w:rsidRPr="00481DF9">
        <w:rPr>
          <w:rFonts w:ascii="Arial" w:hAnsi="Arial" w:cs="Arial"/>
        </w:rPr>
        <w:t>CO</w:t>
      </w:r>
      <w:r w:rsidRPr="00481DF9">
        <w:rPr>
          <w:rFonts w:ascii="Arial" w:hAnsi="Arial" w:cs="Arial"/>
          <w:vertAlign w:val="subscript"/>
        </w:rPr>
        <w:t>2</w:t>
      </w:r>
      <w:r w:rsidRPr="00481DF9">
        <w:rPr>
          <w:rFonts w:ascii="Arial" w:hAnsi="Arial" w:cs="Arial"/>
        </w:rPr>
        <w:t>-Sensor zur Bedarfsregelung des Volumenstroms für Auf- und Unterputzmontage.</w:t>
      </w:r>
    </w:p>
    <w:p w14:paraId="522DF96D" w14:textId="77777777" w:rsidR="0007620D" w:rsidRPr="00481DF9" w:rsidRDefault="0007620D" w:rsidP="0007620D">
      <w:pPr>
        <w:autoSpaceDE w:val="0"/>
        <w:autoSpaceDN w:val="0"/>
        <w:rPr>
          <w:rFonts w:ascii="Arial" w:hAnsi="Arial" w:cs="Arial"/>
        </w:rPr>
      </w:pPr>
    </w:p>
    <w:p w14:paraId="48C69B12" w14:textId="77777777" w:rsidR="0007620D" w:rsidRPr="00481DF9" w:rsidRDefault="0007620D" w:rsidP="0007620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637DE87" w14:textId="77777777" w:rsidR="0007620D" w:rsidRPr="00481DF9" w:rsidRDefault="0007620D" w:rsidP="0007620D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Spannungsversorgung: 24 V AC/DC</w:t>
      </w:r>
    </w:p>
    <w:p w14:paraId="2860A47B" w14:textId="77777777" w:rsidR="0007620D" w:rsidRPr="00481DF9" w:rsidRDefault="0007620D" w:rsidP="0007620D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Führungssignal: 0 - 10 V </w:t>
      </w:r>
    </w:p>
    <w:p w14:paraId="1E92C872" w14:textId="77777777" w:rsidR="0007620D" w:rsidRPr="00481DF9" w:rsidRDefault="0007620D" w:rsidP="0007620D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Umgebungstemperatur: 10 - 50 °C</w:t>
      </w:r>
    </w:p>
    <w:p w14:paraId="00207504" w14:textId="77777777" w:rsidR="0007620D" w:rsidRPr="00481DF9" w:rsidRDefault="0007620D" w:rsidP="0007620D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Messbereich: 0 - 2000 ppm</w:t>
      </w:r>
    </w:p>
    <w:p w14:paraId="7835C562" w14:textId="77777777" w:rsidR="0007620D" w:rsidRPr="00481DF9" w:rsidRDefault="0007620D" w:rsidP="0007620D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T = 85 x 85 x 35 mm</w:t>
      </w:r>
    </w:p>
    <w:p w14:paraId="41E243E1" w14:textId="77777777" w:rsidR="0007620D" w:rsidRPr="00481DF9" w:rsidRDefault="0007620D" w:rsidP="0007620D">
      <w:pPr>
        <w:autoSpaceDE w:val="0"/>
        <w:autoSpaceDN w:val="0"/>
        <w:rPr>
          <w:rFonts w:ascii="Arial" w:hAnsi="Arial" w:cs="Arial"/>
        </w:rPr>
      </w:pPr>
    </w:p>
    <w:p w14:paraId="2052D998" w14:textId="77777777" w:rsidR="0007620D" w:rsidRPr="00481DF9" w:rsidRDefault="0007620D" w:rsidP="0007620D">
      <w:pPr>
        <w:autoSpaceDE w:val="0"/>
        <w:autoSpaceDN w:val="0"/>
        <w:adjustRightInd w:val="0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Fabrikat:</w:t>
      </w:r>
      <w:r w:rsidRPr="00481DF9">
        <w:rPr>
          <w:rFonts w:ascii="Arial" w:eastAsia="DINNextLTPro-Light" w:hAnsi="Arial" w:cs="Arial"/>
          <w:lang w:val="da-DK"/>
        </w:rPr>
        <w:tab/>
        <w:t>PICHLER</w:t>
      </w:r>
    </w:p>
    <w:p w14:paraId="2572614E" w14:textId="77777777" w:rsidR="0007620D" w:rsidRPr="00481DF9" w:rsidRDefault="0007620D" w:rsidP="0007620D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hAnsi="Arial" w:cs="Arial"/>
          <w:b/>
          <w:bCs/>
          <w:lang w:val="en-GB"/>
        </w:rPr>
        <w:t>07RC0248330</w:t>
      </w:r>
    </w:p>
    <w:p w14:paraId="300BB2F2" w14:textId="77777777" w:rsidR="0007620D" w:rsidRPr="00481DF9" w:rsidRDefault="0007620D" w:rsidP="0007620D">
      <w:pPr>
        <w:autoSpaceDE w:val="0"/>
        <w:autoSpaceDN w:val="0"/>
        <w:adjustRightInd w:val="0"/>
        <w:rPr>
          <w:rFonts w:ascii="Arial" w:eastAsia="DINNextLTPro-Light" w:hAnsi="Arial" w:cs="Arial"/>
          <w:szCs w:val="17"/>
          <w:lang w:val="da-DK"/>
        </w:rPr>
      </w:pPr>
    </w:p>
    <w:p w14:paraId="4BDCBDF0" w14:textId="77777777" w:rsidR="0007620D" w:rsidRPr="00481DF9" w:rsidRDefault="0007620D" w:rsidP="0007620D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Cs w:val="17"/>
          <w:lang w:val="da-DK"/>
        </w:rPr>
      </w:pPr>
      <w:r w:rsidRPr="00481DF9">
        <w:rPr>
          <w:rFonts w:ascii="Arial" w:eastAsia="DINNextLTPro-Light" w:hAnsi="Arial" w:cs="Arial"/>
          <w:szCs w:val="17"/>
          <w:lang w:val="da-DK"/>
        </w:rPr>
        <w:t>Lo: ………………..</w:t>
      </w:r>
    </w:p>
    <w:p w14:paraId="6E6F79B9" w14:textId="77777777" w:rsidR="0007620D" w:rsidRPr="00481DF9" w:rsidRDefault="0007620D" w:rsidP="0007620D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Cs w:val="17"/>
          <w:lang w:val="en-GB"/>
        </w:rPr>
      </w:pPr>
      <w:r w:rsidRPr="00481DF9">
        <w:rPr>
          <w:rFonts w:ascii="Arial" w:eastAsia="DINNextLTPro-Light" w:hAnsi="Arial" w:cs="Arial"/>
          <w:szCs w:val="17"/>
          <w:lang w:val="en-GB"/>
        </w:rPr>
        <w:t>So: ………………..</w:t>
      </w:r>
    </w:p>
    <w:p w14:paraId="459DB0BB" w14:textId="77777777" w:rsidR="0007620D" w:rsidRPr="00481DF9" w:rsidRDefault="0007620D" w:rsidP="0007620D">
      <w:pPr>
        <w:autoSpaceDE w:val="0"/>
        <w:autoSpaceDN w:val="0"/>
        <w:adjustRightInd w:val="0"/>
        <w:rPr>
          <w:rFonts w:ascii="Arial" w:eastAsia="DINNextLTPro-Light" w:hAnsi="Arial" w:cs="Arial"/>
          <w:szCs w:val="17"/>
          <w:lang w:val="en-GB"/>
        </w:rPr>
      </w:pPr>
      <w:r w:rsidRPr="00481DF9">
        <w:rPr>
          <w:rFonts w:ascii="Arial" w:eastAsia="DINNextLTPro-Light" w:hAnsi="Arial" w:cs="Arial"/>
          <w:szCs w:val="17"/>
          <w:lang w:val="en-GB"/>
        </w:rPr>
        <w:t>ST</w:t>
      </w:r>
      <w:r w:rsidRPr="00481DF9">
        <w:rPr>
          <w:rFonts w:ascii="Arial" w:eastAsia="DINNextLTPro-Light" w:hAnsi="Arial" w:cs="Arial"/>
          <w:szCs w:val="17"/>
          <w:lang w:val="en-GB"/>
        </w:rPr>
        <w:tab/>
        <w:t>EP: ……………….. ………...............</w:t>
      </w:r>
    </w:p>
    <w:p w14:paraId="4D91DFF5" w14:textId="77777777" w:rsidR="00815A8D" w:rsidRPr="00481DF9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 w:eastAsia="de-AT"/>
        </w:rPr>
      </w:pPr>
    </w:p>
    <w:p w14:paraId="704994AA" w14:textId="77777777" w:rsidR="0007620D" w:rsidRPr="00481DF9" w:rsidRDefault="0007620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 w:eastAsia="de-AT"/>
        </w:rPr>
      </w:pPr>
    </w:p>
    <w:p w14:paraId="51D935B8" w14:textId="77777777" w:rsidR="00815A8D" w:rsidRPr="00481DF9" w:rsidRDefault="00815A8D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b/>
          <w:lang w:val="de-AT" w:eastAsia="de-AT"/>
        </w:rPr>
        <w:t xml:space="preserve">Optional: Enddeckel EPF für die Ausführung </w:t>
      </w:r>
      <w:proofErr w:type="spellStart"/>
      <w:r w:rsidRPr="00481DF9">
        <w:rPr>
          <w:rFonts w:ascii="Arial" w:hAnsi="Arial" w:cs="Arial"/>
          <w:b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lang w:val="de-AT" w:eastAsia="de-AT"/>
        </w:rPr>
        <w:t xml:space="preserve"> </w:t>
      </w:r>
      <w:r w:rsidRPr="00481DF9">
        <w:rPr>
          <w:rFonts w:ascii="Arial" w:eastAsia="DINNextLTPro-Light" w:hAnsi="Arial" w:cs="Arial"/>
          <w:b/>
          <w:lang w:val="de-AT" w:eastAsia="de-AT"/>
        </w:rPr>
        <w:t>75 Rundrohr mit Innendurchmesser 63 mm</w:t>
      </w:r>
      <w:r w:rsidR="00941EB8" w:rsidRPr="00481DF9">
        <w:rPr>
          <w:rFonts w:ascii="Arial" w:eastAsia="DINNextLTPro-Light" w:hAnsi="Arial" w:cs="Arial"/>
          <w:b/>
          <w:lang w:val="de-AT" w:eastAsia="de-AT"/>
        </w:rPr>
        <w:t>.</w:t>
      </w:r>
    </w:p>
    <w:p w14:paraId="14EEA658" w14:textId="77777777" w:rsidR="00815A8D" w:rsidRPr="00481DF9" w:rsidRDefault="00815A8D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227030EC" w14:textId="77777777" w:rsidR="00815A8D" w:rsidRPr="00481DF9" w:rsidRDefault="00815A8D" w:rsidP="008A24A7">
      <w:pPr>
        <w:rPr>
          <w:rFonts w:ascii="Arial" w:hAnsi="Arial" w:cs="Arial"/>
          <w:lang w:val="de-AT" w:eastAsia="de-AT"/>
        </w:rPr>
      </w:pPr>
    </w:p>
    <w:p w14:paraId="451194FE" w14:textId="77777777" w:rsidR="00815A8D" w:rsidRPr="00481DF9" w:rsidRDefault="00815A8D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4E8DA425" w14:textId="77777777" w:rsidR="00815A8D" w:rsidRPr="00481DF9" w:rsidRDefault="00815A8D" w:rsidP="008A24A7">
      <w:pPr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11EPF0063</w:t>
      </w:r>
    </w:p>
    <w:p w14:paraId="2ADF1169" w14:textId="77777777" w:rsidR="00815A8D" w:rsidRPr="00481DF9" w:rsidRDefault="00815A8D" w:rsidP="008A24A7">
      <w:pPr>
        <w:rPr>
          <w:rFonts w:ascii="Arial" w:hAnsi="Arial" w:cs="Arial"/>
          <w:lang w:val="en-GB" w:eastAsia="de-AT"/>
        </w:rPr>
      </w:pPr>
    </w:p>
    <w:p w14:paraId="4AABA72F" w14:textId="77777777" w:rsidR="00815A8D" w:rsidRPr="00481DF9" w:rsidRDefault="00815A8D" w:rsidP="008A24A7">
      <w:pPr>
        <w:ind w:firstLine="708"/>
        <w:rPr>
          <w:rFonts w:ascii="Arial" w:hAnsi="Arial" w:cs="Arial"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Lo: ………………..</w:t>
      </w:r>
    </w:p>
    <w:p w14:paraId="36399F33" w14:textId="77777777" w:rsidR="00815A8D" w:rsidRPr="00481DF9" w:rsidRDefault="00815A8D" w:rsidP="008A24A7">
      <w:pPr>
        <w:ind w:firstLine="708"/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So: ………………..</w:t>
      </w:r>
    </w:p>
    <w:p w14:paraId="5B9D3B4C" w14:textId="77777777" w:rsidR="00815A8D" w:rsidRPr="00481DF9" w:rsidRDefault="00815A8D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ST</w:t>
      </w:r>
      <w:r w:rsidRPr="00481DF9">
        <w:rPr>
          <w:rFonts w:ascii="Arial" w:hAnsi="Arial" w:cs="Arial"/>
          <w:lang w:val="de-AT" w:eastAsia="de-AT"/>
        </w:rPr>
        <w:tab/>
        <w:t>EP: ……………….. ………...............</w:t>
      </w:r>
    </w:p>
    <w:p w14:paraId="39F8AF4C" w14:textId="77777777" w:rsidR="00815A8D" w:rsidRDefault="00815A8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1469C48A" w14:textId="77777777" w:rsidR="000D627D" w:rsidRDefault="000D627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38A59203" w14:textId="77777777" w:rsidR="00815A8D" w:rsidRPr="000D627D" w:rsidRDefault="000D627D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0D627D">
        <w:rPr>
          <w:rFonts w:ascii="Arial" w:hAnsi="Arial" w:cs="Arial"/>
          <w:b/>
          <w:bCs/>
          <w:lang w:val="de-AT" w:eastAsia="de-AT"/>
        </w:rPr>
        <w:t xml:space="preserve">Volumenstrombegrenzer </w:t>
      </w:r>
      <w:proofErr w:type="spellStart"/>
      <w:r w:rsidRPr="000D627D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0D627D">
        <w:rPr>
          <w:rFonts w:ascii="Arial" w:hAnsi="Arial" w:cs="Arial"/>
          <w:b/>
          <w:bCs/>
          <w:lang w:val="de-AT" w:eastAsia="de-AT"/>
        </w:rPr>
        <w:t xml:space="preserve"> 75</w:t>
      </w:r>
    </w:p>
    <w:p w14:paraId="42DF598D" w14:textId="77777777" w:rsidR="000D627D" w:rsidRPr="000D627D" w:rsidRDefault="000D627D" w:rsidP="000D627D">
      <w:pPr>
        <w:autoSpaceDE w:val="0"/>
        <w:autoSpaceDN w:val="0"/>
        <w:adjustRightInd w:val="0"/>
        <w:rPr>
          <w:rFonts w:ascii="Arial" w:hAnsi="Arial" w:cs="Arial"/>
        </w:rPr>
      </w:pPr>
      <w:r w:rsidRPr="000D627D">
        <w:rPr>
          <w:rFonts w:ascii="Arial" w:hAnsi="Arial" w:cs="Arial"/>
        </w:rPr>
        <w:t>Ein “All-in-</w:t>
      </w:r>
      <w:proofErr w:type="spellStart"/>
      <w:r w:rsidRPr="000D627D">
        <w:rPr>
          <w:rFonts w:ascii="Arial" w:hAnsi="Arial" w:cs="Arial"/>
        </w:rPr>
        <w:t>One</w:t>
      </w:r>
      <w:proofErr w:type="spellEnd"/>
      <w:r w:rsidRPr="000D627D">
        <w:rPr>
          <w:rFonts w:ascii="Arial" w:hAnsi="Arial" w:cs="Arial"/>
        </w:rPr>
        <w:t>” Gerät zum Messen und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Einstellen des Luftvolumenstromes</w:t>
      </w:r>
      <w:r>
        <w:rPr>
          <w:rFonts w:ascii="Arial" w:hAnsi="Arial" w:cs="Arial"/>
        </w:rPr>
        <w:t xml:space="preserve">. </w:t>
      </w:r>
      <w:r w:rsidRPr="000D627D">
        <w:rPr>
          <w:rFonts w:ascii="Arial" w:hAnsi="Arial" w:cs="Arial"/>
        </w:rPr>
        <w:t>Bestehend aus einer Messturbine, einer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farbigen Nadel und einer Skala, die auf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dem transparenten Körper aufgedruckt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ist. Dies ermöglicht ein sofortiges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Ablesen des Luftvolumenstromes (m3/h).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Die Verstellung der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Regelklappe erfolgt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über einen Flachschraubenzieher. Vier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Befestigungsklammern sorgen für</w:t>
      </w:r>
    </w:p>
    <w:p w14:paraId="0D7B559C" w14:textId="77777777" w:rsidR="000D627D" w:rsidRDefault="000D627D" w:rsidP="000D627D">
      <w:pPr>
        <w:autoSpaceDE w:val="0"/>
        <w:autoSpaceDN w:val="0"/>
        <w:adjustRightInd w:val="0"/>
        <w:rPr>
          <w:rFonts w:ascii="Arial" w:hAnsi="Arial" w:cs="Arial"/>
        </w:rPr>
      </w:pPr>
      <w:r w:rsidRPr="000D627D">
        <w:rPr>
          <w:rFonts w:ascii="Arial" w:hAnsi="Arial" w:cs="Arial"/>
        </w:rPr>
        <w:t>eine feste Installation im Lüftungsrohr</w:t>
      </w:r>
      <w:r>
        <w:rPr>
          <w:rFonts w:ascii="Arial" w:hAnsi="Arial" w:cs="Arial"/>
        </w:rPr>
        <w:t xml:space="preserve"> </w:t>
      </w:r>
      <w:proofErr w:type="spellStart"/>
      <w:r w:rsidRPr="000D627D">
        <w:rPr>
          <w:rFonts w:ascii="Arial" w:hAnsi="Arial" w:cs="Arial"/>
        </w:rPr>
        <w:t>KomFlex</w:t>
      </w:r>
      <w:proofErr w:type="spellEnd"/>
      <w:r w:rsidRPr="000D627D">
        <w:rPr>
          <w:rFonts w:ascii="Arial" w:hAnsi="Arial" w:cs="Arial"/>
        </w:rPr>
        <w:t xml:space="preserve"> 75. Es kann sowohl horizontal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wie auch vertikal und für Zu- und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Abluftleitungen verwendet werden, um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den Ausgleich des Luftnetzes schnell</w:t>
      </w:r>
      <w:r>
        <w:rPr>
          <w:rFonts w:ascii="Arial" w:hAnsi="Arial" w:cs="Arial"/>
        </w:rPr>
        <w:t xml:space="preserve"> </w:t>
      </w:r>
      <w:r w:rsidRPr="000D627D">
        <w:rPr>
          <w:rFonts w:ascii="Arial" w:hAnsi="Arial" w:cs="Arial"/>
        </w:rPr>
        <w:t>und einfach herzustellen.</w:t>
      </w:r>
    </w:p>
    <w:p w14:paraId="4F8FFDEA" w14:textId="77777777" w:rsidR="00A61730" w:rsidRDefault="00A61730" w:rsidP="000D627D">
      <w:pPr>
        <w:autoSpaceDE w:val="0"/>
        <w:autoSpaceDN w:val="0"/>
        <w:adjustRightInd w:val="0"/>
        <w:rPr>
          <w:rFonts w:ascii="Arial" w:hAnsi="Arial" w:cs="Arial"/>
        </w:rPr>
      </w:pPr>
    </w:p>
    <w:p w14:paraId="620CD558" w14:textId="77777777" w:rsidR="00A61730" w:rsidRPr="00481DF9" w:rsidRDefault="00A61730" w:rsidP="00A617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1617AEB" w14:textId="77777777" w:rsid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A61730">
        <w:rPr>
          <w:rFonts w:ascii="Arial" w:hAnsi="Arial" w:cs="Arial"/>
        </w:rPr>
        <w:t>Außendurchmesser: 83 mm</w:t>
      </w:r>
    </w:p>
    <w:p w14:paraId="33B55D11" w14:textId="77777777" w:rsid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A61730">
        <w:rPr>
          <w:rFonts w:ascii="Arial" w:hAnsi="Arial" w:cs="Arial"/>
          <w:lang w:val="de-AT"/>
        </w:rPr>
        <w:lastRenderedPageBreak/>
        <w:t>Länge: 134 mm</w:t>
      </w:r>
    </w:p>
    <w:p w14:paraId="4FC02AE5" w14:textId="77777777" w:rsid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A61730">
        <w:rPr>
          <w:rFonts w:ascii="Arial" w:hAnsi="Arial" w:cs="Arial"/>
        </w:rPr>
        <w:t xml:space="preserve">Luftanschluss: 2 x Ø 75 mm für </w:t>
      </w:r>
      <w:proofErr w:type="spellStart"/>
      <w:r w:rsidRPr="00A61730">
        <w:rPr>
          <w:rFonts w:ascii="Arial" w:hAnsi="Arial" w:cs="Arial"/>
        </w:rPr>
        <w:t>KomFlex</w:t>
      </w:r>
      <w:proofErr w:type="spellEnd"/>
      <w:r w:rsidRPr="00A61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75</w:t>
      </w:r>
    </w:p>
    <w:p w14:paraId="1A3A653E" w14:textId="77777777" w:rsidR="00A61730" w:rsidRP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A61730">
        <w:rPr>
          <w:rFonts w:ascii="Arial" w:hAnsi="Arial" w:cs="Arial"/>
          <w:lang w:val="de-AT"/>
        </w:rPr>
        <w:t>Messbereich: 0 - 40 m³/h</w:t>
      </w:r>
    </w:p>
    <w:p w14:paraId="4D4AAB07" w14:textId="77777777" w:rsid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proofErr w:type="spellStart"/>
      <w:r w:rsidRPr="00A61730">
        <w:rPr>
          <w:rFonts w:ascii="Arial" w:hAnsi="Arial" w:cs="Arial"/>
          <w:lang w:val="de-AT"/>
        </w:rPr>
        <w:t>Auﬂösung</w:t>
      </w:r>
      <w:proofErr w:type="spellEnd"/>
      <w:r w:rsidRPr="00A61730">
        <w:rPr>
          <w:rFonts w:ascii="Arial" w:hAnsi="Arial" w:cs="Arial"/>
          <w:lang w:val="de-AT"/>
        </w:rPr>
        <w:t>: 1 m³/h</w:t>
      </w:r>
    </w:p>
    <w:p w14:paraId="44900B87" w14:textId="77777777" w:rsid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A61730">
        <w:rPr>
          <w:rFonts w:ascii="Arial" w:hAnsi="Arial" w:cs="Arial"/>
        </w:rPr>
        <w:t>Messtoleranz (gemäß EN 12599): &lt; 10 %</w:t>
      </w:r>
    </w:p>
    <w:p w14:paraId="651707AB" w14:textId="77777777" w:rsidR="00A61730" w:rsidRPr="00A61730" w:rsidRDefault="00A61730" w:rsidP="00A61730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A61730">
        <w:rPr>
          <w:rFonts w:ascii="Arial" w:hAnsi="Arial" w:cs="Arial"/>
        </w:rPr>
        <w:t>Druckverlust bei</w:t>
      </w:r>
      <w:r>
        <w:rPr>
          <w:rFonts w:ascii="Arial" w:hAnsi="Arial" w:cs="Arial"/>
        </w:rPr>
        <w:t xml:space="preserve"> </w:t>
      </w:r>
      <w:r w:rsidRPr="00A61730">
        <w:rPr>
          <w:rFonts w:ascii="Arial" w:hAnsi="Arial" w:cs="Arial"/>
        </w:rPr>
        <w:t xml:space="preserve">30 m³/h: &lt; 1 </w:t>
      </w:r>
      <w:proofErr w:type="spellStart"/>
      <w:r w:rsidRPr="00A61730">
        <w:rPr>
          <w:rFonts w:ascii="Arial" w:hAnsi="Arial" w:cs="Arial"/>
        </w:rPr>
        <w:t>Pa</w:t>
      </w:r>
      <w:proofErr w:type="spellEnd"/>
    </w:p>
    <w:p w14:paraId="3F8E0BDB" w14:textId="77777777" w:rsidR="00A61730" w:rsidRPr="00481DF9" w:rsidRDefault="00A61730" w:rsidP="00A61730">
      <w:pPr>
        <w:ind w:left="284"/>
        <w:rPr>
          <w:rFonts w:ascii="Arial" w:hAnsi="Arial" w:cs="Arial"/>
        </w:rPr>
      </w:pPr>
    </w:p>
    <w:p w14:paraId="47699724" w14:textId="77777777" w:rsidR="00A61730" w:rsidRPr="00481DF9" w:rsidRDefault="00A61730" w:rsidP="00A61730">
      <w:pPr>
        <w:autoSpaceDE w:val="0"/>
        <w:autoSpaceDN w:val="0"/>
        <w:rPr>
          <w:rFonts w:ascii="Arial" w:hAnsi="Arial" w:cs="Arial"/>
        </w:rPr>
      </w:pPr>
    </w:p>
    <w:p w14:paraId="38D81DF7" w14:textId="77777777" w:rsidR="00A61730" w:rsidRPr="00481DF9" w:rsidRDefault="00A61730" w:rsidP="00A61730">
      <w:pPr>
        <w:autoSpaceDE w:val="0"/>
        <w:autoSpaceDN w:val="0"/>
        <w:adjustRightInd w:val="0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Fabrikat:</w:t>
      </w:r>
      <w:r w:rsidRPr="00481DF9">
        <w:rPr>
          <w:rFonts w:ascii="Arial" w:eastAsia="DINNextLTPro-Light" w:hAnsi="Arial" w:cs="Arial"/>
          <w:lang w:val="da-DK"/>
        </w:rPr>
        <w:tab/>
        <w:t>PICHLER</w:t>
      </w:r>
    </w:p>
    <w:p w14:paraId="5602570F" w14:textId="77777777" w:rsidR="00A61730" w:rsidRPr="00481DF9" w:rsidRDefault="00A61730" w:rsidP="00A61730">
      <w:pPr>
        <w:autoSpaceDE w:val="0"/>
        <w:autoSpaceDN w:val="0"/>
        <w:adjustRightInd w:val="0"/>
        <w:rPr>
          <w:rFonts w:ascii="Arial" w:eastAsia="DINNextLTPro-Medium" w:hAnsi="Arial" w:cs="Arial"/>
          <w:b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A61730">
        <w:rPr>
          <w:rFonts w:ascii="Arial" w:hAnsi="Arial" w:cs="Arial"/>
          <w:b/>
          <w:bCs/>
          <w:lang w:val="en-GB"/>
        </w:rPr>
        <w:t>08VB075</w:t>
      </w:r>
    </w:p>
    <w:p w14:paraId="32D2BB7C" w14:textId="77777777" w:rsidR="00A61730" w:rsidRPr="00481DF9" w:rsidRDefault="00A61730" w:rsidP="00A61730">
      <w:pPr>
        <w:autoSpaceDE w:val="0"/>
        <w:autoSpaceDN w:val="0"/>
        <w:adjustRightInd w:val="0"/>
        <w:rPr>
          <w:rFonts w:ascii="Arial" w:eastAsia="DINNextLTPro-Light" w:hAnsi="Arial" w:cs="Arial"/>
          <w:szCs w:val="17"/>
          <w:lang w:val="da-DK"/>
        </w:rPr>
      </w:pPr>
    </w:p>
    <w:p w14:paraId="596F4023" w14:textId="77777777" w:rsidR="00A61730" w:rsidRPr="00481DF9" w:rsidRDefault="00A61730" w:rsidP="00A61730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Cs w:val="17"/>
          <w:lang w:val="da-DK"/>
        </w:rPr>
      </w:pPr>
      <w:r w:rsidRPr="00481DF9">
        <w:rPr>
          <w:rFonts w:ascii="Arial" w:eastAsia="DINNextLTPro-Light" w:hAnsi="Arial" w:cs="Arial"/>
          <w:szCs w:val="17"/>
          <w:lang w:val="da-DK"/>
        </w:rPr>
        <w:t>Lo: ………………..</w:t>
      </w:r>
    </w:p>
    <w:p w14:paraId="1BFC727B" w14:textId="77777777" w:rsidR="00A61730" w:rsidRPr="00481DF9" w:rsidRDefault="00A61730" w:rsidP="00A61730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Cs w:val="17"/>
          <w:lang w:val="en-GB"/>
        </w:rPr>
      </w:pPr>
      <w:r w:rsidRPr="00481DF9">
        <w:rPr>
          <w:rFonts w:ascii="Arial" w:eastAsia="DINNextLTPro-Light" w:hAnsi="Arial" w:cs="Arial"/>
          <w:szCs w:val="17"/>
          <w:lang w:val="en-GB"/>
        </w:rPr>
        <w:t>So: ………………..</w:t>
      </w:r>
    </w:p>
    <w:p w14:paraId="3EC0A483" w14:textId="77777777" w:rsidR="00163EA3" w:rsidRPr="00481DF9" w:rsidRDefault="00A61730" w:rsidP="00A61730">
      <w:pPr>
        <w:autoSpaceDE w:val="0"/>
        <w:autoSpaceDN w:val="0"/>
        <w:adjustRightInd w:val="0"/>
        <w:rPr>
          <w:rFonts w:ascii="Arial" w:eastAsia="DINNextLTPro-Light" w:hAnsi="Arial" w:cs="Arial"/>
          <w:szCs w:val="17"/>
          <w:lang w:val="en-GB"/>
        </w:rPr>
      </w:pPr>
      <w:r w:rsidRPr="00481DF9">
        <w:rPr>
          <w:rFonts w:ascii="Arial" w:eastAsia="DINNextLTPro-Light" w:hAnsi="Arial" w:cs="Arial"/>
          <w:szCs w:val="17"/>
          <w:lang w:val="en-GB"/>
        </w:rPr>
        <w:t>ST</w:t>
      </w:r>
      <w:r w:rsidRPr="00481DF9">
        <w:rPr>
          <w:rFonts w:ascii="Arial" w:eastAsia="DINNextLTPro-Light" w:hAnsi="Arial" w:cs="Arial"/>
          <w:szCs w:val="17"/>
          <w:lang w:val="en-GB"/>
        </w:rPr>
        <w:tab/>
        <w:t>EP: ……………….. ………...............</w:t>
      </w:r>
    </w:p>
    <w:p w14:paraId="7F740888" w14:textId="77777777" w:rsidR="00A61730" w:rsidRPr="00A61730" w:rsidRDefault="00A61730" w:rsidP="000D627D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1784C88" w14:textId="77777777" w:rsidR="000D627D" w:rsidRPr="00A61730" w:rsidRDefault="000D627D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F1CD274" w14:textId="77777777" w:rsidR="00C47319" w:rsidRPr="00481DF9" w:rsidRDefault="00673617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Verbindungselemente</w:t>
      </w:r>
      <w:r w:rsidR="00C47319" w:rsidRPr="00481DF9">
        <w:rPr>
          <w:rFonts w:ascii="Arial" w:hAnsi="Arial" w:cs="Arial"/>
          <w:b/>
          <w:bCs/>
          <w:lang w:val="de-AT" w:eastAsia="de-AT"/>
        </w:rPr>
        <w:t xml:space="preserve"> für System </w:t>
      </w:r>
      <w:proofErr w:type="spellStart"/>
      <w:r w:rsidR="00C47319"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="00C47319" w:rsidRPr="00481DF9">
        <w:rPr>
          <w:rFonts w:ascii="Arial" w:hAnsi="Arial" w:cs="Arial"/>
          <w:b/>
          <w:bCs/>
          <w:lang w:val="de-AT" w:eastAsia="de-AT"/>
        </w:rPr>
        <w:t xml:space="preserve"> </w:t>
      </w:r>
      <w:r w:rsidR="00BB1D67" w:rsidRPr="00481DF9">
        <w:rPr>
          <w:rFonts w:ascii="Arial" w:hAnsi="Arial" w:cs="Arial"/>
          <w:b/>
          <w:bCs/>
          <w:lang w:val="de-AT" w:eastAsia="de-AT"/>
        </w:rPr>
        <w:t>75 oder 90</w:t>
      </w:r>
      <w:r w:rsidR="00624D08" w:rsidRPr="00481DF9">
        <w:rPr>
          <w:rFonts w:ascii="Arial" w:hAnsi="Arial" w:cs="Arial"/>
          <w:b/>
          <w:bCs/>
          <w:lang w:val="de-AT" w:eastAsia="de-AT"/>
        </w:rPr>
        <w:t xml:space="preserve"> Rundrohr mit Innendurchmesser 63 oder 75 mm</w:t>
      </w:r>
      <w:r w:rsidR="00073FDE" w:rsidRPr="00481DF9">
        <w:rPr>
          <w:rFonts w:ascii="Arial" w:hAnsi="Arial" w:cs="Arial"/>
          <w:b/>
          <w:bCs/>
          <w:lang w:val="de-AT" w:eastAsia="de-AT"/>
        </w:rPr>
        <w:t>.</w:t>
      </w:r>
    </w:p>
    <w:p w14:paraId="2FC265D6" w14:textId="77777777" w:rsidR="00BB1D67" w:rsidRPr="00481DF9" w:rsidRDefault="00BB1D67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4FC99756" w14:textId="77777777" w:rsidR="00673617" w:rsidRPr="00481DF9" w:rsidRDefault="00673617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03BF9ADC" w14:textId="77777777" w:rsidR="00624D08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Bogen</w:t>
      </w:r>
      <w:r w:rsidR="00624D08" w:rsidRPr="00481DF9">
        <w:rPr>
          <w:rFonts w:ascii="Arial" w:hAnsi="Arial" w:cs="Arial"/>
          <w:b/>
        </w:rPr>
        <w:t xml:space="preserve"> B</w:t>
      </w:r>
      <w:r w:rsidRPr="00481DF9">
        <w:rPr>
          <w:rFonts w:ascii="Arial" w:hAnsi="Arial" w:cs="Arial"/>
          <w:b/>
        </w:rPr>
        <w:t xml:space="preserve"> </w:t>
      </w:r>
      <w:r w:rsidR="005E7E60" w:rsidRPr="00481DF9">
        <w:rPr>
          <w:rFonts w:ascii="Arial" w:hAnsi="Arial" w:cs="Arial"/>
          <w:b/>
        </w:rPr>
        <w:t xml:space="preserve">für </w:t>
      </w:r>
      <w:proofErr w:type="spellStart"/>
      <w:r w:rsidR="005E7E60" w:rsidRPr="00481DF9">
        <w:rPr>
          <w:rFonts w:ascii="Arial" w:hAnsi="Arial" w:cs="Arial"/>
          <w:b/>
        </w:rPr>
        <w:t>KomFlex</w:t>
      </w:r>
      <w:proofErr w:type="spellEnd"/>
      <w:r w:rsidR="005E7E60" w:rsidRPr="00481DF9">
        <w:rPr>
          <w:rFonts w:ascii="Arial" w:hAnsi="Arial" w:cs="Arial"/>
          <w:b/>
        </w:rPr>
        <w:t xml:space="preserve"> 75</w:t>
      </w:r>
      <w:r w:rsidR="00624D08" w:rsidRPr="00481DF9">
        <w:rPr>
          <w:rFonts w:ascii="Arial" w:hAnsi="Arial" w:cs="Arial"/>
          <w:b/>
        </w:rPr>
        <w:t xml:space="preserve"> Rundrohr mit Innendurchmesser 63 mm</w:t>
      </w:r>
      <w:r w:rsidR="00941EB8" w:rsidRPr="00481DF9">
        <w:rPr>
          <w:rFonts w:ascii="Arial" w:hAnsi="Arial" w:cs="Arial"/>
          <w:b/>
        </w:rPr>
        <w:t>.</w:t>
      </w:r>
    </w:p>
    <w:p w14:paraId="68A48A83" w14:textId="77777777" w:rsidR="00624D08" w:rsidRPr="00481DF9" w:rsidRDefault="00624D08" w:rsidP="008A24A7">
      <w:pPr>
        <w:autoSpaceDE w:val="0"/>
        <w:autoSpaceDN w:val="0"/>
        <w:adjustRightInd w:val="0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Ausführung 08BF* mit </w:t>
      </w:r>
      <w:proofErr w:type="spellStart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Deckfuß</w:t>
      </w:r>
      <w:proofErr w:type="spellEnd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 (F)</w:t>
      </w:r>
    </w:p>
    <w:p w14:paraId="0B62C452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67123383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04F0B7F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3378D7FC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3E02B803" w14:textId="77777777" w:rsidR="00C47319" w:rsidRPr="00481DF9" w:rsidRDefault="00624D0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</w:t>
      </w:r>
      <w:r w:rsidR="008838A1" w:rsidRPr="00481DF9">
        <w:rPr>
          <w:rFonts w:ascii="Arial" w:hAnsi="Arial" w:cs="Arial"/>
        </w:rPr>
        <w:t>ü</w:t>
      </w:r>
      <w:r w:rsidRPr="00481DF9">
        <w:rPr>
          <w:rFonts w:ascii="Arial" w:hAnsi="Arial" w:cs="Arial"/>
        </w:rPr>
        <w:t>ss</w:t>
      </w:r>
      <w:r w:rsidR="008838A1" w:rsidRPr="00481DF9">
        <w:rPr>
          <w:rFonts w:ascii="Arial" w:hAnsi="Arial" w:cs="Arial"/>
        </w:rPr>
        <w:t>e</w:t>
      </w:r>
      <w:r w:rsidRPr="00481DF9">
        <w:rPr>
          <w:rFonts w:ascii="Arial" w:hAnsi="Arial" w:cs="Arial"/>
        </w:rPr>
        <w:t>:</w:t>
      </w:r>
      <w:r w:rsidR="00941EB8" w:rsidRPr="00481DF9">
        <w:rPr>
          <w:rFonts w:ascii="Arial" w:hAnsi="Arial" w:cs="Arial"/>
        </w:rPr>
        <w:t xml:space="preserve"> </w:t>
      </w:r>
      <w:r w:rsidR="008838A1" w:rsidRPr="00481DF9">
        <w:rPr>
          <w:rFonts w:ascii="Arial" w:hAnsi="Arial" w:cs="Arial"/>
        </w:rPr>
        <w:t>2 x</w:t>
      </w:r>
      <w:r w:rsidRPr="00481DF9">
        <w:rPr>
          <w:rFonts w:ascii="Arial" w:hAnsi="Arial" w:cs="Arial"/>
        </w:rPr>
        <w:t xml:space="preserve"> Ø 75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095A2049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Winkel: 90</w:t>
      </w:r>
      <w:r w:rsidR="00941EB8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</w:t>
      </w:r>
    </w:p>
    <w:p w14:paraId="61955826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39639C85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3D7877AD" w14:textId="77777777" w:rsidR="00C47319" w:rsidRPr="00481DF9" w:rsidRDefault="00C47319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08B627590</w:t>
      </w:r>
    </w:p>
    <w:p w14:paraId="51940E20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b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ab/>
        <w:t xml:space="preserve">08BF627590 </w:t>
      </w:r>
      <w:r w:rsidRPr="00481DF9">
        <w:rPr>
          <w:rFonts w:ascii="Arial" w:hAnsi="Arial" w:cs="Arial"/>
          <w:lang w:val="de-AT" w:eastAsia="de-AT"/>
        </w:rPr>
        <w:t xml:space="preserve">(mit </w:t>
      </w:r>
      <w:proofErr w:type="spellStart"/>
      <w:r w:rsidRPr="00481DF9">
        <w:rPr>
          <w:rFonts w:ascii="Arial" w:hAnsi="Arial" w:cs="Arial"/>
          <w:lang w:val="de-AT" w:eastAsia="de-AT"/>
        </w:rPr>
        <w:t>Deckfuß</w:t>
      </w:r>
      <w:proofErr w:type="spellEnd"/>
      <w:r w:rsidRPr="00481DF9">
        <w:rPr>
          <w:rFonts w:ascii="Arial" w:hAnsi="Arial" w:cs="Arial"/>
          <w:lang w:val="de-AT" w:eastAsia="de-AT"/>
        </w:rPr>
        <w:t>)</w:t>
      </w:r>
    </w:p>
    <w:p w14:paraId="37EEB924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C4179E9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56EEC5B2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212326A4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5C8E2769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548ACC12" w14:textId="77777777" w:rsidR="00624D08" w:rsidRPr="00481DF9" w:rsidRDefault="00624D08" w:rsidP="008A24A7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6BC3C213" w14:textId="77777777" w:rsidR="00624D08" w:rsidRPr="00481DF9" w:rsidRDefault="00624D08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Bogen B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90 Rundrohr mit Innendurchmesser 75 mm</w:t>
      </w:r>
      <w:r w:rsidR="00941EB8" w:rsidRPr="00481DF9">
        <w:rPr>
          <w:rFonts w:ascii="Arial" w:hAnsi="Arial" w:cs="Arial"/>
          <w:b/>
        </w:rPr>
        <w:t>.</w:t>
      </w:r>
    </w:p>
    <w:p w14:paraId="4FF9568D" w14:textId="77777777" w:rsidR="00624D08" w:rsidRPr="00481DF9" w:rsidRDefault="00624D08" w:rsidP="008A24A7">
      <w:pPr>
        <w:autoSpaceDE w:val="0"/>
        <w:autoSpaceDN w:val="0"/>
        <w:adjustRightInd w:val="0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Ausführung 08BF* mit </w:t>
      </w:r>
      <w:proofErr w:type="spellStart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Deckfuß</w:t>
      </w:r>
      <w:proofErr w:type="spellEnd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 (F)</w:t>
      </w:r>
    </w:p>
    <w:p w14:paraId="2B7A3E9C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BC0A2EB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836C658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686407EA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60909637" w14:textId="77777777" w:rsidR="00624D08" w:rsidRPr="00481DF9" w:rsidRDefault="00624D08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</w:t>
      </w:r>
      <w:r w:rsidR="008838A1" w:rsidRPr="00481DF9">
        <w:rPr>
          <w:rFonts w:ascii="Arial" w:hAnsi="Arial" w:cs="Arial"/>
        </w:rPr>
        <w:t>üsse</w:t>
      </w:r>
      <w:r w:rsidRPr="00481DF9">
        <w:rPr>
          <w:rFonts w:ascii="Arial" w:hAnsi="Arial" w:cs="Arial"/>
        </w:rPr>
        <w:t>:</w:t>
      </w:r>
      <w:r w:rsidR="008838A1" w:rsidRPr="00481DF9">
        <w:rPr>
          <w:rFonts w:ascii="Arial" w:hAnsi="Arial" w:cs="Arial"/>
        </w:rPr>
        <w:t xml:space="preserve"> 2 x</w:t>
      </w:r>
      <w:r w:rsidRPr="00481DF9">
        <w:rPr>
          <w:rFonts w:ascii="Arial" w:hAnsi="Arial" w:cs="Arial"/>
        </w:rPr>
        <w:t xml:space="preserve"> Ø 90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90</w:t>
      </w:r>
    </w:p>
    <w:p w14:paraId="25DF9FA3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Winkel: 90</w:t>
      </w:r>
      <w:r w:rsidR="00941EB8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>°</w:t>
      </w:r>
    </w:p>
    <w:p w14:paraId="0EFBFA06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73B3686E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44BA4344" w14:textId="77777777" w:rsidR="00C47319" w:rsidRPr="00481DF9" w:rsidRDefault="00C47319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08B927590</w:t>
      </w:r>
    </w:p>
    <w:p w14:paraId="38B3528F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b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ab/>
        <w:t xml:space="preserve">08BF927590 </w:t>
      </w:r>
      <w:r w:rsidRPr="00481DF9">
        <w:rPr>
          <w:rFonts w:ascii="Arial" w:hAnsi="Arial" w:cs="Arial"/>
          <w:lang w:val="de-AT" w:eastAsia="de-AT"/>
        </w:rPr>
        <w:t xml:space="preserve">(mit </w:t>
      </w:r>
      <w:proofErr w:type="spellStart"/>
      <w:r w:rsidRPr="00481DF9">
        <w:rPr>
          <w:rFonts w:ascii="Arial" w:hAnsi="Arial" w:cs="Arial"/>
          <w:lang w:val="de-AT" w:eastAsia="de-AT"/>
        </w:rPr>
        <w:t>Deckfuß</w:t>
      </w:r>
      <w:proofErr w:type="spellEnd"/>
      <w:r w:rsidRPr="00481DF9">
        <w:rPr>
          <w:rFonts w:ascii="Arial" w:hAnsi="Arial" w:cs="Arial"/>
          <w:lang w:val="de-AT" w:eastAsia="de-AT"/>
        </w:rPr>
        <w:t>)</w:t>
      </w:r>
    </w:p>
    <w:p w14:paraId="5272FD08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206207E1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BD512C2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683D9C61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1EA5117A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3D9C3FCD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2E486414" w14:textId="77777777" w:rsidR="00EE6E1C" w:rsidRPr="00481DF9" w:rsidRDefault="00EE6E1C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Rohrverbinder NP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941EB8" w:rsidRPr="00481DF9">
        <w:rPr>
          <w:rFonts w:ascii="Arial" w:hAnsi="Arial" w:cs="Arial"/>
          <w:b/>
        </w:rPr>
        <w:t>.</w:t>
      </w:r>
    </w:p>
    <w:p w14:paraId="2A342D7B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EC195D6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39DF787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6E2DC624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6D173395" w14:textId="77777777" w:rsidR="00EE6E1C" w:rsidRPr="00481DF9" w:rsidRDefault="008838A1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Luftanschlüsse:</w:t>
      </w:r>
      <w:r w:rsidR="00941EB8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 xml:space="preserve">2 x Ø 75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2E22D989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0A0020BC" w14:textId="77777777" w:rsidR="00C47319" w:rsidRPr="00481DF9" w:rsidRDefault="00C47319" w:rsidP="008A24A7">
      <w:pPr>
        <w:rPr>
          <w:rFonts w:ascii="Arial" w:hAnsi="Arial" w:cs="Arial"/>
          <w:lang w:val="en-US" w:eastAsia="de-AT"/>
        </w:rPr>
      </w:pPr>
      <w:proofErr w:type="spellStart"/>
      <w:r w:rsidRPr="00481DF9">
        <w:rPr>
          <w:rFonts w:ascii="Arial" w:hAnsi="Arial" w:cs="Arial"/>
          <w:lang w:val="en-US" w:eastAsia="de-AT"/>
        </w:rPr>
        <w:t>Fabrikat</w:t>
      </w:r>
      <w:proofErr w:type="spellEnd"/>
      <w:r w:rsidRPr="00481DF9">
        <w:rPr>
          <w:rFonts w:ascii="Arial" w:hAnsi="Arial" w:cs="Arial"/>
          <w:lang w:val="en-US" w:eastAsia="de-AT"/>
        </w:rPr>
        <w:t>:</w:t>
      </w:r>
      <w:r w:rsidRPr="00481DF9">
        <w:rPr>
          <w:rFonts w:ascii="Arial" w:hAnsi="Arial" w:cs="Arial"/>
          <w:lang w:val="en-US" w:eastAsia="de-AT"/>
        </w:rPr>
        <w:tab/>
        <w:t>PICHLER</w:t>
      </w:r>
    </w:p>
    <w:p w14:paraId="41F4761B" w14:textId="77777777" w:rsidR="00C47319" w:rsidRPr="00481DF9" w:rsidRDefault="00C47319" w:rsidP="008A24A7">
      <w:pPr>
        <w:rPr>
          <w:rFonts w:ascii="Arial" w:hAnsi="Arial" w:cs="Arial"/>
          <w:b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08NP6275</w:t>
      </w:r>
    </w:p>
    <w:p w14:paraId="5A63D149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260B170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2840050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6D0CC2BE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1D97F062" w14:textId="77777777" w:rsidR="00C47319" w:rsidRPr="00481DF9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68ED8EBB" w14:textId="77777777" w:rsidR="008838A1" w:rsidRPr="00481DF9" w:rsidRDefault="008838A1" w:rsidP="008A24A7">
      <w:pPr>
        <w:rPr>
          <w:rFonts w:ascii="Arial" w:hAnsi="Arial" w:cs="Arial"/>
          <w:bCs/>
          <w:smallCaps/>
          <w:lang w:val="en-GB"/>
        </w:rPr>
      </w:pPr>
    </w:p>
    <w:p w14:paraId="7C897F6F" w14:textId="77777777" w:rsidR="008838A1" w:rsidRPr="00481DF9" w:rsidRDefault="008838A1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Rohrverbinder NP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90 Rundrohr mit Innendurchmesser 75 mm</w:t>
      </w:r>
      <w:r w:rsidR="00941EB8" w:rsidRPr="00481DF9">
        <w:rPr>
          <w:rFonts w:ascii="Arial" w:hAnsi="Arial" w:cs="Arial"/>
          <w:b/>
        </w:rPr>
        <w:t>.</w:t>
      </w:r>
    </w:p>
    <w:p w14:paraId="41EACDEB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67EA8F4E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C88827F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0C030FD7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6C836C71" w14:textId="77777777" w:rsidR="00ED5284" w:rsidRPr="00481DF9" w:rsidRDefault="00ED5284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Luftanschlüsse:</w:t>
      </w:r>
      <w:r w:rsidR="00941EB8" w:rsidRPr="00481DF9">
        <w:rPr>
          <w:rFonts w:ascii="Arial" w:hAnsi="Arial" w:cs="Arial"/>
        </w:rPr>
        <w:t xml:space="preserve"> </w:t>
      </w:r>
      <w:r w:rsidRPr="00481DF9">
        <w:rPr>
          <w:rFonts w:ascii="Arial" w:hAnsi="Arial" w:cs="Arial"/>
        </w:rPr>
        <w:t xml:space="preserve">2 x Ø 90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</w:t>
      </w:r>
      <w:r w:rsidR="001A33F4" w:rsidRPr="00481DF9">
        <w:rPr>
          <w:rFonts w:ascii="Arial" w:hAnsi="Arial" w:cs="Arial"/>
        </w:rPr>
        <w:t>90</w:t>
      </w:r>
    </w:p>
    <w:p w14:paraId="08E413E1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30DB56B6" w14:textId="77777777" w:rsidR="00C47319" w:rsidRPr="00481DF9" w:rsidRDefault="00C47319" w:rsidP="008A24A7">
      <w:pPr>
        <w:rPr>
          <w:rFonts w:ascii="Arial" w:hAnsi="Arial" w:cs="Arial"/>
          <w:lang w:val="en-GB" w:eastAsia="de-AT"/>
        </w:rPr>
      </w:pPr>
      <w:proofErr w:type="spellStart"/>
      <w:r w:rsidRPr="00481DF9">
        <w:rPr>
          <w:rFonts w:ascii="Arial" w:hAnsi="Arial" w:cs="Arial"/>
          <w:lang w:val="en-GB" w:eastAsia="de-AT"/>
        </w:rPr>
        <w:t>Fabrikat</w:t>
      </w:r>
      <w:proofErr w:type="spellEnd"/>
      <w:r w:rsidRPr="00481DF9">
        <w:rPr>
          <w:rFonts w:ascii="Arial" w:hAnsi="Arial" w:cs="Arial"/>
          <w:lang w:val="en-GB" w:eastAsia="de-AT"/>
        </w:rPr>
        <w:t>:</w:t>
      </w:r>
      <w:r w:rsidRPr="00481DF9">
        <w:rPr>
          <w:rFonts w:ascii="Arial" w:hAnsi="Arial" w:cs="Arial"/>
          <w:lang w:val="en-GB" w:eastAsia="de-AT"/>
        </w:rPr>
        <w:tab/>
        <w:t>PICHLER</w:t>
      </w:r>
    </w:p>
    <w:p w14:paraId="699A51E4" w14:textId="77777777" w:rsidR="00C47319" w:rsidRPr="00481DF9" w:rsidRDefault="00C47319" w:rsidP="008A24A7">
      <w:pPr>
        <w:rPr>
          <w:rFonts w:ascii="Arial" w:hAnsi="Arial" w:cs="Arial"/>
          <w:b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08NP</w:t>
      </w:r>
      <w:r w:rsidR="00D21A66" w:rsidRPr="00481DF9">
        <w:rPr>
          <w:rFonts w:ascii="Arial" w:hAnsi="Arial" w:cs="Arial"/>
          <w:b/>
          <w:lang w:val="en-GB" w:eastAsia="de-AT"/>
        </w:rPr>
        <w:t>9275</w:t>
      </w:r>
    </w:p>
    <w:p w14:paraId="6044867F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FE89AD7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598908BD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7921244E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077AC8E3" w14:textId="77777777" w:rsidR="00C47319" w:rsidRPr="00481DF9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0C796C62" w14:textId="77777777" w:rsidR="00C47319" w:rsidRPr="00481DF9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293F9CC2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Enddeckel EP</w:t>
      </w:r>
      <w:r w:rsidR="00ED5284" w:rsidRPr="00481DF9">
        <w:rPr>
          <w:rFonts w:ascii="Arial" w:hAnsi="Arial" w:cs="Arial"/>
          <w:b/>
        </w:rPr>
        <w:t xml:space="preserve"> für </w:t>
      </w:r>
      <w:proofErr w:type="spellStart"/>
      <w:r w:rsidR="00ED5284" w:rsidRPr="00481DF9">
        <w:rPr>
          <w:rFonts w:ascii="Arial" w:hAnsi="Arial" w:cs="Arial"/>
          <w:b/>
        </w:rPr>
        <w:t>KomFlex</w:t>
      </w:r>
      <w:proofErr w:type="spellEnd"/>
      <w:r w:rsidR="00ED5284" w:rsidRPr="00481DF9">
        <w:rPr>
          <w:rFonts w:ascii="Arial" w:hAnsi="Arial" w:cs="Arial"/>
          <w:b/>
        </w:rPr>
        <w:t xml:space="preserve"> 75 oder 90 Rundrohr mit Innendurchmesser 63 oder 75 mm</w:t>
      </w:r>
      <w:r w:rsidR="00941EB8" w:rsidRPr="00481DF9">
        <w:rPr>
          <w:rFonts w:ascii="Arial" w:hAnsi="Arial" w:cs="Arial"/>
          <w:b/>
        </w:rPr>
        <w:t>.</w:t>
      </w:r>
    </w:p>
    <w:p w14:paraId="086D77F3" w14:textId="77777777" w:rsidR="00C47319" w:rsidRPr="00481DF9" w:rsidRDefault="00073FDE" w:rsidP="00073FDE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</w:rPr>
        <w:t>Werden nicht alle Anschlüsse benötigt, können die überschüssigen Anschlüsse mit luftdichten Enddeckeln verschlossen werden.</w:t>
      </w:r>
    </w:p>
    <w:p w14:paraId="6A9F64F7" w14:textId="77777777" w:rsidR="00673617" w:rsidRPr="00481DF9" w:rsidRDefault="00673617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FF140B4" w14:textId="77777777" w:rsidR="00ED5284" w:rsidRPr="00481DF9" w:rsidRDefault="00ED528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Enddeckel EP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941EB8" w:rsidRPr="00481DF9">
        <w:rPr>
          <w:rFonts w:ascii="Arial" w:hAnsi="Arial" w:cs="Arial"/>
          <w:b/>
        </w:rPr>
        <w:t>.</w:t>
      </w:r>
    </w:p>
    <w:p w14:paraId="654C2596" w14:textId="77777777" w:rsidR="00ED5284" w:rsidRPr="00481DF9" w:rsidRDefault="00ED528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54AD06C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22A8C6A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0559756F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Farbe: </w:t>
      </w:r>
      <w:r w:rsidR="00ED5284" w:rsidRPr="00481DF9">
        <w:rPr>
          <w:rFonts w:ascii="Arial" w:hAnsi="Arial" w:cs="Arial"/>
        </w:rPr>
        <w:t>rot</w:t>
      </w:r>
    </w:p>
    <w:p w14:paraId="53FADC45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59E11EB4" w14:textId="77777777" w:rsidR="00C47319" w:rsidRPr="00481DF9" w:rsidRDefault="00C47319" w:rsidP="008A24A7">
      <w:pPr>
        <w:rPr>
          <w:rFonts w:ascii="Arial" w:hAnsi="Arial" w:cs="Arial"/>
          <w:lang w:val="en-US" w:eastAsia="de-AT"/>
        </w:rPr>
      </w:pPr>
      <w:proofErr w:type="spellStart"/>
      <w:r w:rsidRPr="00481DF9">
        <w:rPr>
          <w:rFonts w:ascii="Arial" w:hAnsi="Arial" w:cs="Arial"/>
          <w:lang w:val="en-US" w:eastAsia="de-AT"/>
        </w:rPr>
        <w:t>Fabrikat</w:t>
      </w:r>
      <w:proofErr w:type="spellEnd"/>
      <w:r w:rsidRPr="00481DF9">
        <w:rPr>
          <w:rFonts w:ascii="Arial" w:hAnsi="Arial" w:cs="Arial"/>
          <w:lang w:val="en-US" w:eastAsia="de-AT"/>
        </w:rPr>
        <w:t>:</w:t>
      </w:r>
      <w:r w:rsidRPr="00481DF9">
        <w:rPr>
          <w:rFonts w:ascii="Arial" w:hAnsi="Arial" w:cs="Arial"/>
          <w:lang w:val="en-US" w:eastAsia="de-AT"/>
        </w:rPr>
        <w:tab/>
        <w:t>PICHLER</w:t>
      </w:r>
    </w:p>
    <w:p w14:paraId="2C63BEDA" w14:textId="77777777" w:rsidR="00C47319" w:rsidRPr="00481DF9" w:rsidRDefault="00C47319" w:rsidP="008A24A7">
      <w:pPr>
        <w:rPr>
          <w:rFonts w:ascii="Arial" w:hAnsi="Arial" w:cs="Arial"/>
          <w:b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08EP6275</w:t>
      </w:r>
    </w:p>
    <w:p w14:paraId="099D7469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88790FF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3D270F7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3B445D9E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48C83E7B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4511C47B" w14:textId="77777777" w:rsidR="00673617" w:rsidRPr="00481DF9" w:rsidRDefault="00673617" w:rsidP="008A24A7">
      <w:pPr>
        <w:rPr>
          <w:rFonts w:ascii="Arial" w:hAnsi="Arial" w:cs="Arial"/>
          <w:bCs/>
          <w:smallCaps/>
          <w:lang w:val="de-AT"/>
        </w:rPr>
      </w:pPr>
    </w:p>
    <w:p w14:paraId="55AB8DAE" w14:textId="77777777" w:rsidR="00C47319" w:rsidRPr="00481DF9" w:rsidRDefault="00ED5284" w:rsidP="008A24A7">
      <w:pPr>
        <w:rPr>
          <w:rFonts w:ascii="Arial" w:hAnsi="Arial" w:cs="Arial"/>
          <w:bCs/>
          <w:smallCaps/>
          <w:lang w:val="de-AT"/>
        </w:rPr>
      </w:pPr>
      <w:r w:rsidRPr="00481DF9">
        <w:rPr>
          <w:rFonts w:ascii="Arial" w:hAnsi="Arial" w:cs="Arial"/>
          <w:b/>
        </w:rPr>
        <w:t xml:space="preserve">Enddeckel EP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90 Rundrohr mit Innendurchmesser 75 mm</w:t>
      </w:r>
      <w:r w:rsidR="00941EB8" w:rsidRPr="00481DF9">
        <w:rPr>
          <w:rFonts w:ascii="Arial" w:hAnsi="Arial" w:cs="Arial"/>
          <w:b/>
        </w:rPr>
        <w:t>.</w:t>
      </w:r>
    </w:p>
    <w:p w14:paraId="316734BD" w14:textId="77777777" w:rsidR="00ED5284" w:rsidRPr="00481DF9" w:rsidRDefault="00ED5284" w:rsidP="008A24A7">
      <w:pPr>
        <w:rPr>
          <w:rFonts w:ascii="Arial" w:hAnsi="Arial" w:cs="Arial"/>
          <w:bCs/>
          <w:smallCaps/>
          <w:lang w:val="de-AT"/>
        </w:rPr>
      </w:pPr>
    </w:p>
    <w:p w14:paraId="5F5EF90C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98518A6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620F8998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091E7EA3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71ECF4B3" w14:textId="77777777" w:rsidR="00C47319" w:rsidRPr="00481DF9" w:rsidRDefault="00C47319" w:rsidP="008A24A7">
      <w:pPr>
        <w:rPr>
          <w:rFonts w:ascii="Arial" w:hAnsi="Arial" w:cs="Arial"/>
          <w:lang w:val="en-US" w:eastAsia="de-AT"/>
        </w:rPr>
      </w:pPr>
      <w:proofErr w:type="spellStart"/>
      <w:r w:rsidRPr="00481DF9">
        <w:rPr>
          <w:rFonts w:ascii="Arial" w:hAnsi="Arial" w:cs="Arial"/>
          <w:lang w:val="en-US" w:eastAsia="de-AT"/>
        </w:rPr>
        <w:t>Fabrikat</w:t>
      </w:r>
      <w:proofErr w:type="spellEnd"/>
      <w:r w:rsidRPr="00481DF9">
        <w:rPr>
          <w:rFonts w:ascii="Arial" w:hAnsi="Arial" w:cs="Arial"/>
          <w:lang w:val="en-US" w:eastAsia="de-AT"/>
        </w:rPr>
        <w:t>:</w:t>
      </w:r>
      <w:r w:rsidRPr="00481DF9">
        <w:rPr>
          <w:rFonts w:ascii="Arial" w:hAnsi="Arial" w:cs="Arial"/>
          <w:lang w:val="en-US" w:eastAsia="de-AT"/>
        </w:rPr>
        <w:tab/>
        <w:t>PICHLER</w:t>
      </w:r>
    </w:p>
    <w:p w14:paraId="2A746DCA" w14:textId="77777777" w:rsidR="00C47319" w:rsidRPr="00481DF9" w:rsidRDefault="00C47319" w:rsidP="008A24A7">
      <w:pPr>
        <w:rPr>
          <w:rFonts w:ascii="Arial" w:hAnsi="Arial" w:cs="Arial"/>
          <w:b/>
          <w:lang w:val="en-GB" w:eastAsia="de-AT"/>
        </w:rPr>
      </w:pPr>
      <w:r w:rsidRPr="00481DF9">
        <w:rPr>
          <w:rFonts w:ascii="Arial" w:hAnsi="Arial" w:cs="Arial"/>
          <w:lang w:val="en-GB" w:eastAsia="de-AT"/>
        </w:rPr>
        <w:lastRenderedPageBreak/>
        <w:t>Type:</w:t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lang w:val="en-GB" w:eastAsia="de-AT"/>
        </w:rPr>
        <w:tab/>
      </w:r>
      <w:r w:rsidRPr="00481DF9">
        <w:rPr>
          <w:rFonts w:ascii="Arial" w:hAnsi="Arial" w:cs="Arial"/>
          <w:b/>
          <w:lang w:val="en-GB" w:eastAsia="de-AT"/>
        </w:rPr>
        <w:t>08EP</w:t>
      </w:r>
      <w:r w:rsidR="00D21A66" w:rsidRPr="00481DF9">
        <w:rPr>
          <w:rFonts w:ascii="Arial" w:hAnsi="Arial" w:cs="Arial"/>
          <w:b/>
          <w:lang w:val="en-GB" w:eastAsia="de-AT"/>
        </w:rPr>
        <w:t>9275</w:t>
      </w:r>
    </w:p>
    <w:p w14:paraId="4FA4B47A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7CAC7AD7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FF19817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US"/>
        </w:rPr>
      </w:pPr>
      <w:r w:rsidRPr="00481DF9">
        <w:rPr>
          <w:rFonts w:ascii="Arial" w:eastAsia="DINNextLTPro-Light" w:hAnsi="Arial" w:cs="Arial"/>
          <w:lang w:val="en-US"/>
        </w:rPr>
        <w:t>So: ………………..</w:t>
      </w:r>
    </w:p>
    <w:p w14:paraId="7264B2A6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US"/>
        </w:rPr>
      </w:pPr>
      <w:r w:rsidRPr="00481DF9">
        <w:rPr>
          <w:rFonts w:ascii="Arial" w:eastAsia="DINNextLTPro-Light" w:hAnsi="Arial" w:cs="Arial"/>
          <w:lang w:val="en-US"/>
        </w:rPr>
        <w:t>ST</w:t>
      </w:r>
      <w:r w:rsidRPr="00481DF9">
        <w:rPr>
          <w:rFonts w:ascii="Arial" w:eastAsia="DINNextLTPro-Light" w:hAnsi="Arial" w:cs="Arial"/>
          <w:lang w:val="en-US"/>
        </w:rPr>
        <w:tab/>
        <w:t>EP: ……………….. ………...............</w:t>
      </w:r>
    </w:p>
    <w:p w14:paraId="1C2673BB" w14:textId="77777777" w:rsidR="00286C9A" w:rsidRDefault="00286C9A" w:rsidP="00286C9A">
      <w:pPr>
        <w:rPr>
          <w:rFonts w:ascii="Arial" w:hAnsi="Arial" w:cs="Arial"/>
          <w:bCs/>
          <w:smallCaps/>
          <w:lang w:val="en-US"/>
        </w:rPr>
      </w:pPr>
    </w:p>
    <w:p w14:paraId="0A32964B" w14:textId="77777777" w:rsidR="00286C9A" w:rsidRDefault="00286C9A" w:rsidP="00286C9A">
      <w:pPr>
        <w:rPr>
          <w:rFonts w:ascii="Arial" w:hAnsi="Arial" w:cs="Arial"/>
          <w:b/>
          <w:lang w:val="en-US"/>
        </w:rPr>
      </w:pPr>
    </w:p>
    <w:p w14:paraId="51BC680D" w14:textId="77777777" w:rsidR="00286C9A" w:rsidRPr="00481DF9" w:rsidRDefault="00286C9A" w:rsidP="00286C9A">
      <w:pPr>
        <w:rPr>
          <w:rFonts w:ascii="Arial" w:eastAsia="DINNextLTPro-Light" w:hAnsi="Arial" w:cs="Arial"/>
          <w:b/>
        </w:rPr>
      </w:pPr>
      <w:r>
        <w:rPr>
          <w:rFonts w:ascii="Arial" w:hAnsi="Arial" w:cs="Arial"/>
          <w:b/>
        </w:rPr>
        <w:t>Zubehör</w:t>
      </w:r>
      <w:r w:rsidRPr="00481DF9">
        <w:rPr>
          <w:rFonts w:ascii="Arial" w:hAnsi="Arial" w:cs="Arial"/>
          <w:b/>
        </w:rPr>
        <w:t>: Enddeckel aus Kunststoff EPK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(Rundrohr mit Innendurchmesser 63 mm und Außendurchmesser 75 mm).</w:t>
      </w:r>
    </w:p>
    <w:p w14:paraId="43F0AC64" w14:textId="77777777" w:rsidR="001007C8" w:rsidRPr="00481DF9" w:rsidRDefault="001007C8" w:rsidP="001007C8">
      <w:pPr>
        <w:rPr>
          <w:rFonts w:ascii="Arial" w:hAnsi="Arial" w:cs="Arial"/>
          <w:b/>
        </w:rPr>
      </w:pPr>
      <w:r w:rsidRPr="005901F8">
        <w:rPr>
          <w:rFonts w:ascii="Arial" w:hAnsi="Arial" w:cs="Arial"/>
        </w:rPr>
        <w:t>Enddeckel aus Kunststoff für</w:t>
      </w:r>
      <w:r>
        <w:rPr>
          <w:rFonts w:ascii="Arial" w:hAnsi="Arial" w:cs="Arial"/>
        </w:rPr>
        <w:t xml:space="preserve"> </w:t>
      </w:r>
      <w:proofErr w:type="spellStart"/>
      <w:r w:rsidRPr="005901F8">
        <w:rPr>
          <w:rFonts w:ascii="Arial" w:hAnsi="Arial" w:cs="Arial"/>
        </w:rPr>
        <w:t>KomFlex</w:t>
      </w:r>
      <w:proofErr w:type="spellEnd"/>
      <w:r w:rsidRPr="005901F8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 xml:space="preserve">, </w:t>
      </w:r>
      <w:r w:rsidRPr="005901F8">
        <w:rPr>
          <w:rFonts w:ascii="Arial" w:hAnsi="Arial" w:cs="Arial"/>
        </w:rPr>
        <w:t xml:space="preserve">mit </w:t>
      </w:r>
      <w:r w:rsidRPr="001007C8">
        <w:rPr>
          <w:rFonts w:ascii="Arial" w:hAnsi="Arial" w:cs="Arial"/>
        </w:rPr>
        <w:t>Zugsicherung. Dichtung ist nicht im Lieferumfang enthalten.</w:t>
      </w:r>
      <w:r>
        <w:rPr>
          <w:rFonts w:ascii="Arial" w:hAnsi="Arial" w:cs="Arial"/>
        </w:rPr>
        <w:t xml:space="preserve"> </w:t>
      </w:r>
      <w:r w:rsidRPr="001007C8">
        <w:rPr>
          <w:rFonts w:ascii="Arial" w:hAnsi="Arial" w:cs="Arial"/>
        </w:rPr>
        <w:t>Werden nicht</w:t>
      </w:r>
      <w:r w:rsidRPr="00481DF9">
        <w:rPr>
          <w:rFonts w:ascii="Arial" w:hAnsi="Arial" w:cs="Arial"/>
        </w:rPr>
        <w:t xml:space="preserve"> alle Anschlüsse benötigt, können die überschüssigen Anschlüsse mit luftdichten Enddeckeln verschlossen werden.</w:t>
      </w:r>
    </w:p>
    <w:p w14:paraId="031240DD" w14:textId="77777777" w:rsidR="00C47319" w:rsidRPr="00286C9A" w:rsidRDefault="00C47319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6E4F0B2A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696C42E4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794F26AD" w14:textId="77777777" w:rsidR="00C47319" w:rsidRPr="00481DF9" w:rsidRDefault="00C4731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6C8BB2BB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4654A1C0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37CE194B" w14:textId="77777777" w:rsidR="00C47319" w:rsidRPr="00481DF9" w:rsidRDefault="00C47319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08EPK6275ILNH</w:t>
      </w:r>
    </w:p>
    <w:p w14:paraId="78AD2437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2553473F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6E0F9B5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7FD8429B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26803ACF" w14:textId="77777777" w:rsidR="005F17F9" w:rsidRPr="00481DF9" w:rsidRDefault="005F17F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05CCC7A" w14:textId="77777777" w:rsidR="005D1249" w:rsidRPr="00481DF9" w:rsidRDefault="005D124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31D1D6B" w14:textId="77777777" w:rsidR="005F17F9" w:rsidRPr="00481DF9" w:rsidRDefault="00673617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Dichtungen</w:t>
      </w:r>
      <w:r w:rsidR="005F17F9" w:rsidRPr="00481DF9">
        <w:rPr>
          <w:rFonts w:ascii="Arial" w:hAnsi="Arial" w:cs="Arial"/>
          <w:b/>
        </w:rPr>
        <w:t xml:space="preserve"> für </w:t>
      </w:r>
      <w:proofErr w:type="spellStart"/>
      <w:r w:rsidR="005F17F9" w:rsidRPr="00481DF9">
        <w:rPr>
          <w:rFonts w:ascii="Arial" w:hAnsi="Arial" w:cs="Arial"/>
          <w:b/>
        </w:rPr>
        <w:t>KomFlex</w:t>
      </w:r>
      <w:proofErr w:type="spellEnd"/>
      <w:r w:rsidR="005F17F9" w:rsidRPr="00481DF9">
        <w:rPr>
          <w:rFonts w:ascii="Arial" w:hAnsi="Arial" w:cs="Arial"/>
          <w:b/>
        </w:rPr>
        <w:t xml:space="preserve"> 75 oder 90 Rundrohr mit Innendurchmesser 63 oder 75 mm</w:t>
      </w:r>
      <w:r w:rsidR="006A73D4" w:rsidRPr="00481DF9">
        <w:rPr>
          <w:rFonts w:ascii="Arial" w:hAnsi="Arial" w:cs="Arial"/>
          <w:b/>
        </w:rPr>
        <w:t>.</w:t>
      </w:r>
    </w:p>
    <w:p w14:paraId="2EFE5515" w14:textId="77777777" w:rsidR="00C47319" w:rsidRPr="00481DF9" w:rsidRDefault="00C47319" w:rsidP="008A24A7">
      <w:pPr>
        <w:rPr>
          <w:rFonts w:ascii="Arial" w:hAnsi="Arial" w:cs="Arial"/>
          <w:bCs/>
          <w:smallCaps/>
        </w:rPr>
      </w:pPr>
    </w:p>
    <w:p w14:paraId="6E12DDD8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64D591CA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Dichtung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5F17F9"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</w:rPr>
        <w:t>75</w:t>
      </w:r>
      <w:r w:rsidR="00673617" w:rsidRPr="00481DF9">
        <w:rPr>
          <w:rFonts w:ascii="Arial" w:hAnsi="Arial" w:cs="Arial"/>
          <w:b/>
        </w:rPr>
        <w:t xml:space="preserve"> Rundrohr mit Innendurchmesser 63</w:t>
      </w:r>
      <w:r w:rsidR="00941EB8" w:rsidRPr="00481DF9">
        <w:rPr>
          <w:rFonts w:ascii="Arial" w:hAnsi="Arial" w:cs="Arial"/>
          <w:b/>
        </w:rPr>
        <w:t>.</w:t>
      </w:r>
    </w:p>
    <w:p w14:paraId="7046E8FE" w14:textId="77777777" w:rsidR="00C47319" w:rsidRPr="00481DF9" w:rsidRDefault="00C47319" w:rsidP="008A24A7">
      <w:pPr>
        <w:autoSpaceDE w:val="0"/>
        <w:autoSpaceDN w:val="0"/>
        <w:adjustRightInd w:val="0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50 </w:t>
      </w:r>
      <w:proofErr w:type="spellStart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Stk</w:t>
      </w:r>
      <w:proofErr w:type="spellEnd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. pro Karton</w:t>
      </w:r>
    </w:p>
    <w:p w14:paraId="6B6546B7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2756D0CB" w14:textId="77777777" w:rsidR="005D1249" w:rsidRPr="00481DF9" w:rsidRDefault="005D124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894CE64" w14:textId="77777777" w:rsidR="005D1249" w:rsidRPr="00481DF9" w:rsidRDefault="005D124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TPE</w:t>
      </w:r>
    </w:p>
    <w:p w14:paraId="0FBEB995" w14:textId="77777777" w:rsidR="005D1249" w:rsidRPr="00481DF9" w:rsidRDefault="005D124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grau</w:t>
      </w:r>
    </w:p>
    <w:p w14:paraId="22E24825" w14:textId="77777777" w:rsidR="005D1249" w:rsidRPr="00481DF9" w:rsidRDefault="005D1249" w:rsidP="008A24A7">
      <w:pPr>
        <w:rPr>
          <w:rFonts w:ascii="Arial" w:hAnsi="Arial" w:cs="Arial"/>
          <w:lang w:val="de-AT" w:eastAsia="de-AT"/>
        </w:rPr>
      </w:pPr>
    </w:p>
    <w:p w14:paraId="5DF68410" w14:textId="77777777" w:rsidR="005D1249" w:rsidRPr="00481DF9" w:rsidRDefault="005D1249" w:rsidP="008A24A7">
      <w:pPr>
        <w:rPr>
          <w:rFonts w:ascii="Arial" w:hAnsi="Arial" w:cs="Arial"/>
          <w:lang w:val="de-AT" w:eastAsia="de-AT"/>
        </w:rPr>
      </w:pPr>
    </w:p>
    <w:p w14:paraId="553544BC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779AC1DA" w14:textId="77777777" w:rsidR="00C47319" w:rsidRPr="00481DF9" w:rsidRDefault="00C47319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08TPEDR6275</w:t>
      </w:r>
    </w:p>
    <w:p w14:paraId="070BB512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72E242A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02E5B09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3D676B2B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4387370C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3557ACD0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7F8D7F26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Dichtung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="006A73D4"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</w:rPr>
        <w:t>90</w:t>
      </w:r>
      <w:r w:rsidR="006A73D4" w:rsidRPr="00481DF9">
        <w:rPr>
          <w:rFonts w:ascii="Arial" w:hAnsi="Arial" w:cs="Arial"/>
          <w:b/>
        </w:rPr>
        <w:t xml:space="preserve"> Rundrohr mit Innendurchmesser 75</w:t>
      </w:r>
      <w:r w:rsidR="00941EB8" w:rsidRPr="00481DF9">
        <w:rPr>
          <w:rFonts w:ascii="Arial" w:hAnsi="Arial" w:cs="Arial"/>
          <w:b/>
        </w:rPr>
        <w:t>.</w:t>
      </w:r>
    </w:p>
    <w:p w14:paraId="7253E1F8" w14:textId="77777777" w:rsidR="00C47319" w:rsidRPr="00481DF9" w:rsidRDefault="00C47319" w:rsidP="008A24A7">
      <w:pPr>
        <w:autoSpaceDE w:val="0"/>
        <w:autoSpaceDN w:val="0"/>
        <w:adjustRightInd w:val="0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 xml:space="preserve">50 </w:t>
      </w:r>
      <w:proofErr w:type="spellStart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Stk</w:t>
      </w:r>
      <w:proofErr w:type="spellEnd"/>
      <w:r w:rsidRPr="00481DF9">
        <w:rPr>
          <w:rStyle w:val="fontstyle01"/>
          <w:rFonts w:ascii="Arial" w:hAnsi="Arial" w:cs="Arial"/>
          <w:color w:val="auto"/>
          <w:sz w:val="20"/>
          <w:szCs w:val="20"/>
        </w:rPr>
        <w:t>. pro Karton</w:t>
      </w:r>
    </w:p>
    <w:p w14:paraId="1710C907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</w:p>
    <w:p w14:paraId="79FCD49A" w14:textId="77777777" w:rsidR="005D1249" w:rsidRPr="00481DF9" w:rsidRDefault="005D124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3750796" w14:textId="77777777" w:rsidR="005D1249" w:rsidRPr="00481DF9" w:rsidRDefault="005D124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TPE</w:t>
      </w:r>
    </w:p>
    <w:p w14:paraId="6BB0F834" w14:textId="77777777" w:rsidR="005D1249" w:rsidRPr="00481DF9" w:rsidRDefault="005D1249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grau</w:t>
      </w:r>
    </w:p>
    <w:p w14:paraId="7F2EE6B0" w14:textId="77777777" w:rsidR="005D1249" w:rsidRPr="00481DF9" w:rsidRDefault="005D1249" w:rsidP="008A24A7">
      <w:pPr>
        <w:rPr>
          <w:rFonts w:ascii="Arial" w:hAnsi="Arial" w:cs="Arial"/>
          <w:lang w:val="de-AT" w:eastAsia="de-AT"/>
        </w:rPr>
      </w:pPr>
    </w:p>
    <w:p w14:paraId="4554DB42" w14:textId="77777777" w:rsidR="00C47319" w:rsidRPr="00481DF9" w:rsidRDefault="00C47319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636C4D6A" w14:textId="77777777" w:rsidR="00C47319" w:rsidRPr="00481DF9" w:rsidRDefault="00C47319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08TPEDR7592</w:t>
      </w:r>
    </w:p>
    <w:p w14:paraId="4CE2BE90" w14:textId="77777777" w:rsidR="00C47319" w:rsidRPr="00481DF9" w:rsidRDefault="00C47319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1B57919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9F3854F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2E4DD748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lastRenderedPageBreak/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7B48A5BE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2D0B59E5" w14:textId="77777777" w:rsidR="00C47319" w:rsidRPr="00481DF9" w:rsidRDefault="00C47319" w:rsidP="008A24A7">
      <w:pPr>
        <w:rPr>
          <w:rFonts w:ascii="Arial" w:hAnsi="Arial" w:cs="Arial"/>
          <w:bCs/>
          <w:smallCaps/>
          <w:lang w:val="de-AT"/>
        </w:rPr>
      </w:pPr>
    </w:p>
    <w:p w14:paraId="27846103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Verteilsysteme mit Zugsicherung für System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</w:t>
      </w:r>
      <w:r w:rsidR="005D1249" w:rsidRPr="00481DF9">
        <w:rPr>
          <w:rFonts w:ascii="Arial" w:hAnsi="Arial" w:cs="Arial"/>
          <w:b/>
          <w:bCs/>
          <w:lang w:val="de-AT" w:eastAsia="de-AT"/>
        </w:rPr>
        <w:t>75 Rundrohr mit Innendurchmesser 63 mm (Außendurchmesser 75 mm)</w:t>
      </w:r>
      <w:r w:rsidR="006A73D4" w:rsidRPr="00481DF9">
        <w:rPr>
          <w:rFonts w:ascii="Arial" w:hAnsi="Arial" w:cs="Arial"/>
          <w:b/>
          <w:bCs/>
          <w:lang w:val="de-AT" w:eastAsia="de-AT"/>
        </w:rPr>
        <w:t>.</w:t>
      </w:r>
    </w:p>
    <w:p w14:paraId="1C8A7A1F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77BBC6D" w14:textId="77777777" w:rsidR="004749A4" w:rsidRPr="00481DF9" w:rsidRDefault="004749A4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 xml:space="preserve">Montageplatte ABM mit 8 oder 10 Anschlüssen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(Außendurchmesser 75 mm)</w:t>
      </w:r>
      <w:r w:rsidR="00941EB8" w:rsidRPr="00481DF9">
        <w:rPr>
          <w:rFonts w:ascii="Arial" w:hAnsi="Arial" w:cs="Arial"/>
          <w:b/>
          <w:bCs/>
          <w:lang w:val="de-AT" w:eastAsia="de-AT"/>
        </w:rPr>
        <w:t>.</w:t>
      </w:r>
    </w:p>
    <w:p w14:paraId="30F847D0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 xml:space="preserve">Montageplatte </w:t>
      </w:r>
      <w:r w:rsidR="004749A4" w:rsidRPr="00481DF9">
        <w:rPr>
          <w:rFonts w:ascii="Arial" w:eastAsia="DINNextLTPro-Light" w:hAnsi="Arial" w:cs="Arial"/>
        </w:rPr>
        <w:t xml:space="preserve">aus verzinktem Stahlblech. Anschlussstutzen </w:t>
      </w:r>
      <w:r w:rsidRPr="00481DF9">
        <w:rPr>
          <w:rFonts w:ascii="Arial" w:eastAsia="DINNextLTPro-Light" w:hAnsi="Arial" w:cs="Arial"/>
        </w:rPr>
        <w:t>mit Zugsicherung</w:t>
      </w:r>
      <w:r w:rsidR="004749A4" w:rsidRPr="00481DF9">
        <w:rPr>
          <w:rFonts w:ascii="Arial" w:eastAsia="DINNextLTPro-Light" w:hAnsi="Arial" w:cs="Arial"/>
        </w:rPr>
        <w:t>.</w:t>
      </w:r>
      <w:r w:rsidRPr="00481DF9">
        <w:rPr>
          <w:rFonts w:ascii="Arial" w:eastAsia="DINNextLTPro-Light" w:hAnsi="Arial" w:cs="Arial"/>
        </w:rPr>
        <w:t xml:space="preserve"> </w:t>
      </w:r>
      <w:r w:rsidR="004749A4" w:rsidRPr="00481DF9">
        <w:rPr>
          <w:rFonts w:ascii="Arial" w:eastAsia="DINNextLTPro-Light" w:hAnsi="Arial" w:cs="Arial"/>
        </w:rPr>
        <w:t>Z</w:t>
      </w:r>
      <w:r w:rsidRPr="00481DF9">
        <w:rPr>
          <w:rFonts w:ascii="Arial" w:eastAsia="DINNextLTPro-Light" w:hAnsi="Arial" w:cs="Arial"/>
        </w:rPr>
        <w:t>ur Verwendung in Kombination mit eine</w:t>
      </w:r>
      <w:r w:rsidR="005D1249" w:rsidRPr="00481DF9">
        <w:rPr>
          <w:rFonts w:ascii="Arial" w:eastAsia="DINNextLTPro-Light" w:hAnsi="Arial" w:cs="Arial"/>
        </w:rPr>
        <w:t>r</w:t>
      </w:r>
      <w:r w:rsidRPr="00481DF9">
        <w:rPr>
          <w:rFonts w:ascii="Arial" w:eastAsia="DINNextLTPro-Light" w:hAnsi="Arial" w:cs="Arial"/>
        </w:rPr>
        <w:t xml:space="preserve"> Umlenkschalldämpfer-Adapterbox USD-ABK oder </w:t>
      </w:r>
      <w:r w:rsidR="004749A4" w:rsidRPr="00481DF9">
        <w:rPr>
          <w:rFonts w:ascii="Arial" w:eastAsia="DINNextLTPro-Light" w:hAnsi="Arial" w:cs="Arial"/>
        </w:rPr>
        <w:t xml:space="preserve">einer </w:t>
      </w:r>
      <w:r w:rsidRPr="00481DF9">
        <w:rPr>
          <w:rFonts w:ascii="Arial" w:eastAsia="DINNextLTPro-Light" w:hAnsi="Arial" w:cs="Arial"/>
        </w:rPr>
        <w:t>Anschlussbox ANB</w:t>
      </w:r>
      <w:r w:rsidR="004749A4" w:rsidRPr="00481DF9">
        <w:rPr>
          <w:rFonts w:ascii="Arial" w:eastAsia="DINNextLTPro-Light" w:hAnsi="Arial" w:cs="Arial"/>
        </w:rPr>
        <w:t xml:space="preserve">. </w:t>
      </w:r>
      <w:r w:rsidRPr="00481DF9">
        <w:rPr>
          <w:rFonts w:ascii="Arial" w:eastAsia="DINNextLTPro-Light" w:hAnsi="Arial" w:cs="Arial"/>
        </w:rPr>
        <w:t>inkl. Dichtringe</w:t>
      </w:r>
      <w:r w:rsidR="005D1249" w:rsidRPr="00481DF9">
        <w:rPr>
          <w:rFonts w:ascii="Arial" w:eastAsia="DINNextLTPro-Light" w:hAnsi="Arial" w:cs="Arial"/>
        </w:rPr>
        <w:t>n</w:t>
      </w:r>
    </w:p>
    <w:p w14:paraId="3FE7C277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391C2925" w14:textId="77777777" w:rsidR="00941EB8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Montageplatte ABM </w:t>
      </w:r>
      <w:r w:rsidR="004749A4" w:rsidRPr="00481DF9">
        <w:rPr>
          <w:rFonts w:ascii="Arial" w:hAnsi="Arial" w:cs="Arial"/>
          <w:b/>
        </w:rPr>
        <w:t xml:space="preserve">für 8 x </w:t>
      </w:r>
      <w:proofErr w:type="spellStart"/>
      <w:r w:rsidR="004749A4" w:rsidRPr="00481DF9">
        <w:rPr>
          <w:rFonts w:ascii="Arial" w:hAnsi="Arial" w:cs="Arial"/>
          <w:b/>
        </w:rPr>
        <w:t>KomFlex</w:t>
      </w:r>
      <w:proofErr w:type="spellEnd"/>
      <w:r w:rsidR="004749A4" w:rsidRPr="00481DF9">
        <w:rPr>
          <w:rFonts w:ascii="Arial" w:hAnsi="Arial" w:cs="Arial"/>
          <w:b/>
        </w:rPr>
        <w:t xml:space="preserve"> 75 Rundrohr mit Innendurchmesser </w:t>
      </w:r>
      <w:r w:rsidR="00E83A50" w:rsidRPr="00481DF9">
        <w:rPr>
          <w:rFonts w:ascii="Arial" w:hAnsi="Arial" w:cs="Arial"/>
          <w:b/>
        </w:rPr>
        <w:t>63.</w:t>
      </w:r>
    </w:p>
    <w:p w14:paraId="08634916" w14:textId="77777777" w:rsidR="00C47319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</w:rPr>
      </w:pPr>
      <w:r w:rsidRPr="00481DF9">
        <w:rPr>
          <w:rFonts w:ascii="Arial" w:hAnsi="Arial" w:cs="Arial"/>
        </w:rPr>
        <w:t>Z</w:t>
      </w:r>
      <w:r w:rsidR="004749A4" w:rsidRPr="00481DF9">
        <w:rPr>
          <w:rFonts w:ascii="Arial" w:hAnsi="Arial" w:cs="Arial"/>
        </w:rPr>
        <w:t>ur Montage auf USD-ABK 125 oder ANB 125</w:t>
      </w:r>
      <w:r w:rsidR="006A73D4" w:rsidRPr="00481DF9">
        <w:rPr>
          <w:rFonts w:ascii="Arial" w:hAnsi="Arial" w:cs="Arial"/>
        </w:rPr>
        <w:t>.</w:t>
      </w:r>
    </w:p>
    <w:p w14:paraId="63F77FE5" w14:textId="77777777" w:rsidR="004749A4" w:rsidRPr="00481DF9" w:rsidRDefault="004749A4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8F26928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76B8EBC2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Anschluss: 8 x Ø </w:t>
      </w:r>
      <w:r w:rsidR="004749A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</w:t>
      </w:r>
      <w:r w:rsidR="004749A4" w:rsidRPr="00481DF9">
        <w:rPr>
          <w:rFonts w:ascii="Arial" w:hAnsi="Arial" w:cs="Arial"/>
        </w:rPr>
        <w:t xml:space="preserve"> für </w:t>
      </w:r>
      <w:proofErr w:type="spellStart"/>
      <w:r w:rsidR="004749A4" w:rsidRPr="00481DF9">
        <w:rPr>
          <w:rFonts w:ascii="Arial" w:hAnsi="Arial" w:cs="Arial"/>
        </w:rPr>
        <w:t>KomFlex</w:t>
      </w:r>
      <w:proofErr w:type="spellEnd"/>
      <w:r w:rsidR="004749A4" w:rsidRPr="00481DF9">
        <w:rPr>
          <w:rFonts w:ascii="Arial" w:hAnsi="Arial" w:cs="Arial"/>
        </w:rPr>
        <w:t xml:space="preserve"> 75</w:t>
      </w:r>
    </w:p>
    <w:p w14:paraId="2F397594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460 x 230 x 30 mm</w:t>
      </w:r>
    </w:p>
    <w:p w14:paraId="4A606B3C" w14:textId="77777777" w:rsidR="00C47319" w:rsidRPr="00481DF9" w:rsidRDefault="00C47319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FFEA6AC" w14:textId="77777777" w:rsidR="00C47319" w:rsidRPr="00B73C10" w:rsidRDefault="00C47319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174D1870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08ABM125863ILNH</w:t>
      </w:r>
    </w:p>
    <w:p w14:paraId="03AF2F39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2B34976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3163711" w14:textId="77777777" w:rsidR="00C47319" w:rsidRPr="00B73C10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664B631C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75262480" w14:textId="77777777" w:rsidR="00C47319" w:rsidRPr="00B73C10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535341F4" w14:textId="77777777" w:rsidR="00C47319" w:rsidRPr="00B73C10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3C16066E" w14:textId="77777777" w:rsidR="00941EB8" w:rsidRPr="00481DF9" w:rsidRDefault="004749A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Montageplatte ABM für 10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</w:t>
      </w:r>
      <w:r w:rsidR="00E83A50" w:rsidRPr="00481DF9">
        <w:rPr>
          <w:rFonts w:ascii="Arial" w:hAnsi="Arial" w:cs="Arial"/>
          <w:b/>
        </w:rPr>
        <w:t>63.</w:t>
      </w:r>
    </w:p>
    <w:p w14:paraId="34018D2B" w14:textId="77777777" w:rsidR="004749A4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</w:rPr>
      </w:pPr>
      <w:r w:rsidRPr="00481DF9">
        <w:rPr>
          <w:rFonts w:ascii="Arial" w:hAnsi="Arial" w:cs="Arial"/>
        </w:rPr>
        <w:t>Z</w:t>
      </w:r>
      <w:r w:rsidR="004749A4" w:rsidRPr="00481DF9">
        <w:rPr>
          <w:rFonts w:ascii="Arial" w:hAnsi="Arial" w:cs="Arial"/>
        </w:rPr>
        <w:t>ur Montage auf USD-ABK 160 oder ANB 160</w:t>
      </w:r>
      <w:r w:rsidR="006A73D4" w:rsidRPr="00481DF9">
        <w:rPr>
          <w:rFonts w:ascii="Arial" w:hAnsi="Arial" w:cs="Arial"/>
        </w:rPr>
        <w:t>.</w:t>
      </w:r>
    </w:p>
    <w:p w14:paraId="3A9170FB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8A81629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63671FF3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Anschluss: 10 x Ø </w:t>
      </w:r>
      <w:r w:rsidR="004749A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4749A4" w:rsidRPr="00481DF9">
        <w:rPr>
          <w:rFonts w:ascii="Arial" w:hAnsi="Arial" w:cs="Arial"/>
        </w:rPr>
        <w:t xml:space="preserve">für </w:t>
      </w:r>
      <w:proofErr w:type="spellStart"/>
      <w:r w:rsidR="004749A4" w:rsidRPr="00481DF9">
        <w:rPr>
          <w:rFonts w:ascii="Arial" w:hAnsi="Arial" w:cs="Arial"/>
        </w:rPr>
        <w:t>KomFlex</w:t>
      </w:r>
      <w:proofErr w:type="spellEnd"/>
      <w:r w:rsidR="004749A4" w:rsidRPr="00481DF9">
        <w:rPr>
          <w:rFonts w:ascii="Arial" w:hAnsi="Arial" w:cs="Arial"/>
        </w:rPr>
        <w:t xml:space="preserve"> 75</w:t>
      </w:r>
    </w:p>
    <w:p w14:paraId="06418D44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576 x 230 x 30 mm</w:t>
      </w:r>
    </w:p>
    <w:p w14:paraId="1BD510F8" w14:textId="77777777" w:rsidR="00C47319" w:rsidRPr="00481DF9" w:rsidRDefault="00C47319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7F8B476" w14:textId="77777777" w:rsidR="00C47319" w:rsidRPr="00481DF9" w:rsidRDefault="00C47319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7B2FFFCF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en-GB"/>
        </w:rPr>
        <w:t>08ABM1601063ILNH</w:t>
      </w:r>
    </w:p>
    <w:p w14:paraId="7B75AC72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C65822E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D4006CA" w14:textId="77777777" w:rsidR="00C47319" w:rsidRPr="00481DF9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6C513265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020743AE" w14:textId="77777777" w:rsidR="00C47319" w:rsidRPr="00481DF9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6BBC2EC5" w14:textId="77777777" w:rsidR="00C47319" w:rsidRPr="00481DF9" w:rsidRDefault="00C47319" w:rsidP="008A24A7">
      <w:pPr>
        <w:rPr>
          <w:rFonts w:ascii="Arial" w:hAnsi="Arial" w:cs="Arial"/>
          <w:bCs/>
          <w:smallCaps/>
          <w:lang w:val="en-US"/>
        </w:rPr>
      </w:pPr>
    </w:p>
    <w:p w14:paraId="2D5B1D20" w14:textId="77777777" w:rsidR="00C47319" w:rsidRPr="00481DF9" w:rsidRDefault="004749A4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Anschlusskasten</w:t>
      </w:r>
      <w:r w:rsidR="00C47319" w:rsidRPr="00481DF9">
        <w:rPr>
          <w:rFonts w:ascii="Arial" w:hAnsi="Arial" w:cs="Arial"/>
          <w:b/>
        </w:rPr>
        <w:t xml:space="preserve"> ABK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mit 8 oder 10 Anschlüssen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(Außendurchmesser 75 mm)</w:t>
      </w:r>
      <w:r w:rsidR="00941EB8" w:rsidRPr="00481DF9">
        <w:rPr>
          <w:rFonts w:ascii="Arial" w:hAnsi="Arial" w:cs="Arial"/>
          <w:b/>
          <w:bCs/>
          <w:lang w:val="de-AT" w:eastAsia="de-AT"/>
        </w:rPr>
        <w:t>.</w:t>
      </w:r>
    </w:p>
    <w:p w14:paraId="1B793237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 xml:space="preserve">Anschlusskasten </w:t>
      </w:r>
      <w:r w:rsidR="004749A4" w:rsidRPr="00481DF9">
        <w:rPr>
          <w:rFonts w:ascii="Arial" w:eastAsia="DINNextLTPro-Light" w:hAnsi="Arial" w:cs="Arial"/>
        </w:rPr>
        <w:t xml:space="preserve">aus verzinktem Stahlblech. Anschlussstutzen </w:t>
      </w:r>
      <w:r w:rsidRPr="00481DF9">
        <w:rPr>
          <w:rFonts w:ascii="Arial" w:eastAsia="DINNextLTPro-Light" w:hAnsi="Arial" w:cs="Arial"/>
        </w:rPr>
        <w:t>mit Zugsicherung</w:t>
      </w:r>
      <w:r w:rsidR="004749A4" w:rsidRPr="00481DF9">
        <w:rPr>
          <w:rFonts w:ascii="Arial" w:eastAsia="DINNextLTPro-Light" w:hAnsi="Arial" w:cs="Arial"/>
        </w:rPr>
        <w:t>.</w:t>
      </w:r>
      <w:r w:rsidRPr="00481DF9">
        <w:rPr>
          <w:rFonts w:ascii="Arial" w:eastAsia="DINNextLTPro-Light" w:hAnsi="Arial" w:cs="Arial"/>
        </w:rPr>
        <w:t xml:space="preserve"> </w:t>
      </w:r>
      <w:r w:rsidR="004749A4" w:rsidRPr="00481DF9">
        <w:rPr>
          <w:rFonts w:ascii="Arial" w:eastAsia="DINNextLTPro-Light" w:hAnsi="Arial" w:cs="Arial"/>
        </w:rPr>
        <w:t>Z</w:t>
      </w:r>
      <w:r w:rsidRPr="00481DF9">
        <w:rPr>
          <w:rFonts w:ascii="Arial" w:eastAsia="DINNextLTPro-Light" w:hAnsi="Arial" w:cs="Arial"/>
        </w:rPr>
        <w:t>ur Verwendung in Kombination mit eine</w:t>
      </w:r>
      <w:r w:rsidR="004749A4" w:rsidRPr="00481DF9">
        <w:rPr>
          <w:rFonts w:ascii="Arial" w:eastAsia="DINNextLTPro-Light" w:hAnsi="Arial" w:cs="Arial"/>
        </w:rPr>
        <w:t>r</w:t>
      </w:r>
      <w:r w:rsidRPr="00481DF9">
        <w:rPr>
          <w:rFonts w:ascii="Arial" w:eastAsia="DINNextLTPro-Light" w:hAnsi="Arial" w:cs="Arial"/>
        </w:rPr>
        <w:t xml:space="preserve"> Umlenkschalldämpfer-Adapterbox USD-ABK oder </w:t>
      </w:r>
      <w:r w:rsidR="004749A4" w:rsidRPr="00481DF9">
        <w:rPr>
          <w:rFonts w:ascii="Arial" w:eastAsia="DINNextLTPro-Light" w:hAnsi="Arial" w:cs="Arial"/>
        </w:rPr>
        <w:t xml:space="preserve">einer </w:t>
      </w:r>
      <w:r w:rsidRPr="00481DF9">
        <w:rPr>
          <w:rFonts w:ascii="Arial" w:eastAsia="DINNextLTPro-Light" w:hAnsi="Arial" w:cs="Arial"/>
        </w:rPr>
        <w:t>Anschlussbox AN</w:t>
      </w:r>
      <w:r w:rsidR="004749A4" w:rsidRPr="00481DF9">
        <w:rPr>
          <w:rFonts w:ascii="Arial" w:eastAsia="DINNextLTPro-Light" w:hAnsi="Arial" w:cs="Arial"/>
        </w:rPr>
        <w:t xml:space="preserve">B. </w:t>
      </w:r>
      <w:r w:rsidRPr="00481DF9">
        <w:rPr>
          <w:rFonts w:ascii="Arial" w:eastAsia="DINNextLTPro-Light" w:hAnsi="Arial" w:cs="Arial"/>
        </w:rPr>
        <w:t>inkl. Dichtringe</w:t>
      </w:r>
    </w:p>
    <w:p w14:paraId="13881670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6D191D7" w14:textId="77777777" w:rsidR="00941EB8" w:rsidRPr="00481DF9" w:rsidRDefault="004749A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Anschlusskasten</w:t>
      </w:r>
      <w:r w:rsidR="00C47319" w:rsidRPr="00481DF9">
        <w:rPr>
          <w:rFonts w:ascii="Arial" w:hAnsi="Arial" w:cs="Arial"/>
          <w:b/>
        </w:rPr>
        <w:t xml:space="preserve"> ABK</w:t>
      </w:r>
      <w:r w:rsidRPr="00481DF9">
        <w:rPr>
          <w:rFonts w:ascii="Arial" w:hAnsi="Arial" w:cs="Arial"/>
          <w:b/>
        </w:rPr>
        <w:t xml:space="preserve"> für 8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</w:t>
      </w:r>
      <w:r w:rsidR="00E83A50" w:rsidRPr="00481DF9">
        <w:rPr>
          <w:rFonts w:ascii="Arial" w:hAnsi="Arial" w:cs="Arial"/>
          <w:b/>
        </w:rPr>
        <w:t>63.</w:t>
      </w:r>
    </w:p>
    <w:p w14:paraId="10D4C611" w14:textId="77777777" w:rsidR="004749A4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</w:rPr>
      </w:pPr>
      <w:r w:rsidRPr="00481DF9">
        <w:rPr>
          <w:rFonts w:ascii="Arial" w:hAnsi="Arial" w:cs="Arial"/>
        </w:rPr>
        <w:t>Z</w:t>
      </w:r>
      <w:r w:rsidR="004749A4" w:rsidRPr="00481DF9">
        <w:rPr>
          <w:rFonts w:ascii="Arial" w:hAnsi="Arial" w:cs="Arial"/>
        </w:rPr>
        <w:t>ur Montage auf USD-ABK 125 oder ANB 125</w:t>
      </w:r>
      <w:r w:rsidRPr="00481DF9">
        <w:rPr>
          <w:rFonts w:ascii="Arial" w:hAnsi="Arial" w:cs="Arial"/>
        </w:rPr>
        <w:t>.</w:t>
      </w:r>
    </w:p>
    <w:p w14:paraId="4DBF2F4D" w14:textId="77777777" w:rsidR="00E83A50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A866E7F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5249C997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Anschluss: 8 x Ø </w:t>
      </w:r>
      <w:r w:rsidR="00E83A50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</w:t>
      </w:r>
      <w:r w:rsidR="00E83A50" w:rsidRPr="00481DF9">
        <w:rPr>
          <w:rFonts w:ascii="Arial" w:hAnsi="Arial" w:cs="Arial"/>
        </w:rPr>
        <w:t xml:space="preserve"> für </w:t>
      </w:r>
      <w:proofErr w:type="spellStart"/>
      <w:r w:rsidR="00E83A50" w:rsidRPr="00481DF9">
        <w:rPr>
          <w:rFonts w:ascii="Arial" w:hAnsi="Arial" w:cs="Arial"/>
        </w:rPr>
        <w:t>KomFlex</w:t>
      </w:r>
      <w:proofErr w:type="spellEnd"/>
      <w:r w:rsidR="00E83A50" w:rsidRPr="00481DF9">
        <w:rPr>
          <w:rFonts w:ascii="Arial" w:hAnsi="Arial" w:cs="Arial"/>
        </w:rPr>
        <w:t xml:space="preserve"> 75</w:t>
      </w:r>
    </w:p>
    <w:p w14:paraId="73C77C52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460 x 202 x 177 mm</w:t>
      </w:r>
    </w:p>
    <w:p w14:paraId="46F94728" w14:textId="77777777" w:rsidR="00C47319" w:rsidRPr="00481DF9" w:rsidRDefault="00C47319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42B9CA0" w14:textId="77777777" w:rsidR="00C47319" w:rsidRPr="00B73C10" w:rsidRDefault="00C47319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782490D2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lastRenderedPageBreak/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08ABK125863ILNH</w:t>
      </w:r>
    </w:p>
    <w:p w14:paraId="2DD4BB4E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5227248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58710EB" w14:textId="77777777" w:rsidR="00C47319" w:rsidRPr="00B73C10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49A0DC44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3B2EEED3" w14:textId="77777777" w:rsidR="00C47319" w:rsidRPr="00B73C10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128CF17E" w14:textId="77777777" w:rsidR="00C47319" w:rsidRPr="00B73C10" w:rsidRDefault="00C47319" w:rsidP="008A24A7">
      <w:pPr>
        <w:rPr>
          <w:rFonts w:ascii="Arial" w:hAnsi="Arial" w:cs="Arial"/>
          <w:bCs/>
          <w:smallCaps/>
          <w:lang w:val="en-GB"/>
        </w:rPr>
      </w:pPr>
    </w:p>
    <w:p w14:paraId="44192446" w14:textId="77777777" w:rsidR="00941EB8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Anschlusskasten</w:t>
      </w:r>
      <w:r w:rsidR="00C47319" w:rsidRPr="00481DF9">
        <w:rPr>
          <w:rFonts w:ascii="Arial" w:hAnsi="Arial" w:cs="Arial"/>
          <w:b/>
        </w:rPr>
        <w:t xml:space="preserve"> ABK </w:t>
      </w:r>
      <w:r w:rsidRPr="00481DF9">
        <w:rPr>
          <w:rFonts w:ascii="Arial" w:hAnsi="Arial" w:cs="Arial"/>
          <w:b/>
        </w:rPr>
        <w:t xml:space="preserve">für 10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63.</w:t>
      </w:r>
    </w:p>
    <w:p w14:paraId="13915F6F" w14:textId="77777777" w:rsidR="00C47319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</w:rPr>
      </w:pPr>
      <w:r w:rsidRPr="00481DF9">
        <w:rPr>
          <w:rFonts w:ascii="Arial" w:hAnsi="Arial" w:cs="Arial"/>
        </w:rPr>
        <w:t>Zur Montage auf USD-ABK 160 oder ANB 160.</w:t>
      </w:r>
    </w:p>
    <w:p w14:paraId="4B06DC2C" w14:textId="77777777" w:rsidR="00E83A50" w:rsidRPr="00481DF9" w:rsidRDefault="00E83A5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1395C53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7097BBE8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Anschluss: 10 x Ø </w:t>
      </w:r>
      <w:r w:rsidR="00E83A50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E83A50" w:rsidRPr="00481DF9">
        <w:rPr>
          <w:rFonts w:ascii="Arial" w:hAnsi="Arial" w:cs="Arial"/>
        </w:rPr>
        <w:t xml:space="preserve">für </w:t>
      </w:r>
      <w:proofErr w:type="spellStart"/>
      <w:r w:rsidR="00E83A50" w:rsidRPr="00481DF9">
        <w:rPr>
          <w:rFonts w:ascii="Arial" w:hAnsi="Arial" w:cs="Arial"/>
        </w:rPr>
        <w:t>KomFlex</w:t>
      </w:r>
      <w:proofErr w:type="spellEnd"/>
      <w:r w:rsidR="00E83A50" w:rsidRPr="00481DF9">
        <w:rPr>
          <w:rFonts w:ascii="Arial" w:hAnsi="Arial" w:cs="Arial"/>
        </w:rPr>
        <w:t xml:space="preserve"> 75</w:t>
      </w:r>
    </w:p>
    <w:p w14:paraId="0810B8BB" w14:textId="77777777" w:rsidR="00C47319" w:rsidRPr="00481DF9" w:rsidRDefault="00C47319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576 x 202 x 176 mm</w:t>
      </w:r>
    </w:p>
    <w:p w14:paraId="048BA4BF" w14:textId="77777777" w:rsidR="00C47319" w:rsidRPr="00481DF9" w:rsidRDefault="00C47319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C3BD972" w14:textId="77777777" w:rsidR="00C47319" w:rsidRPr="00B73C10" w:rsidRDefault="00C47319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1F11F51C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08ABK1601063ILNH</w:t>
      </w:r>
    </w:p>
    <w:p w14:paraId="0EF4EF0B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583317D" w14:textId="77777777" w:rsidR="00C47319" w:rsidRPr="00481DF9" w:rsidRDefault="00C47319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750E86F6" w14:textId="77777777" w:rsidR="00C47319" w:rsidRPr="00B73C10" w:rsidRDefault="00C47319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495C838D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7D2F9F8C" w14:textId="77777777" w:rsidR="00C47319" w:rsidRPr="00B73C10" w:rsidRDefault="00C47319" w:rsidP="008A24A7">
      <w:pPr>
        <w:autoSpaceDE w:val="0"/>
        <w:autoSpaceDN w:val="0"/>
        <w:adjustRightInd w:val="0"/>
        <w:rPr>
          <w:rFonts w:ascii="Arial" w:hAnsi="Arial" w:cs="Arial"/>
          <w:bCs/>
          <w:smallCaps/>
          <w:lang w:val="en-GB"/>
        </w:rPr>
      </w:pPr>
    </w:p>
    <w:p w14:paraId="2708AA35" w14:textId="77777777" w:rsidR="00E83A50" w:rsidRPr="00B73C10" w:rsidRDefault="00E83A50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2767FE9" w14:textId="77777777" w:rsidR="00286C9A" w:rsidRPr="00481DF9" w:rsidRDefault="00286C9A" w:rsidP="00286C9A">
      <w:pPr>
        <w:rPr>
          <w:rFonts w:ascii="Arial" w:eastAsia="DINNextLTPro-Light" w:hAnsi="Arial" w:cs="Arial"/>
          <w:b/>
        </w:rPr>
      </w:pPr>
      <w:r>
        <w:rPr>
          <w:rFonts w:ascii="Arial" w:hAnsi="Arial" w:cs="Arial"/>
          <w:b/>
        </w:rPr>
        <w:t>Zubehör</w:t>
      </w:r>
      <w:r w:rsidRPr="00481DF9">
        <w:rPr>
          <w:rFonts w:ascii="Arial" w:hAnsi="Arial" w:cs="Arial"/>
          <w:b/>
        </w:rPr>
        <w:t>: Enddeckel aus Kunststoff EPK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(Rundrohr mit Innendurchmesser 63 mm und Außendurchmesser 75 mm).</w:t>
      </w:r>
    </w:p>
    <w:p w14:paraId="6715BA26" w14:textId="77777777" w:rsidR="00286C9A" w:rsidRPr="00481DF9" w:rsidRDefault="001007C8" w:rsidP="00286C9A">
      <w:pPr>
        <w:rPr>
          <w:rFonts w:ascii="Arial" w:hAnsi="Arial" w:cs="Arial"/>
          <w:b/>
        </w:rPr>
      </w:pPr>
      <w:r w:rsidRPr="005901F8">
        <w:rPr>
          <w:rFonts w:ascii="Arial" w:hAnsi="Arial" w:cs="Arial"/>
        </w:rPr>
        <w:t>Enddeckel aus Kunststoff für</w:t>
      </w:r>
      <w:r>
        <w:rPr>
          <w:rFonts w:ascii="Arial" w:hAnsi="Arial" w:cs="Arial"/>
        </w:rPr>
        <w:t xml:space="preserve"> </w:t>
      </w:r>
      <w:proofErr w:type="spellStart"/>
      <w:r w:rsidRPr="005901F8">
        <w:rPr>
          <w:rFonts w:ascii="Arial" w:hAnsi="Arial" w:cs="Arial"/>
        </w:rPr>
        <w:t>KomFlex</w:t>
      </w:r>
      <w:proofErr w:type="spellEnd"/>
      <w:r w:rsidRPr="005901F8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 xml:space="preserve">, </w:t>
      </w:r>
      <w:r w:rsidRPr="005901F8">
        <w:rPr>
          <w:rFonts w:ascii="Arial" w:hAnsi="Arial" w:cs="Arial"/>
        </w:rPr>
        <w:t xml:space="preserve">mit </w:t>
      </w:r>
      <w:r w:rsidRPr="001007C8">
        <w:rPr>
          <w:rFonts w:ascii="Arial" w:hAnsi="Arial" w:cs="Arial"/>
        </w:rPr>
        <w:t>Zugsicherung. Dichtung ist nicht im Lieferumfang enthalten.</w:t>
      </w:r>
      <w:r>
        <w:rPr>
          <w:rFonts w:ascii="Arial" w:hAnsi="Arial" w:cs="Arial"/>
        </w:rPr>
        <w:t xml:space="preserve"> </w:t>
      </w:r>
      <w:r w:rsidRPr="001007C8">
        <w:rPr>
          <w:rFonts w:ascii="Arial" w:hAnsi="Arial" w:cs="Arial"/>
        </w:rPr>
        <w:t>Werden nicht</w:t>
      </w:r>
      <w:r w:rsidRPr="00481DF9">
        <w:rPr>
          <w:rFonts w:ascii="Arial" w:hAnsi="Arial" w:cs="Arial"/>
        </w:rPr>
        <w:t xml:space="preserve"> alle Anschlüsse benötigt, können die überschüssigen Anschlüsse mit luftdichten Enddeckeln verschlossen werden.</w:t>
      </w:r>
    </w:p>
    <w:p w14:paraId="47933FF6" w14:textId="77777777" w:rsidR="00E83A50" w:rsidRPr="00286C9A" w:rsidRDefault="00E83A50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77099961" w14:textId="77777777" w:rsidR="00E83A50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64E1659" w14:textId="77777777" w:rsidR="00E83A50" w:rsidRPr="00481DF9" w:rsidRDefault="00E83A5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Kunststoff</w:t>
      </w:r>
    </w:p>
    <w:p w14:paraId="3CBC34C4" w14:textId="77777777" w:rsidR="00E83A50" w:rsidRPr="00481DF9" w:rsidRDefault="00E83A50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Farbe: blau</w:t>
      </w:r>
    </w:p>
    <w:p w14:paraId="1B411447" w14:textId="77777777" w:rsidR="00E83A50" w:rsidRPr="00481DF9" w:rsidRDefault="00E83A50" w:rsidP="008A24A7">
      <w:pPr>
        <w:rPr>
          <w:rFonts w:ascii="Arial" w:hAnsi="Arial" w:cs="Arial"/>
          <w:lang w:val="de-AT" w:eastAsia="de-AT"/>
        </w:rPr>
      </w:pPr>
    </w:p>
    <w:p w14:paraId="2AB3AFCD" w14:textId="77777777" w:rsidR="00E83A50" w:rsidRPr="00481DF9" w:rsidRDefault="00E83A50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4A6C144D" w14:textId="77777777" w:rsidR="00E83A50" w:rsidRPr="00481DF9" w:rsidRDefault="00E83A50" w:rsidP="008A24A7">
      <w:pPr>
        <w:rPr>
          <w:rFonts w:ascii="Arial" w:hAnsi="Arial" w:cs="Arial"/>
          <w:b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08EPK6275ILNH</w:t>
      </w:r>
    </w:p>
    <w:p w14:paraId="2F53BD18" w14:textId="77777777" w:rsidR="00E83A50" w:rsidRPr="00481DF9" w:rsidRDefault="00E83A50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A8A0382" w14:textId="77777777" w:rsidR="00E83A50" w:rsidRPr="00481DF9" w:rsidRDefault="00E83A50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5BB55822" w14:textId="77777777" w:rsidR="00E83A50" w:rsidRPr="00481DF9" w:rsidRDefault="00E83A50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5702FC3F" w14:textId="77777777" w:rsidR="00E83A50" w:rsidRPr="00481DF9" w:rsidRDefault="00E83A50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2893EC4F" w14:textId="77777777" w:rsidR="00C47319" w:rsidRPr="00481DF9" w:rsidRDefault="00C47319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DDD49FF" w14:textId="77777777" w:rsidR="00E83A50" w:rsidRPr="00481DF9" w:rsidRDefault="00E83A50" w:rsidP="008A24A7">
      <w:pPr>
        <w:rPr>
          <w:rFonts w:ascii="Arial" w:hAnsi="Arial" w:cs="Arial"/>
          <w:bCs/>
          <w:smallCaps/>
          <w:lang w:val="en-US"/>
        </w:rPr>
      </w:pPr>
    </w:p>
    <w:p w14:paraId="3D6C976D" w14:textId="77777777" w:rsidR="00E83A50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 xml:space="preserve">Anschlussbox ANB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</w:t>
      </w:r>
      <w:r w:rsidRPr="00481DF9">
        <w:rPr>
          <w:rFonts w:ascii="Arial" w:hAnsi="Arial" w:cs="Arial"/>
          <w:b/>
        </w:rPr>
        <w:t xml:space="preserve"> mit Rohranschluss Ø 125 mm oder Ø 160 mm</w:t>
      </w:r>
      <w:r w:rsidR="006A73D4" w:rsidRPr="00481DF9">
        <w:rPr>
          <w:rFonts w:ascii="Arial" w:hAnsi="Arial" w:cs="Arial"/>
          <w:b/>
        </w:rPr>
        <w:t xml:space="preserve">, </w:t>
      </w:r>
      <w:proofErr w:type="spellStart"/>
      <w:r w:rsidR="006A73D4" w:rsidRPr="00481DF9">
        <w:rPr>
          <w:rFonts w:ascii="Arial" w:hAnsi="Arial" w:cs="Arial"/>
          <w:b/>
        </w:rPr>
        <w:t>Nippelmaß</w:t>
      </w:r>
      <w:proofErr w:type="spellEnd"/>
      <w:r w:rsidR="006A73D4" w:rsidRPr="00481DF9">
        <w:rPr>
          <w:rFonts w:ascii="Arial" w:hAnsi="Arial" w:cs="Arial"/>
          <w:b/>
        </w:rPr>
        <w:t>.</w:t>
      </w:r>
    </w:p>
    <w:p w14:paraId="09F9F7A2" w14:textId="77777777" w:rsidR="0094412F" w:rsidRPr="00481DF9" w:rsidRDefault="00E83A5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Anschlusskasten aus verzinktem Stahlblech. Anschlussstutzen mit doppelter Lippendichtung. Z</w:t>
      </w:r>
      <w:r w:rsidR="0094412F" w:rsidRPr="00481DF9">
        <w:rPr>
          <w:rFonts w:ascii="Arial" w:eastAsia="DINNextLTPro-Light" w:hAnsi="Arial" w:cs="Arial"/>
        </w:rPr>
        <w:t>ur Verwendung in Kombination mit einem Anschlusskasten ABK oder</w:t>
      </w:r>
      <w:r w:rsidRPr="00481DF9">
        <w:rPr>
          <w:rFonts w:ascii="Arial" w:eastAsia="DINNextLTPro-Light" w:hAnsi="Arial" w:cs="Arial"/>
        </w:rPr>
        <w:t xml:space="preserve"> einer</w:t>
      </w:r>
      <w:r w:rsidR="0094412F" w:rsidRPr="00481DF9">
        <w:rPr>
          <w:rFonts w:ascii="Arial" w:eastAsia="DINNextLTPro-Light" w:hAnsi="Arial" w:cs="Arial"/>
        </w:rPr>
        <w:t xml:space="preserve"> Montageplatte ABM.</w:t>
      </w:r>
    </w:p>
    <w:p w14:paraId="559DBCD2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F619C42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EB44CE4" w14:textId="77777777" w:rsidR="00941EB8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1DF9">
        <w:rPr>
          <w:rFonts w:ascii="Arial" w:hAnsi="Arial" w:cs="Arial"/>
          <w:b/>
          <w:bCs/>
        </w:rPr>
        <w:t xml:space="preserve">Anschlussbox ANB </w:t>
      </w:r>
      <w:r w:rsidR="00E83A50" w:rsidRPr="00481DF9">
        <w:rPr>
          <w:rFonts w:ascii="Arial" w:hAnsi="Arial" w:cs="Arial"/>
          <w:b/>
          <w:bCs/>
        </w:rPr>
        <w:t xml:space="preserve">für Rohrdurchmesser 125 mm, </w:t>
      </w:r>
      <w:proofErr w:type="spellStart"/>
      <w:r w:rsidR="00E83A50" w:rsidRPr="00481DF9">
        <w:rPr>
          <w:rFonts w:ascii="Arial" w:hAnsi="Arial" w:cs="Arial"/>
          <w:b/>
          <w:bCs/>
        </w:rPr>
        <w:t>Nippelmaß</w:t>
      </w:r>
      <w:proofErr w:type="spellEnd"/>
      <w:r w:rsidR="00E83A50" w:rsidRPr="00481DF9">
        <w:rPr>
          <w:rFonts w:ascii="Arial" w:hAnsi="Arial" w:cs="Arial"/>
          <w:b/>
          <w:bCs/>
        </w:rPr>
        <w:t>.</w:t>
      </w:r>
    </w:p>
    <w:p w14:paraId="65F6BA84" w14:textId="77777777" w:rsidR="0094412F" w:rsidRPr="00481DF9" w:rsidRDefault="00E83A50" w:rsidP="008A24A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81DF9">
        <w:rPr>
          <w:rFonts w:ascii="Arial" w:hAnsi="Arial" w:cs="Arial"/>
          <w:bCs/>
        </w:rPr>
        <w:t>Zur Kombination mit A</w:t>
      </w:r>
      <w:r w:rsidR="00D323EC" w:rsidRPr="00481DF9">
        <w:rPr>
          <w:rFonts w:ascii="Arial" w:hAnsi="Arial" w:cs="Arial"/>
          <w:bCs/>
        </w:rPr>
        <w:t>BM</w:t>
      </w:r>
      <w:r w:rsidRPr="00481DF9">
        <w:rPr>
          <w:rFonts w:ascii="Arial" w:hAnsi="Arial" w:cs="Arial"/>
          <w:bCs/>
        </w:rPr>
        <w:t xml:space="preserve"> 125 oder </w:t>
      </w:r>
      <w:r w:rsidR="006229B7" w:rsidRPr="00481DF9">
        <w:rPr>
          <w:rFonts w:ascii="Arial" w:hAnsi="Arial" w:cs="Arial"/>
          <w:bCs/>
        </w:rPr>
        <w:t>ABK 125</w:t>
      </w:r>
      <w:r w:rsidR="006A73D4" w:rsidRPr="00481DF9">
        <w:rPr>
          <w:rFonts w:ascii="Arial" w:hAnsi="Arial" w:cs="Arial"/>
          <w:bCs/>
        </w:rPr>
        <w:t>.</w:t>
      </w:r>
    </w:p>
    <w:p w14:paraId="455E452D" w14:textId="77777777" w:rsidR="00E83A50" w:rsidRPr="00481DF9" w:rsidRDefault="00E83A50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C90A66A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644D0CE4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 Lufteintritt: 1 x Ø 125 mm</w:t>
      </w:r>
      <w:r w:rsidR="006229B7" w:rsidRPr="00481DF9">
        <w:rPr>
          <w:rFonts w:ascii="Arial" w:hAnsi="Arial" w:cs="Arial"/>
        </w:rPr>
        <w:t xml:space="preserve"> (System SAFE)</w:t>
      </w:r>
    </w:p>
    <w:p w14:paraId="7AF4859B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</w:t>
      </w:r>
      <w:r w:rsidR="006229B7" w:rsidRPr="00481DF9">
        <w:rPr>
          <w:rFonts w:ascii="Arial" w:hAnsi="Arial" w:cs="Arial"/>
        </w:rPr>
        <w:t>60</w:t>
      </w:r>
      <w:r w:rsidRPr="00481DF9">
        <w:rPr>
          <w:rFonts w:ascii="Arial" w:hAnsi="Arial" w:cs="Arial"/>
        </w:rPr>
        <w:t xml:space="preserve"> x 200 x 200 mm</w:t>
      </w:r>
    </w:p>
    <w:p w14:paraId="11B6720A" w14:textId="77777777" w:rsidR="0094412F" w:rsidRPr="00481DF9" w:rsidRDefault="0094412F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F419E4F" w14:textId="77777777" w:rsidR="0094412F" w:rsidRPr="00B73C10" w:rsidRDefault="0094412F" w:rsidP="008A24A7">
      <w:pPr>
        <w:rPr>
          <w:rFonts w:ascii="Arial" w:hAnsi="Arial" w:cs="Arial"/>
          <w:lang w:val="en-GB"/>
        </w:rPr>
      </w:pPr>
      <w:proofErr w:type="spellStart"/>
      <w:r w:rsidRPr="00B73C10">
        <w:rPr>
          <w:rFonts w:ascii="Arial" w:hAnsi="Arial" w:cs="Arial"/>
          <w:lang w:val="en-GB"/>
        </w:rPr>
        <w:t>Fabrikat</w:t>
      </w:r>
      <w:proofErr w:type="spellEnd"/>
      <w:r w:rsidRPr="00B73C10">
        <w:rPr>
          <w:rFonts w:ascii="Arial" w:hAnsi="Arial" w:cs="Arial"/>
          <w:lang w:val="en-GB"/>
        </w:rPr>
        <w:t>:</w:t>
      </w:r>
      <w:r w:rsidRPr="00B73C10">
        <w:rPr>
          <w:rFonts w:ascii="Arial" w:hAnsi="Arial" w:cs="Arial"/>
          <w:lang w:val="en-GB"/>
        </w:rPr>
        <w:tab/>
        <w:t>PICHLER</w:t>
      </w:r>
    </w:p>
    <w:p w14:paraId="33630AC7" w14:textId="77777777" w:rsidR="0094412F" w:rsidRPr="00B73C10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B73C10">
        <w:rPr>
          <w:rFonts w:ascii="Arial" w:eastAsia="DINNextLTPro-Light" w:hAnsi="Arial" w:cs="Arial"/>
          <w:b/>
          <w:lang w:val="en-GB"/>
        </w:rPr>
        <w:t>08USDANB125</w:t>
      </w:r>
    </w:p>
    <w:p w14:paraId="79A1321B" w14:textId="77777777" w:rsidR="0094412F" w:rsidRPr="00B73C10" w:rsidRDefault="0094412F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80C3064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lastRenderedPageBreak/>
        <w:t>Lo: ………………..</w:t>
      </w:r>
    </w:p>
    <w:p w14:paraId="46A94C76" w14:textId="77777777" w:rsidR="0094412F" w:rsidRPr="00B73C10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So: ………………..</w:t>
      </w:r>
    </w:p>
    <w:p w14:paraId="67E7266D" w14:textId="77777777" w:rsidR="0094412F" w:rsidRPr="00B73C10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B73C10">
        <w:rPr>
          <w:rFonts w:ascii="Arial" w:eastAsia="DINNextLTPro-Light" w:hAnsi="Arial" w:cs="Arial"/>
          <w:lang w:val="en-GB"/>
        </w:rPr>
        <w:t>ST</w:t>
      </w:r>
      <w:r w:rsidRPr="00B73C10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29BA2274" w14:textId="77777777" w:rsidR="0094412F" w:rsidRPr="00B73C10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4C88378" w14:textId="77777777" w:rsidR="0094412F" w:rsidRPr="00B73C10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7B688FCC" w14:textId="77777777" w:rsidR="00941EB8" w:rsidRPr="00481DF9" w:rsidRDefault="006229B7" w:rsidP="008A24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1DF9">
        <w:rPr>
          <w:rFonts w:ascii="Arial" w:hAnsi="Arial" w:cs="Arial"/>
          <w:b/>
          <w:bCs/>
        </w:rPr>
        <w:t xml:space="preserve">Anschlussbox ANB für Rohrdurchmesser 160 mm, </w:t>
      </w:r>
      <w:proofErr w:type="spellStart"/>
      <w:r w:rsidRPr="00481DF9">
        <w:rPr>
          <w:rFonts w:ascii="Arial" w:hAnsi="Arial" w:cs="Arial"/>
          <w:b/>
          <w:bCs/>
        </w:rPr>
        <w:t>Nippelmaß</w:t>
      </w:r>
      <w:proofErr w:type="spellEnd"/>
      <w:r w:rsidRPr="00481DF9">
        <w:rPr>
          <w:rFonts w:ascii="Arial" w:hAnsi="Arial" w:cs="Arial"/>
          <w:b/>
          <w:bCs/>
        </w:rPr>
        <w:t>.</w:t>
      </w:r>
    </w:p>
    <w:p w14:paraId="756172F4" w14:textId="77777777" w:rsidR="006229B7" w:rsidRPr="00481DF9" w:rsidRDefault="006229B7" w:rsidP="008A24A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81DF9">
        <w:rPr>
          <w:rFonts w:ascii="Arial" w:hAnsi="Arial" w:cs="Arial"/>
          <w:bCs/>
        </w:rPr>
        <w:t>Zur Kombination mit A</w:t>
      </w:r>
      <w:r w:rsidR="00D323EC" w:rsidRPr="00481DF9">
        <w:rPr>
          <w:rFonts w:ascii="Arial" w:hAnsi="Arial" w:cs="Arial"/>
          <w:bCs/>
        </w:rPr>
        <w:t>BM</w:t>
      </w:r>
      <w:r w:rsidRPr="00481DF9">
        <w:rPr>
          <w:rFonts w:ascii="Arial" w:hAnsi="Arial" w:cs="Arial"/>
          <w:bCs/>
        </w:rPr>
        <w:t xml:space="preserve"> 160 oder ABK 160</w:t>
      </w:r>
      <w:r w:rsidR="006A73D4" w:rsidRPr="00481DF9">
        <w:rPr>
          <w:rFonts w:ascii="Arial" w:hAnsi="Arial" w:cs="Arial"/>
          <w:bCs/>
        </w:rPr>
        <w:t>.</w:t>
      </w:r>
    </w:p>
    <w:p w14:paraId="3683DF92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C24B149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26B24824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Anschluss Lufteintritt: 1 x Ø 160 mm </w:t>
      </w:r>
      <w:r w:rsidR="006229B7" w:rsidRPr="00481DF9">
        <w:rPr>
          <w:rFonts w:ascii="Arial" w:hAnsi="Arial" w:cs="Arial"/>
        </w:rPr>
        <w:t>(System SAFE)</w:t>
      </w:r>
    </w:p>
    <w:p w14:paraId="2086420E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</w:t>
      </w:r>
      <w:r w:rsidR="006229B7" w:rsidRPr="00481DF9">
        <w:rPr>
          <w:rFonts w:ascii="Arial" w:hAnsi="Arial" w:cs="Arial"/>
        </w:rPr>
        <w:t>7</w:t>
      </w:r>
      <w:r w:rsidRPr="00481DF9">
        <w:rPr>
          <w:rFonts w:ascii="Arial" w:hAnsi="Arial" w:cs="Arial"/>
        </w:rPr>
        <w:t>6 x 2</w:t>
      </w:r>
      <w:r w:rsidR="006229B7" w:rsidRPr="00481DF9">
        <w:rPr>
          <w:rFonts w:ascii="Arial" w:hAnsi="Arial" w:cs="Arial"/>
        </w:rPr>
        <w:t>0</w:t>
      </w:r>
      <w:r w:rsidRPr="00481DF9">
        <w:rPr>
          <w:rFonts w:ascii="Arial" w:hAnsi="Arial" w:cs="Arial"/>
        </w:rPr>
        <w:t>0 x 2</w:t>
      </w:r>
      <w:r w:rsidR="006229B7" w:rsidRPr="00481DF9">
        <w:rPr>
          <w:rFonts w:ascii="Arial" w:hAnsi="Arial" w:cs="Arial"/>
        </w:rPr>
        <w:t>6</w:t>
      </w:r>
      <w:r w:rsidRPr="00481DF9">
        <w:rPr>
          <w:rFonts w:ascii="Arial" w:hAnsi="Arial" w:cs="Arial"/>
        </w:rPr>
        <w:t>0 mm</w:t>
      </w:r>
    </w:p>
    <w:p w14:paraId="59A0D6AC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Gewicht: 18,5 kg</w:t>
      </w:r>
    </w:p>
    <w:p w14:paraId="0A58582F" w14:textId="77777777" w:rsidR="0094412F" w:rsidRPr="00481DF9" w:rsidRDefault="0094412F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A3BB26D" w14:textId="77777777" w:rsidR="0094412F" w:rsidRPr="00481DF9" w:rsidRDefault="0094412F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5F38F801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en-GB"/>
        </w:rPr>
        <w:t>08USDANB160</w:t>
      </w:r>
    </w:p>
    <w:p w14:paraId="278F3AAC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CCA9913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35F3768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36DD71E4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6866FAE3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51B3C61B" w14:textId="77777777" w:rsidR="00F716BA" w:rsidRPr="00481DF9" w:rsidRDefault="00F716BA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78C3EC5F" w14:textId="77777777" w:rsidR="00F716BA" w:rsidRPr="00481DF9" w:rsidRDefault="00F716BA" w:rsidP="008A24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1DF9">
        <w:rPr>
          <w:rFonts w:ascii="Arial" w:hAnsi="Arial" w:cs="Arial"/>
          <w:b/>
          <w:bCs/>
        </w:rPr>
        <w:t>Umlenkschalldämpfer – Adapterbox</w:t>
      </w:r>
      <w:r w:rsidRPr="00481DF9">
        <w:rPr>
          <w:rFonts w:ascii="Arial" w:hAnsi="Arial" w:cs="Arial"/>
          <w:b/>
        </w:rPr>
        <w:t xml:space="preserve"> USD - ABK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</w:t>
      </w:r>
      <w:r w:rsidRPr="00481DF9">
        <w:rPr>
          <w:rFonts w:ascii="Arial" w:hAnsi="Arial" w:cs="Arial"/>
          <w:b/>
        </w:rPr>
        <w:t xml:space="preserve"> mit Rohranschluss Ø 125 mm oder Ø 160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0F4FEE4D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Umlenkschalldämpfer - Adapterbox aus verzinktem Stahlblechgehäuse zur Verwendung in Kombination mit der Montageplatte ABM oder Anschlusskasten ABK.</w:t>
      </w:r>
    </w:p>
    <w:p w14:paraId="0875C822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98B70C2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57182FD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Umlenkschalldämpfer - Adapterbox USD - ABK</w:t>
      </w:r>
      <w:r w:rsidRPr="00481DF9">
        <w:rPr>
          <w:rFonts w:ascii="Arial" w:eastAsia="DINNextLTPro-Light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</w:rPr>
        <w:t xml:space="preserve">für Rohrdurchmesser 125 mm, </w:t>
      </w:r>
      <w:proofErr w:type="spellStart"/>
      <w:r w:rsidRPr="00481DF9">
        <w:rPr>
          <w:rFonts w:ascii="Arial" w:hAnsi="Arial" w:cs="Arial"/>
          <w:b/>
          <w:bCs/>
        </w:rPr>
        <w:t>Nippelmaß</w:t>
      </w:r>
      <w:proofErr w:type="spellEnd"/>
      <w:r w:rsidRPr="00481DF9">
        <w:rPr>
          <w:rFonts w:ascii="Arial" w:hAnsi="Arial" w:cs="Arial"/>
          <w:b/>
          <w:bCs/>
        </w:rPr>
        <w:t>. Zur Kombination mit ABM 125 oder ABK 125</w:t>
      </w:r>
      <w:r w:rsidR="006A73D4" w:rsidRPr="00481DF9">
        <w:rPr>
          <w:rFonts w:ascii="Arial" w:hAnsi="Arial" w:cs="Arial"/>
          <w:b/>
          <w:bCs/>
        </w:rPr>
        <w:t>.</w:t>
      </w:r>
    </w:p>
    <w:p w14:paraId="4EBB0CCF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78E7466D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5B85ACA5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 Lufteintritt: 1 x Ø 125 mm</w:t>
      </w:r>
      <w:r w:rsidR="00D323EC" w:rsidRPr="00481DF9">
        <w:rPr>
          <w:rFonts w:ascii="Arial" w:hAnsi="Arial" w:cs="Arial"/>
        </w:rPr>
        <w:t xml:space="preserve"> (System SAFE)</w:t>
      </w:r>
    </w:p>
    <w:p w14:paraId="323D2942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4</w:t>
      </w:r>
      <w:r w:rsidR="00D323EC" w:rsidRPr="00481DF9">
        <w:rPr>
          <w:rFonts w:ascii="Arial" w:hAnsi="Arial" w:cs="Arial"/>
        </w:rPr>
        <w:t>6</w:t>
      </w:r>
      <w:r w:rsidRPr="00481DF9">
        <w:rPr>
          <w:rFonts w:ascii="Arial" w:hAnsi="Arial" w:cs="Arial"/>
        </w:rPr>
        <w:t xml:space="preserve">0 x </w:t>
      </w:r>
      <w:r w:rsidR="00D323EC" w:rsidRPr="00481DF9">
        <w:rPr>
          <w:rFonts w:ascii="Arial" w:hAnsi="Arial" w:cs="Arial"/>
        </w:rPr>
        <w:t>600</w:t>
      </w:r>
      <w:r w:rsidRPr="00481DF9">
        <w:rPr>
          <w:rFonts w:ascii="Arial" w:hAnsi="Arial" w:cs="Arial"/>
        </w:rPr>
        <w:t xml:space="preserve"> x </w:t>
      </w:r>
      <w:r w:rsidR="00D323EC" w:rsidRPr="00481DF9">
        <w:rPr>
          <w:rFonts w:ascii="Arial" w:hAnsi="Arial" w:cs="Arial"/>
        </w:rPr>
        <w:t>20</w:t>
      </w:r>
      <w:r w:rsidRPr="00481DF9">
        <w:rPr>
          <w:rFonts w:ascii="Arial" w:hAnsi="Arial" w:cs="Arial"/>
        </w:rPr>
        <w:t>0 mm</w:t>
      </w:r>
    </w:p>
    <w:p w14:paraId="6F64915B" w14:textId="77777777" w:rsidR="0094412F" w:rsidRPr="00481DF9" w:rsidRDefault="0094412F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0293BBC" w14:textId="77777777" w:rsidR="0094412F" w:rsidRPr="00481DF9" w:rsidRDefault="0094412F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48E54F86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en-GB"/>
        </w:rPr>
        <w:t>08USDABK125</w:t>
      </w:r>
    </w:p>
    <w:p w14:paraId="20289250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F81C5A1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0877EAA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So: ………………..</w:t>
      </w:r>
    </w:p>
    <w:p w14:paraId="29131D0C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481DF9">
        <w:rPr>
          <w:rFonts w:ascii="Arial" w:eastAsia="DINNextLTPro-Light" w:hAnsi="Arial" w:cs="Arial"/>
          <w:lang w:val="en-GB"/>
        </w:rPr>
        <w:t>ST</w:t>
      </w:r>
      <w:r w:rsidRPr="00481DF9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5D4E0E4E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687A1FA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C5DACEA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hAnsi="Arial" w:cs="Arial"/>
          <w:b/>
          <w:bCs/>
        </w:rPr>
        <w:t>Umlenkschalldämpfer - Adapterbox USD - ABK</w:t>
      </w:r>
      <w:r w:rsidRPr="00481DF9">
        <w:rPr>
          <w:rFonts w:ascii="Arial" w:eastAsia="DINNextLTPro-Light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</w:rPr>
        <w:t xml:space="preserve">für Rohrdurchmesser 160 mm, </w:t>
      </w:r>
      <w:proofErr w:type="spellStart"/>
      <w:r w:rsidRPr="00481DF9">
        <w:rPr>
          <w:rFonts w:ascii="Arial" w:hAnsi="Arial" w:cs="Arial"/>
          <w:b/>
          <w:bCs/>
        </w:rPr>
        <w:t>Nippelmaß</w:t>
      </w:r>
      <w:proofErr w:type="spellEnd"/>
      <w:r w:rsidRPr="00481DF9">
        <w:rPr>
          <w:rFonts w:ascii="Arial" w:hAnsi="Arial" w:cs="Arial"/>
          <w:b/>
          <w:bCs/>
        </w:rPr>
        <w:t>. Zur</w:t>
      </w:r>
      <w:r w:rsidR="006A73D4" w:rsidRPr="00481DF9">
        <w:rPr>
          <w:rFonts w:ascii="Arial" w:hAnsi="Arial" w:cs="Arial"/>
          <w:b/>
          <w:bCs/>
        </w:rPr>
        <w:t xml:space="preserve"> </w:t>
      </w:r>
      <w:r w:rsidRPr="00481DF9">
        <w:rPr>
          <w:rFonts w:ascii="Arial" w:hAnsi="Arial" w:cs="Arial"/>
          <w:b/>
          <w:bCs/>
        </w:rPr>
        <w:t>Kombination mit ABM 160 oder ABK 160</w:t>
      </w:r>
      <w:r w:rsidR="006A73D4" w:rsidRPr="00481DF9">
        <w:rPr>
          <w:rFonts w:ascii="Arial" w:hAnsi="Arial" w:cs="Arial"/>
          <w:b/>
          <w:bCs/>
        </w:rPr>
        <w:t>.</w:t>
      </w:r>
    </w:p>
    <w:p w14:paraId="60BF7695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C35096C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Technische Daten:</w:t>
      </w:r>
    </w:p>
    <w:p w14:paraId="09B73F2B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Anschluss Lufteintritt: 1 x Ø 160 mm</w:t>
      </w:r>
      <w:r w:rsidR="00D323EC" w:rsidRPr="00481DF9">
        <w:rPr>
          <w:rFonts w:ascii="Arial" w:hAnsi="Arial" w:cs="Arial"/>
        </w:rPr>
        <w:t xml:space="preserve"> (System SAFE)</w:t>
      </w:r>
    </w:p>
    <w:p w14:paraId="55FEFA4F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</w:t>
      </w:r>
      <w:r w:rsidR="00D323EC" w:rsidRPr="00481DF9">
        <w:rPr>
          <w:rFonts w:ascii="Arial" w:hAnsi="Arial" w:cs="Arial"/>
        </w:rPr>
        <w:t>7</w:t>
      </w:r>
      <w:r w:rsidRPr="00481DF9">
        <w:rPr>
          <w:rFonts w:ascii="Arial" w:hAnsi="Arial" w:cs="Arial"/>
        </w:rPr>
        <w:t xml:space="preserve">6 x </w:t>
      </w:r>
      <w:r w:rsidR="00D323EC" w:rsidRPr="00481DF9">
        <w:rPr>
          <w:rFonts w:ascii="Arial" w:hAnsi="Arial" w:cs="Arial"/>
        </w:rPr>
        <w:t xml:space="preserve">1002 </w:t>
      </w:r>
      <w:r w:rsidRPr="00481DF9">
        <w:rPr>
          <w:rFonts w:ascii="Arial" w:hAnsi="Arial" w:cs="Arial"/>
        </w:rPr>
        <w:t xml:space="preserve">x </w:t>
      </w:r>
      <w:r w:rsidR="00D323EC" w:rsidRPr="00481DF9">
        <w:rPr>
          <w:rFonts w:ascii="Arial" w:hAnsi="Arial" w:cs="Arial"/>
        </w:rPr>
        <w:t>200</w:t>
      </w:r>
      <w:r w:rsidRPr="00481DF9">
        <w:rPr>
          <w:rFonts w:ascii="Arial" w:hAnsi="Arial" w:cs="Arial"/>
        </w:rPr>
        <w:t xml:space="preserve"> mm</w:t>
      </w:r>
    </w:p>
    <w:p w14:paraId="31D5908D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Einfügungsdämpfung: 22 dB</w:t>
      </w:r>
    </w:p>
    <w:p w14:paraId="6917419E" w14:textId="77777777" w:rsidR="0094412F" w:rsidRPr="00481DF9" w:rsidRDefault="0094412F" w:rsidP="008A24A7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Gewicht: 18,5 kg</w:t>
      </w:r>
    </w:p>
    <w:p w14:paraId="3C3D46C8" w14:textId="77777777" w:rsidR="0094412F" w:rsidRPr="00481DF9" w:rsidRDefault="0094412F" w:rsidP="008A24A7">
      <w:pPr>
        <w:tabs>
          <w:tab w:val="left" w:pos="2268"/>
        </w:tabs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5D12E37" w14:textId="77777777" w:rsidR="0094412F" w:rsidRPr="00481DF9" w:rsidRDefault="0094412F" w:rsidP="008A24A7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14E6B95E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en-GB"/>
        </w:rPr>
      </w:pPr>
      <w:r w:rsidRPr="00481DF9">
        <w:rPr>
          <w:rFonts w:ascii="Arial" w:eastAsia="DINNextLTPro-Light" w:hAnsi="Arial" w:cs="Arial"/>
          <w:lang w:val="da-DK"/>
        </w:rPr>
        <w:t>Type:</w:t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lang w:val="da-DK"/>
        </w:rPr>
        <w:tab/>
      </w:r>
      <w:r w:rsidRPr="00481DF9">
        <w:rPr>
          <w:rFonts w:ascii="Arial" w:eastAsia="DINNextLTPro-Light" w:hAnsi="Arial" w:cs="Arial"/>
          <w:b/>
          <w:lang w:val="en-GB"/>
        </w:rPr>
        <w:t>08USDABK160</w:t>
      </w:r>
    </w:p>
    <w:p w14:paraId="72620644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eastAsia="DINNextLTPro-Light" w:hAnsi="Arial" w:cs="Arial"/>
          <w:b/>
          <w:lang w:val="en-GB"/>
        </w:rPr>
      </w:pPr>
    </w:p>
    <w:p w14:paraId="3597449B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072FC95A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t>So: ………………..</w:t>
      </w:r>
    </w:p>
    <w:p w14:paraId="4F4C2968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  <w:r w:rsidRPr="00481DF9">
        <w:rPr>
          <w:rFonts w:ascii="Arial" w:eastAsia="DINNextLTPro-Light" w:hAnsi="Arial" w:cs="Arial"/>
          <w:lang w:val="de-AT"/>
        </w:rPr>
        <w:lastRenderedPageBreak/>
        <w:t>ST</w:t>
      </w:r>
      <w:r w:rsidRPr="00481DF9">
        <w:rPr>
          <w:rFonts w:ascii="Arial" w:eastAsia="DINNextLTPro-Light" w:hAnsi="Arial" w:cs="Arial"/>
          <w:lang w:val="de-AT"/>
        </w:rPr>
        <w:tab/>
        <w:t>EP: ……………….. ………...............</w:t>
      </w:r>
    </w:p>
    <w:p w14:paraId="37DD5EF6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4290D796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de-AT"/>
        </w:rPr>
      </w:pPr>
    </w:p>
    <w:p w14:paraId="49AB75A0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Saugnischen SN*ILNH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Rundrohr mit Innendurchmesser 63 mm</w:t>
      </w:r>
      <w:r w:rsidR="006A73D4" w:rsidRPr="00481DF9">
        <w:rPr>
          <w:rFonts w:ascii="Arial" w:hAnsi="Arial" w:cs="Arial"/>
          <w:b/>
        </w:rPr>
        <w:t xml:space="preserve"> und </w:t>
      </w:r>
      <w:r w:rsidRPr="00481DF9">
        <w:rPr>
          <w:rFonts w:ascii="Arial" w:hAnsi="Arial" w:cs="Arial"/>
          <w:b/>
        </w:rPr>
        <w:t xml:space="preserve">Außendurchmesser 75mm, mit einem oder zwei Anschlüssen. Geeignet zum Ventileinbau oder </w:t>
      </w:r>
      <w:r w:rsidR="006A73D4" w:rsidRPr="00481DF9">
        <w:rPr>
          <w:rFonts w:ascii="Arial" w:hAnsi="Arial" w:cs="Arial"/>
          <w:b/>
        </w:rPr>
        <w:t xml:space="preserve">zum </w:t>
      </w:r>
      <w:r w:rsidRPr="00481DF9">
        <w:rPr>
          <w:rFonts w:ascii="Arial" w:hAnsi="Arial" w:cs="Arial"/>
          <w:b/>
        </w:rPr>
        <w:t>Rohranschluss mit Ø 100 oder 125 mm</w:t>
      </w:r>
      <w:r w:rsidR="006A73D4" w:rsidRPr="00481DF9">
        <w:rPr>
          <w:rFonts w:ascii="Arial" w:hAnsi="Arial" w:cs="Arial"/>
          <w:b/>
        </w:rPr>
        <w:t>,</w:t>
      </w:r>
      <w:r w:rsidRPr="00481DF9">
        <w:rPr>
          <w:rFonts w:ascii="Arial" w:hAnsi="Arial" w:cs="Arial"/>
          <w:b/>
        </w:rPr>
        <w:t xml:space="preserve"> in Nippel- oder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Pr="00481DF9">
        <w:rPr>
          <w:rFonts w:ascii="Arial" w:hAnsi="Arial" w:cs="Arial"/>
          <w:b/>
        </w:rPr>
        <w:t>. Umlenkung 90 °</w:t>
      </w:r>
      <w:r w:rsidR="00941EB8" w:rsidRPr="00481DF9">
        <w:rPr>
          <w:rFonts w:ascii="Arial" w:hAnsi="Arial" w:cs="Arial"/>
          <w:b/>
        </w:rPr>
        <w:t>.</w:t>
      </w:r>
    </w:p>
    <w:p w14:paraId="51CC56B0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726766E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99A214C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Saugnische SN</w:t>
      </w:r>
      <w:r w:rsidR="00D323EC" w:rsidRPr="00481DF9">
        <w:rPr>
          <w:rFonts w:ascii="Arial" w:hAnsi="Arial" w:cs="Arial"/>
          <w:b/>
        </w:rPr>
        <w:t>*</w:t>
      </w:r>
      <w:r w:rsidRPr="00481DF9">
        <w:rPr>
          <w:rFonts w:ascii="Arial" w:hAnsi="Arial" w:cs="Arial"/>
          <w:b/>
        </w:rPr>
        <w:t xml:space="preserve">ILNH </w:t>
      </w:r>
      <w:r w:rsidR="00D323EC" w:rsidRPr="00481DF9">
        <w:rPr>
          <w:rFonts w:ascii="Arial" w:hAnsi="Arial" w:cs="Arial"/>
          <w:b/>
        </w:rPr>
        <w:t xml:space="preserve">für </w:t>
      </w:r>
      <w:proofErr w:type="spellStart"/>
      <w:r w:rsidR="00D323EC" w:rsidRPr="00481DF9">
        <w:rPr>
          <w:rFonts w:ascii="Arial" w:hAnsi="Arial" w:cs="Arial"/>
          <w:b/>
        </w:rPr>
        <w:t>KomFlex</w:t>
      </w:r>
      <w:proofErr w:type="spellEnd"/>
      <w:r w:rsidR="00D323EC"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>,</w:t>
      </w:r>
      <w:r w:rsidR="00D323EC" w:rsidRPr="00481DF9">
        <w:rPr>
          <w:rFonts w:ascii="Arial" w:hAnsi="Arial" w:cs="Arial"/>
          <w:b/>
        </w:rPr>
        <w:t xml:space="preserve"> Anschlussstutzen </w:t>
      </w:r>
      <w:r w:rsidRPr="00481DF9">
        <w:rPr>
          <w:rFonts w:ascii="Arial" w:hAnsi="Arial" w:cs="Arial"/>
          <w:b/>
        </w:rPr>
        <w:t xml:space="preserve">mit Zugsicherung und Ventil Ø 100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78FC1116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792866D5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DFE04AC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50607BD" w14:textId="77777777" w:rsidR="00D323EC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</w:t>
      </w:r>
      <w:r w:rsidR="00D323EC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D323EC" w:rsidRPr="00481DF9">
        <w:rPr>
          <w:rFonts w:ascii="Arial" w:hAnsi="Arial" w:cs="Arial"/>
        </w:rPr>
        <w:t xml:space="preserve">für </w:t>
      </w:r>
      <w:proofErr w:type="spellStart"/>
      <w:r w:rsidR="00D323EC" w:rsidRPr="00481DF9">
        <w:rPr>
          <w:rFonts w:ascii="Arial" w:hAnsi="Arial" w:cs="Arial"/>
        </w:rPr>
        <w:t>KomFlex</w:t>
      </w:r>
      <w:proofErr w:type="spellEnd"/>
      <w:r w:rsidR="00D323EC" w:rsidRPr="00481DF9">
        <w:rPr>
          <w:rFonts w:ascii="Arial" w:hAnsi="Arial" w:cs="Arial"/>
        </w:rPr>
        <w:t xml:space="preserve"> 75</w:t>
      </w:r>
    </w:p>
    <w:p w14:paraId="43639B8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5F534B69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165 x 225 x 150 x 100 mm</w:t>
      </w:r>
    </w:p>
    <w:p w14:paraId="1980D729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7ECAF577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4B37D190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376F5A8E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08SN1001ILNH</w:t>
      </w:r>
    </w:p>
    <w:p w14:paraId="45F1B9E0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5749A5E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4552F9BD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1B43AF97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0EB3E4DD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265F9DD2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3D364939" w14:textId="77777777" w:rsidR="00D323EC" w:rsidRPr="00481DF9" w:rsidRDefault="00D323EC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Rohranschluss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66A3D191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5AB9AEB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362EAC9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54D5EA73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</w:t>
      </w:r>
      <w:r w:rsidR="00D323EC" w:rsidRPr="00481DF9">
        <w:rPr>
          <w:rFonts w:ascii="Arial" w:hAnsi="Arial" w:cs="Arial"/>
        </w:rPr>
        <w:t xml:space="preserve">Ø 75 mm für </w:t>
      </w:r>
      <w:proofErr w:type="spellStart"/>
      <w:r w:rsidR="00D323EC" w:rsidRPr="00481DF9">
        <w:rPr>
          <w:rFonts w:ascii="Arial" w:hAnsi="Arial" w:cs="Arial"/>
        </w:rPr>
        <w:t>KomFlex</w:t>
      </w:r>
      <w:proofErr w:type="spellEnd"/>
      <w:r w:rsidR="00D323EC" w:rsidRPr="00481DF9">
        <w:rPr>
          <w:rFonts w:ascii="Arial" w:hAnsi="Arial" w:cs="Arial"/>
        </w:rPr>
        <w:t xml:space="preserve"> 75</w:t>
      </w:r>
    </w:p>
    <w:p w14:paraId="2D9017EB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Nippelmaß</w:t>
      </w:r>
      <w:proofErr w:type="spellEnd"/>
      <w:r w:rsidRPr="00481DF9">
        <w:rPr>
          <w:rFonts w:ascii="Arial" w:hAnsi="Arial" w:cs="Arial"/>
        </w:rPr>
        <w:t>)</w:t>
      </w:r>
    </w:p>
    <w:p w14:paraId="0BF2598E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165 x 225 x 150 x 100 mm</w:t>
      </w:r>
    </w:p>
    <w:p w14:paraId="6B62657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38DC627F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79BB862A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2A16E5E8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08SN1001NPILNH</w:t>
      </w:r>
    </w:p>
    <w:p w14:paraId="4B7EB771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75052CD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F8559C4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9D17F21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75070767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29B3E258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74FF2168" w14:textId="77777777" w:rsidR="00B231B4" w:rsidRPr="00481DF9" w:rsidRDefault="00B231B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2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Ventil Ø 100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7AB19202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093B410E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13B5FF9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DDD9B8A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</w:t>
      </w:r>
      <w:r w:rsidR="00B231B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</w:t>
      </w:r>
      <w:r w:rsidR="00B231B4" w:rsidRPr="00481DF9">
        <w:rPr>
          <w:rFonts w:ascii="Arial" w:hAnsi="Arial" w:cs="Arial"/>
        </w:rPr>
        <w:t xml:space="preserve"> für </w:t>
      </w:r>
      <w:proofErr w:type="spellStart"/>
      <w:r w:rsidR="00B231B4" w:rsidRPr="00481DF9">
        <w:rPr>
          <w:rFonts w:ascii="Arial" w:hAnsi="Arial" w:cs="Arial"/>
        </w:rPr>
        <w:t>KomFlex</w:t>
      </w:r>
      <w:proofErr w:type="spellEnd"/>
      <w:r w:rsidR="00B231B4" w:rsidRPr="00481DF9">
        <w:rPr>
          <w:rFonts w:ascii="Arial" w:hAnsi="Arial" w:cs="Arial"/>
        </w:rPr>
        <w:t xml:space="preserve"> 75</w:t>
      </w:r>
    </w:p>
    <w:p w14:paraId="59A4CCEE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2256B176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215 x 275 x 150 x 100 mm</w:t>
      </w:r>
    </w:p>
    <w:p w14:paraId="72E2BE07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7FA0FB4A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5DD543B0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59928FE0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lastRenderedPageBreak/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="006453C4" w:rsidRPr="00481DF9">
        <w:rPr>
          <w:rFonts w:ascii="Arial" w:hAnsi="Arial" w:cs="Arial"/>
          <w:b/>
          <w:lang w:val="de-AT" w:eastAsia="de-AT"/>
        </w:rPr>
        <w:t>08SN1002ILNH</w:t>
      </w:r>
    </w:p>
    <w:p w14:paraId="66A67584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AF72D6F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796C50E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0E1279BD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75D4FE5B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072ED9D4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2B675BBB" w14:textId="77777777" w:rsidR="00B231B4" w:rsidRPr="00481DF9" w:rsidRDefault="00B231B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2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Rohranschluss Ø 100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3736D3E0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4D6B0207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D39B597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9F81CA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</w:t>
      </w:r>
      <w:r w:rsidR="00B231B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B231B4" w:rsidRPr="00481DF9">
        <w:rPr>
          <w:rFonts w:ascii="Arial" w:hAnsi="Arial" w:cs="Arial"/>
        </w:rPr>
        <w:t xml:space="preserve">für </w:t>
      </w:r>
      <w:proofErr w:type="spellStart"/>
      <w:r w:rsidR="00B231B4" w:rsidRPr="00481DF9">
        <w:rPr>
          <w:rFonts w:ascii="Arial" w:hAnsi="Arial" w:cs="Arial"/>
        </w:rPr>
        <w:t>KomFlex</w:t>
      </w:r>
      <w:proofErr w:type="spellEnd"/>
      <w:r w:rsidR="00B231B4" w:rsidRPr="00481DF9">
        <w:rPr>
          <w:rFonts w:ascii="Arial" w:hAnsi="Arial" w:cs="Arial"/>
        </w:rPr>
        <w:t xml:space="preserve"> 75</w:t>
      </w:r>
    </w:p>
    <w:p w14:paraId="4E70E2E0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100 mm (</w:t>
      </w:r>
      <w:proofErr w:type="spellStart"/>
      <w:r w:rsidRPr="00481DF9">
        <w:rPr>
          <w:rFonts w:ascii="Arial" w:hAnsi="Arial" w:cs="Arial"/>
        </w:rPr>
        <w:t>Nippelmaß</w:t>
      </w:r>
      <w:proofErr w:type="spellEnd"/>
      <w:r w:rsidRPr="00481DF9">
        <w:rPr>
          <w:rFonts w:ascii="Arial" w:hAnsi="Arial" w:cs="Arial"/>
        </w:rPr>
        <w:t>)</w:t>
      </w:r>
    </w:p>
    <w:p w14:paraId="5BBC96E5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215 x 275 x 170 x 100 mm</w:t>
      </w:r>
    </w:p>
    <w:p w14:paraId="6CF5C221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2B255E41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539DBD9A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657F9C8D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08SN1002NPILNH</w:t>
      </w:r>
    </w:p>
    <w:p w14:paraId="6BA5C4BB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51792F45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117554A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672FCEF3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30231CAA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4E0F7E2C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436844B6" w14:textId="77777777" w:rsidR="00B231B4" w:rsidRPr="00481DF9" w:rsidRDefault="00B231B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1220D515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109B4DBD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1020D99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6D07A6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</w:t>
      </w:r>
      <w:r w:rsidR="00B231B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B231B4" w:rsidRPr="00481DF9">
        <w:rPr>
          <w:rFonts w:ascii="Arial" w:hAnsi="Arial" w:cs="Arial"/>
        </w:rPr>
        <w:t xml:space="preserve">für </w:t>
      </w:r>
      <w:proofErr w:type="spellStart"/>
      <w:r w:rsidR="00B231B4" w:rsidRPr="00481DF9">
        <w:rPr>
          <w:rFonts w:ascii="Arial" w:hAnsi="Arial" w:cs="Arial"/>
        </w:rPr>
        <w:t>KomFlex</w:t>
      </w:r>
      <w:proofErr w:type="spellEnd"/>
      <w:r w:rsidR="00B231B4" w:rsidRPr="00481DF9">
        <w:rPr>
          <w:rFonts w:ascii="Arial" w:hAnsi="Arial" w:cs="Arial"/>
        </w:rPr>
        <w:t xml:space="preserve"> 75</w:t>
      </w:r>
    </w:p>
    <w:p w14:paraId="76F58B40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44EC066B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180 x 240 x 170 x 100 mm</w:t>
      </w:r>
    </w:p>
    <w:p w14:paraId="2DBF0D91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15782D39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3E6BAA5D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437396A4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08SN1251ILNH</w:t>
      </w:r>
    </w:p>
    <w:p w14:paraId="4466D7C9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38711B6D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6360388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41325791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43562360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5A980193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14814D3B" w14:textId="77777777" w:rsidR="00B231B4" w:rsidRPr="00481DF9" w:rsidRDefault="00B231B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Rohranschluss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3F7C8855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2786EBB0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7E0C8B5C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24B531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Ø </w:t>
      </w:r>
      <w:r w:rsidR="00B231B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B231B4" w:rsidRPr="00481DF9">
        <w:rPr>
          <w:rFonts w:ascii="Arial" w:hAnsi="Arial" w:cs="Arial"/>
        </w:rPr>
        <w:t xml:space="preserve">für </w:t>
      </w:r>
      <w:proofErr w:type="spellStart"/>
      <w:r w:rsidR="00B231B4" w:rsidRPr="00481DF9">
        <w:rPr>
          <w:rFonts w:ascii="Arial" w:hAnsi="Arial" w:cs="Arial"/>
        </w:rPr>
        <w:t>KomFlex</w:t>
      </w:r>
      <w:proofErr w:type="spellEnd"/>
      <w:r w:rsidR="00B231B4" w:rsidRPr="00481DF9">
        <w:rPr>
          <w:rFonts w:ascii="Arial" w:hAnsi="Arial" w:cs="Arial"/>
        </w:rPr>
        <w:t xml:space="preserve"> 75</w:t>
      </w:r>
    </w:p>
    <w:p w14:paraId="5EC061C4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Nippelmaß</w:t>
      </w:r>
      <w:proofErr w:type="spellEnd"/>
      <w:r w:rsidRPr="00481DF9">
        <w:rPr>
          <w:rFonts w:ascii="Arial" w:hAnsi="Arial" w:cs="Arial"/>
        </w:rPr>
        <w:t>)</w:t>
      </w:r>
    </w:p>
    <w:p w14:paraId="15737B11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180 x 240 x 170 x 100 mm</w:t>
      </w:r>
    </w:p>
    <w:p w14:paraId="0A44ED02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11451130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21B11F67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230E7867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08SN1251NPILNH</w:t>
      </w:r>
    </w:p>
    <w:p w14:paraId="7D2DD3EB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6227C9AB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B708328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16646DCD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25D503E7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780371C2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37300C33" w14:textId="77777777" w:rsidR="00B231B4" w:rsidRPr="00481DF9" w:rsidRDefault="00B231B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2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Ventil Ø 125 mm,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4950C995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3B5236CA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C0CBF2B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00EC204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</w:t>
      </w:r>
      <w:r w:rsidR="00B231B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B231B4" w:rsidRPr="00481DF9">
        <w:rPr>
          <w:rFonts w:ascii="Arial" w:hAnsi="Arial" w:cs="Arial"/>
        </w:rPr>
        <w:t xml:space="preserve">für </w:t>
      </w:r>
      <w:proofErr w:type="spellStart"/>
      <w:r w:rsidR="00B231B4" w:rsidRPr="00481DF9">
        <w:rPr>
          <w:rFonts w:ascii="Arial" w:hAnsi="Arial" w:cs="Arial"/>
        </w:rPr>
        <w:t>KomFlex</w:t>
      </w:r>
      <w:proofErr w:type="spellEnd"/>
      <w:r w:rsidR="00B231B4" w:rsidRPr="00481DF9">
        <w:rPr>
          <w:rFonts w:ascii="Arial" w:hAnsi="Arial" w:cs="Arial"/>
        </w:rPr>
        <w:t xml:space="preserve"> 75</w:t>
      </w:r>
    </w:p>
    <w:p w14:paraId="0135F4CA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Muffenmaß</w:t>
      </w:r>
      <w:proofErr w:type="spellEnd"/>
      <w:r w:rsidRPr="00481DF9">
        <w:rPr>
          <w:rFonts w:ascii="Arial" w:hAnsi="Arial" w:cs="Arial"/>
        </w:rPr>
        <w:t>)</w:t>
      </w:r>
    </w:p>
    <w:p w14:paraId="0DFC9B10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215 x 275 x 170 x 100 mm</w:t>
      </w:r>
    </w:p>
    <w:p w14:paraId="2ED578B3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4E843FBC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428DE32E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58512FA1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08SN1252ILNH</w:t>
      </w:r>
    </w:p>
    <w:p w14:paraId="3D9D1E1D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F990438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C43AF56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0BAA4BAA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1F256EEF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7A1D86CF" w14:textId="77777777" w:rsidR="0094412F" w:rsidRPr="00481DF9" w:rsidRDefault="0094412F" w:rsidP="008A24A7">
      <w:pPr>
        <w:rPr>
          <w:rFonts w:ascii="Arial" w:hAnsi="Arial" w:cs="Arial"/>
          <w:bCs/>
          <w:smallCaps/>
          <w:lang w:val="de-AT"/>
        </w:rPr>
      </w:pPr>
    </w:p>
    <w:p w14:paraId="59C9B80C" w14:textId="77777777" w:rsidR="00B231B4" w:rsidRPr="00481DF9" w:rsidRDefault="00B231B4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 xml:space="preserve">Saugnische SN*ILNH für 2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</w:t>
      </w:r>
      <w:r w:rsidR="006A73D4" w:rsidRPr="00481DF9">
        <w:rPr>
          <w:rFonts w:ascii="Arial" w:hAnsi="Arial" w:cs="Arial"/>
          <w:b/>
        </w:rPr>
        <w:t xml:space="preserve">, </w:t>
      </w:r>
      <w:r w:rsidRPr="00481DF9">
        <w:rPr>
          <w:rFonts w:ascii="Arial" w:hAnsi="Arial" w:cs="Arial"/>
          <w:b/>
        </w:rPr>
        <w:t xml:space="preserve">Anschlussstutzen mit Zugsicherung und Rohranschluss Ø 125 mm, </w:t>
      </w:r>
      <w:proofErr w:type="spellStart"/>
      <w:r w:rsidRPr="00481DF9">
        <w:rPr>
          <w:rFonts w:ascii="Arial" w:hAnsi="Arial" w:cs="Arial"/>
          <w:b/>
        </w:rPr>
        <w:t>Nippelmaß</w:t>
      </w:r>
      <w:proofErr w:type="spellEnd"/>
      <w:r w:rsidR="00941EB8" w:rsidRPr="00481DF9">
        <w:rPr>
          <w:rFonts w:ascii="Arial" w:hAnsi="Arial" w:cs="Arial"/>
          <w:b/>
        </w:rPr>
        <w:t>.</w:t>
      </w:r>
    </w:p>
    <w:p w14:paraId="2AA68026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</w:rPr>
      </w:pPr>
    </w:p>
    <w:p w14:paraId="508EF8D6" w14:textId="77777777" w:rsidR="0094412F" w:rsidRPr="00481DF9" w:rsidRDefault="0094412F" w:rsidP="008A24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7ED0B14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BCEAFD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Luftanschluss: 2 x Ø </w:t>
      </w:r>
      <w:r w:rsidR="00B231B4" w:rsidRPr="00481DF9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</w:t>
      </w:r>
      <w:r w:rsidR="00B231B4" w:rsidRPr="00481DF9">
        <w:rPr>
          <w:rFonts w:ascii="Arial" w:hAnsi="Arial" w:cs="Arial"/>
        </w:rPr>
        <w:t xml:space="preserve">für </w:t>
      </w:r>
      <w:proofErr w:type="spellStart"/>
      <w:r w:rsidR="00B231B4" w:rsidRPr="00481DF9">
        <w:rPr>
          <w:rFonts w:ascii="Arial" w:hAnsi="Arial" w:cs="Arial"/>
        </w:rPr>
        <w:t>KomFlex</w:t>
      </w:r>
      <w:proofErr w:type="spellEnd"/>
      <w:r w:rsidR="00B231B4" w:rsidRPr="00481DF9">
        <w:rPr>
          <w:rFonts w:ascii="Arial" w:hAnsi="Arial" w:cs="Arial"/>
        </w:rPr>
        <w:t xml:space="preserve"> 75</w:t>
      </w:r>
    </w:p>
    <w:p w14:paraId="433DBAEE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Ventilanschluss: Ø 125 mm (</w:t>
      </w:r>
      <w:proofErr w:type="spellStart"/>
      <w:r w:rsidRPr="00481DF9">
        <w:rPr>
          <w:rFonts w:ascii="Arial" w:hAnsi="Arial" w:cs="Arial"/>
        </w:rPr>
        <w:t>Nippelmaß</w:t>
      </w:r>
      <w:proofErr w:type="spellEnd"/>
      <w:r w:rsidRPr="00481DF9">
        <w:rPr>
          <w:rFonts w:ascii="Arial" w:hAnsi="Arial" w:cs="Arial"/>
        </w:rPr>
        <w:t>)</w:t>
      </w:r>
    </w:p>
    <w:p w14:paraId="323909D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B1 x B x H x L = 215 x 275 x 170 x 100 mm</w:t>
      </w:r>
    </w:p>
    <w:p w14:paraId="513C2F1D" w14:textId="77777777" w:rsidR="0094412F" w:rsidRPr="00481DF9" w:rsidRDefault="0094412F" w:rsidP="008A24A7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Umlenkung: 90 °</w:t>
      </w:r>
    </w:p>
    <w:p w14:paraId="0CE83E7C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</w:p>
    <w:p w14:paraId="44B1D172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Fabrikat:</w:t>
      </w:r>
      <w:r w:rsidRPr="00481DF9">
        <w:rPr>
          <w:rFonts w:ascii="Arial" w:hAnsi="Arial" w:cs="Arial"/>
          <w:lang w:val="de-AT" w:eastAsia="de-AT"/>
        </w:rPr>
        <w:tab/>
        <w:t>PICHLER</w:t>
      </w:r>
    </w:p>
    <w:p w14:paraId="74BCD74E" w14:textId="77777777" w:rsidR="0094412F" w:rsidRPr="00481DF9" w:rsidRDefault="0094412F" w:rsidP="008A24A7">
      <w:pPr>
        <w:rPr>
          <w:rFonts w:ascii="Arial" w:hAnsi="Arial" w:cs="Arial"/>
          <w:lang w:val="de-AT" w:eastAsia="de-AT"/>
        </w:rPr>
      </w:pPr>
      <w:r w:rsidRPr="00481DF9">
        <w:rPr>
          <w:rFonts w:ascii="Arial" w:hAnsi="Arial" w:cs="Arial"/>
          <w:lang w:val="de-AT" w:eastAsia="de-AT"/>
        </w:rPr>
        <w:t>Type:</w:t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lang w:val="de-AT" w:eastAsia="de-AT"/>
        </w:rPr>
        <w:tab/>
      </w:r>
      <w:r w:rsidRPr="00481DF9">
        <w:rPr>
          <w:rFonts w:ascii="Arial" w:hAnsi="Arial" w:cs="Arial"/>
          <w:b/>
          <w:lang w:val="de-AT" w:eastAsia="de-AT"/>
        </w:rPr>
        <w:t>08SN1252NPILNH</w:t>
      </w:r>
    </w:p>
    <w:p w14:paraId="0B9CC3D3" w14:textId="77777777" w:rsidR="0094412F" w:rsidRPr="00481DF9" w:rsidRDefault="0094412F" w:rsidP="008A24A7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8112C21" w14:textId="77777777" w:rsidR="0094412F" w:rsidRPr="00481DF9" w:rsidRDefault="0094412F" w:rsidP="008A24A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65D6A37C" w14:textId="77777777" w:rsidR="0094412F" w:rsidRPr="00481DF9" w:rsidRDefault="0094412F" w:rsidP="008A24A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So: ………………..</w:t>
      </w:r>
    </w:p>
    <w:p w14:paraId="764AC068" w14:textId="77777777" w:rsidR="0094412F" w:rsidRDefault="0094412F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  <w:r w:rsidRPr="00481DF9">
        <w:rPr>
          <w:rFonts w:ascii="Arial" w:eastAsia="DINNextLTPro-Light" w:hAnsi="Arial" w:cs="Arial"/>
        </w:rPr>
        <w:t>ST</w:t>
      </w:r>
      <w:r w:rsidRPr="00481DF9">
        <w:rPr>
          <w:rFonts w:ascii="Arial" w:eastAsia="DINNextLTPro-Light" w:hAnsi="Arial" w:cs="Arial"/>
        </w:rPr>
        <w:tab/>
        <w:t>EP: ……………….. ………...............</w:t>
      </w:r>
    </w:p>
    <w:p w14:paraId="2CC4595B" w14:textId="77777777" w:rsidR="00426172" w:rsidRDefault="0042617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03A4D067" w14:textId="77777777" w:rsidR="005901F8" w:rsidRDefault="005901F8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64DBB8D0" w14:textId="77777777" w:rsidR="00286C9A" w:rsidRPr="00481DF9" w:rsidRDefault="00286C9A" w:rsidP="00286C9A">
      <w:pPr>
        <w:rPr>
          <w:rFonts w:ascii="Arial" w:eastAsia="DINNextLTPro-Light" w:hAnsi="Arial" w:cs="Arial"/>
          <w:b/>
        </w:rPr>
      </w:pPr>
      <w:r>
        <w:rPr>
          <w:rFonts w:ascii="Arial" w:hAnsi="Arial" w:cs="Arial"/>
          <w:b/>
        </w:rPr>
        <w:t>Zubehör</w:t>
      </w:r>
      <w:r w:rsidRPr="00481DF9">
        <w:rPr>
          <w:rFonts w:ascii="Arial" w:hAnsi="Arial" w:cs="Arial"/>
          <w:b/>
        </w:rPr>
        <w:t>: Enddeckel aus Kunststoff EPK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(Rundrohr mit Innendurchmesser 63 mm und Außendurchmesser 75 mm).</w:t>
      </w:r>
    </w:p>
    <w:p w14:paraId="5C4DE2A5" w14:textId="77777777" w:rsidR="00286C9A" w:rsidRPr="00481DF9" w:rsidRDefault="001007C8" w:rsidP="00286C9A">
      <w:pPr>
        <w:rPr>
          <w:rFonts w:ascii="Arial" w:hAnsi="Arial" w:cs="Arial"/>
          <w:b/>
        </w:rPr>
      </w:pPr>
      <w:r w:rsidRPr="005901F8">
        <w:rPr>
          <w:rFonts w:ascii="Arial" w:hAnsi="Arial" w:cs="Arial"/>
        </w:rPr>
        <w:t>Enddeckel aus Kunststoff für</w:t>
      </w:r>
      <w:r>
        <w:rPr>
          <w:rFonts w:ascii="Arial" w:hAnsi="Arial" w:cs="Arial"/>
        </w:rPr>
        <w:t xml:space="preserve"> </w:t>
      </w:r>
      <w:proofErr w:type="spellStart"/>
      <w:r w:rsidRPr="005901F8">
        <w:rPr>
          <w:rFonts w:ascii="Arial" w:hAnsi="Arial" w:cs="Arial"/>
        </w:rPr>
        <w:t>KomFlex</w:t>
      </w:r>
      <w:proofErr w:type="spellEnd"/>
      <w:r w:rsidRPr="005901F8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 xml:space="preserve">, </w:t>
      </w:r>
      <w:r w:rsidRPr="005901F8">
        <w:rPr>
          <w:rFonts w:ascii="Arial" w:hAnsi="Arial" w:cs="Arial"/>
        </w:rPr>
        <w:t xml:space="preserve">mit </w:t>
      </w:r>
      <w:r w:rsidRPr="001007C8">
        <w:rPr>
          <w:rFonts w:ascii="Arial" w:hAnsi="Arial" w:cs="Arial"/>
        </w:rPr>
        <w:t>Zugsicherung. Dichtung ist nicht im Lieferumfang enthalten.</w:t>
      </w:r>
      <w:r>
        <w:rPr>
          <w:rFonts w:ascii="Arial" w:hAnsi="Arial" w:cs="Arial"/>
        </w:rPr>
        <w:t xml:space="preserve"> </w:t>
      </w:r>
      <w:r w:rsidRPr="001007C8">
        <w:rPr>
          <w:rFonts w:ascii="Arial" w:hAnsi="Arial" w:cs="Arial"/>
        </w:rPr>
        <w:t>Werden nicht</w:t>
      </w:r>
      <w:r w:rsidRPr="00481DF9">
        <w:rPr>
          <w:rFonts w:ascii="Arial" w:hAnsi="Arial" w:cs="Arial"/>
        </w:rPr>
        <w:t xml:space="preserve"> alle Anschlüsse benötigt, können die überschüssigen Anschlüsse mit luftdichten Enddeckeln verschlossen werden.</w:t>
      </w:r>
    </w:p>
    <w:p w14:paraId="32FCC10A" w14:textId="77777777" w:rsidR="005901F8" w:rsidRPr="00481DF9" w:rsidRDefault="005901F8" w:rsidP="005901F8">
      <w:pPr>
        <w:rPr>
          <w:rFonts w:ascii="Arial" w:hAnsi="Arial" w:cs="Arial"/>
        </w:rPr>
      </w:pPr>
    </w:p>
    <w:p w14:paraId="25866218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proofErr w:type="spellStart"/>
      <w:r w:rsidRPr="001007C8">
        <w:rPr>
          <w:rFonts w:ascii="Arial" w:hAnsi="Arial" w:cs="Arial"/>
          <w:lang w:val="en-GB"/>
        </w:rPr>
        <w:t>Fabrikat</w:t>
      </w:r>
      <w:proofErr w:type="spellEnd"/>
      <w:r w:rsidRPr="001007C8">
        <w:rPr>
          <w:rFonts w:ascii="Arial" w:hAnsi="Arial" w:cs="Arial"/>
          <w:lang w:val="en-GB"/>
        </w:rPr>
        <w:t>:</w:t>
      </w:r>
      <w:r w:rsidRPr="001007C8">
        <w:rPr>
          <w:rFonts w:ascii="Arial" w:hAnsi="Arial" w:cs="Arial"/>
          <w:lang w:val="en-GB"/>
        </w:rPr>
        <w:tab/>
        <w:t>PICHLER</w:t>
      </w:r>
    </w:p>
    <w:p w14:paraId="2F6DF4CF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b/>
          <w:lang w:val="en-GB"/>
        </w:rPr>
        <w:t>08EPK6275ILNH</w:t>
      </w:r>
    </w:p>
    <w:p w14:paraId="2855649E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6F01DCCF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3580E21E" w14:textId="77777777" w:rsidR="005901F8" w:rsidRPr="00481DF9" w:rsidRDefault="005901F8" w:rsidP="005901F8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2C6F688C" w14:textId="77777777" w:rsidR="005901F8" w:rsidRPr="005901F8" w:rsidRDefault="005901F8" w:rsidP="005901F8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490A9FEC" w14:textId="77777777" w:rsidR="005901F8" w:rsidRDefault="005901F8" w:rsidP="005901F8">
      <w:pPr>
        <w:rPr>
          <w:rFonts w:ascii="Arial" w:hAnsi="Arial" w:cs="Arial"/>
          <w:b/>
        </w:rPr>
      </w:pPr>
    </w:p>
    <w:p w14:paraId="37A5EB24" w14:textId="77777777" w:rsidR="005901F8" w:rsidRDefault="005901F8" w:rsidP="005901F8">
      <w:pPr>
        <w:rPr>
          <w:rFonts w:ascii="Arial" w:hAnsi="Arial" w:cs="Arial"/>
          <w:b/>
        </w:rPr>
      </w:pPr>
    </w:p>
    <w:p w14:paraId="733A85B6" w14:textId="77777777" w:rsidR="00426172" w:rsidRPr="005901F8" w:rsidRDefault="00426172" w:rsidP="005901F8">
      <w:pPr>
        <w:rPr>
          <w:rFonts w:ascii="Arial" w:hAnsi="Arial" w:cs="Arial"/>
        </w:rPr>
      </w:pPr>
      <w:r w:rsidRPr="00481DF9">
        <w:rPr>
          <w:rFonts w:ascii="Arial" w:hAnsi="Arial" w:cs="Arial"/>
          <w:b/>
        </w:rPr>
        <w:lastRenderedPageBreak/>
        <w:t>Verteilkasten VK</w:t>
      </w:r>
      <w:r w:rsidR="005A4541"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für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 mit 8 Anschlüssen. Geeignet als Zu- oder Abluftverteilerkasten. Mit Rohranschluss Ø 125 oder Ø 160 mm in Nippel- oder </w:t>
      </w:r>
      <w:proofErr w:type="spellStart"/>
      <w:r w:rsidRPr="00481DF9">
        <w:rPr>
          <w:rFonts w:ascii="Arial" w:hAnsi="Arial" w:cs="Arial"/>
          <w:b/>
        </w:rPr>
        <w:t>Muffenmaß</w:t>
      </w:r>
      <w:proofErr w:type="spellEnd"/>
      <w:r w:rsidRPr="00481DF9">
        <w:rPr>
          <w:rFonts w:ascii="Arial" w:hAnsi="Arial" w:cs="Arial"/>
          <w:b/>
        </w:rPr>
        <w:t>.</w:t>
      </w:r>
    </w:p>
    <w:p w14:paraId="27289BD1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BEE6EC6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Verteilkasten VK</w:t>
      </w:r>
      <w:r w:rsidR="005A4541">
        <w:rPr>
          <w:rFonts w:ascii="Arial" w:eastAsia="DINNextLTPro-Light" w:hAnsi="Arial" w:cs="Arial"/>
          <w:b/>
        </w:rPr>
        <w:t>*ILNH</w:t>
      </w:r>
      <w:r w:rsidRPr="00481DF9">
        <w:rPr>
          <w:rFonts w:ascii="Arial" w:eastAsia="DINNextLTPro-Light" w:hAnsi="Arial" w:cs="Arial"/>
          <w:b/>
        </w:rPr>
        <w:t xml:space="preserve"> für 8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 und für Rohranschluss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651C9791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4EF7643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198A0FC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1764C9AD" w14:textId="77777777" w:rsidR="001A6226" w:rsidRDefault="00426172" w:rsidP="001A622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5A4541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1099BB6E" w14:textId="77777777" w:rsidR="00426172" w:rsidRPr="001A6226" w:rsidRDefault="00426172" w:rsidP="001A622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1A6226">
        <w:rPr>
          <w:rFonts w:ascii="Arial" w:hAnsi="Arial" w:cs="Arial"/>
        </w:rPr>
        <w:t>Rohranschluss: Ø 125 mm (</w:t>
      </w:r>
      <w:proofErr w:type="spellStart"/>
      <w:r w:rsidRPr="001A6226">
        <w:rPr>
          <w:rFonts w:ascii="Arial" w:hAnsi="Arial" w:cs="Arial"/>
        </w:rPr>
        <w:t>Muffenmaß</w:t>
      </w:r>
      <w:proofErr w:type="spellEnd"/>
      <w:r w:rsidRPr="001A6226">
        <w:rPr>
          <w:rFonts w:ascii="Arial" w:hAnsi="Arial" w:cs="Arial"/>
        </w:rPr>
        <w:t>)</w:t>
      </w:r>
      <w:r w:rsidR="001A6226" w:rsidRPr="001A6226">
        <w:rPr>
          <w:rFonts w:ascii="Arial" w:hAnsi="Arial" w:cs="Arial"/>
        </w:rPr>
        <w:t>; Länge = 60 mm</w:t>
      </w:r>
    </w:p>
    <w:p w14:paraId="74B82CAC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250 x 90 x 350 mm</w:t>
      </w:r>
    </w:p>
    <w:p w14:paraId="5896A7C9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6AFBA0A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proofErr w:type="spellStart"/>
      <w:r w:rsidRPr="001007C8">
        <w:rPr>
          <w:rFonts w:ascii="Arial" w:hAnsi="Arial" w:cs="Arial"/>
          <w:lang w:val="en-GB"/>
        </w:rPr>
        <w:t>Fabrikat</w:t>
      </w:r>
      <w:proofErr w:type="spellEnd"/>
      <w:r w:rsidRPr="001007C8">
        <w:rPr>
          <w:rFonts w:ascii="Arial" w:hAnsi="Arial" w:cs="Arial"/>
          <w:lang w:val="en-GB"/>
        </w:rPr>
        <w:t>:</w:t>
      </w:r>
      <w:r w:rsidRPr="001007C8">
        <w:rPr>
          <w:rFonts w:ascii="Arial" w:hAnsi="Arial" w:cs="Arial"/>
          <w:lang w:val="en-GB"/>
        </w:rPr>
        <w:tab/>
        <w:t>PICHLER</w:t>
      </w:r>
    </w:p>
    <w:p w14:paraId="3E80DA50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5A4541" w:rsidRPr="001007C8">
        <w:rPr>
          <w:rFonts w:ascii="Arial" w:hAnsi="Arial" w:cs="Arial"/>
          <w:b/>
          <w:lang w:val="en-GB"/>
        </w:rPr>
        <w:t>08VK125875ILNH</w:t>
      </w:r>
    </w:p>
    <w:p w14:paraId="7044103E" w14:textId="77777777" w:rsidR="00426172" w:rsidRPr="001007C8" w:rsidRDefault="00426172" w:rsidP="00426172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7E300AEA" w14:textId="77777777" w:rsidR="00426172" w:rsidRPr="00481DF9" w:rsidRDefault="00426172" w:rsidP="0042617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141F9E88" w14:textId="77777777" w:rsidR="00426172" w:rsidRPr="001007C8" w:rsidRDefault="00426172" w:rsidP="0042617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So: ………………..</w:t>
      </w:r>
    </w:p>
    <w:p w14:paraId="1C11940F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ST</w:t>
      </w:r>
      <w:r w:rsidRPr="001007C8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6969D651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1C4FDD96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3EF47625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Verteilkasten VK</w:t>
      </w:r>
      <w:r w:rsidR="005A4541">
        <w:rPr>
          <w:rFonts w:ascii="Arial" w:eastAsia="DINNextLTPro-Light" w:hAnsi="Arial" w:cs="Arial"/>
          <w:b/>
        </w:rPr>
        <w:t>*ILNH</w:t>
      </w:r>
      <w:r w:rsidRPr="00481DF9">
        <w:rPr>
          <w:rFonts w:ascii="Arial" w:eastAsia="DINNextLTPro-Light" w:hAnsi="Arial" w:cs="Arial"/>
          <w:b/>
        </w:rPr>
        <w:t xml:space="preserve"> für 8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 und für Rohranschluss Ø 125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43653B30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1D9C80CC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1805DC37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3DDF61C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5A4541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653758A0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(System SAFE)</w:t>
      </w:r>
    </w:p>
    <w:p w14:paraId="174FE4C5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250 x 90 x 350 mm</w:t>
      </w:r>
    </w:p>
    <w:p w14:paraId="6F080998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2264F69E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proofErr w:type="spellStart"/>
      <w:r w:rsidRPr="001007C8">
        <w:rPr>
          <w:rFonts w:ascii="Arial" w:hAnsi="Arial" w:cs="Arial"/>
          <w:lang w:val="en-GB"/>
        </w:rPr>
        <w:t>Fabrikat</w:t>
      </w:r>
      <w:proofErr w:type="spellEnd"/>
      <w:r w:rsidRPr="001007C8">
        <w:rPr>
          <w:rFonts w:ascii="Arial" w:hAnsi="Arial" w:cs="Arial"/>
          <w:lang w:val="en-GB"/>
        </w:rPr>
        <w:t>:</w:t>
      </w:r>
      <w:r w:rsidRPr="001007C8">
        <w:rPr>
          <w:rFonts w:ascii="Arial" w:hAnsi="Arial" w:cs="Arial"/>
          <w:lang w:val="en-GB"/>
        </w:rPr>
        <w:tab/>
        <w:t>PICHLER</w:t>
      </w:r>
    </w:p>
    <w:p w14:paraId="1655E28B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5A4541" w:rsidRPr="001007C8">
        <w:rPr>
          <w:rFonts w:ascii="Arial" w:hAnsi="Arial" w:cs="Arial"/>
          <w:b/>
          <w:lang w:val="en-GB"/>
        </w:rPr>
        <w:t>08VK125875NPILNH</w:t>
      </w:r>
    </w:p>
    <w:p w14:paraId="77E0AB7C" w14:textId="77777777" w:rsidR="00426172" w:rsidRPr="001007C8" w:rsidRDefault="00426172" w:rsidP="00426172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011FAEB5" w14:textId="77777777" w:rsidR="00426172" w:rsidRPr="00481DF9" w:rsidRDefault="00426172" w:rsidP="0042617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77E1691" w14:textId="77777777" w:rsidR="00426172" w:rsidRPr="001007C8" w:rsidRDefault="00426172" w:rsidP="0042617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So: ………………..</w:t>
      </w:r>
    </w:p>
    <w:p w14:paraId="7B349715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ST</w:t>
      </w:r>
      <w:r w:rsidRPr="001007C8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2B950734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0F421210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74BB9DD1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t>Verteilkasten VK</w:t>
      </w:r>
      <w:r w:rsidR="005A4541">
        <w:rPr>
          <w:rFonts w:ascii="Arial" w:eastAsia="DINNextLTPro-Light" w:hAnsi="Arial" w:cs="Arial"/>
          <w:b/>
        </w:rPr>
        <w:t>*ILNH</w:t>
      </w:r>
      <w:r w:rsidRPr="00481DF9">
        <w:rPr>
          <w:rFonts w:ascii="Arial" w:eastAsia="DINNextLTPro-Light" w:hAnsi="Arial" w:cs="Arial"/>
          <w:b/>
        </w:rPr>
        <w:t xml:space="preserve"> für 8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 und für Rohranschluss Ø 160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Muffenmaß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5CA248FE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8D73208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52A73D1D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4E06410" w14:textId="77777777" w:rsidR="001A6226" w:rsidRDefault="00426172" w:rsidP="001A622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5A4541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5F6BB48B" w14:textId="77777777" w:rsidR="00426172" w:rsidRPr="001A6226" w:rsidRDefault="00426172" w:rsidP="001A6226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1A6226">
        <w:rPr>
          <w:rFonts w:ascii="Arial" w:hAnsi="Arial" w:cs="Arial"/>
        </w:rPr>
        <w:t>Rohranschluss: Ø 160 mm (</w:t>
      </w:r>
      <w:proofErr w:type="spellStart"/>
      <w:r w:rsidRPr="001A6226">
        <w:rPr>
          <w:rFonts w:ascii="Arial" w:hAnsi="Arial" w:cs="Arial"/>
        </w:rPr>
        <w:t>Muffenmaß</w:t>
      </w:r>
      <w:proofErr w:type="spellEnd"/>
      <w:r w:rsidRPr="001A6226">
        <w:rPr>
          <w:rFonts w:ascii="Arial" w:hAnsi="Arial" w:cs="Arial"/>
        </w:rPr>
        <w:t>)</w:t>
      </w:r>
      <w:r w:rsidR="001A6226" w:rsidRPr="001A6226">
        <w:rPr>
          <w:rFonts w:ascii="Arial" w:hAnsi="Arial" w:cs="Arial"/>
        </w:rPr>
        <w:t>; Länge = 60 mm</w:t>
      </w:r>
    </w:p>
    <w:p w14:paraId="41FA26B7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250 x 90 x 350 mm</w:t>
      </w:r>
    </w:p>
    <w:p w14:paraId="34AC1BBD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49B0F2A8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proofErr w:type="spellStart"/>
      <w:r w:rsidRPr="001007C8">
        <w:rPr>
          <w:rFonts w:ascii="Arial" w:hAnsi="Arial" w:cs="Arial"/>
          <w:lang w:val="en-GB"/>
        </w:rPr>
        <w:t>Fabrikat</w:t>
      </w:r>
      <w:proofErr w:type="spellEnd"/>
      <w:r w:rsidRPr="001007C8">
        <w:rPr>
          <w:rFonts w:ascii="Arial" w:hAnsi="Arial" w:cs="Arial"/>
          <w:lang w:val="en-GB"/>
        </w:rPr>
        <w:t>:</w:t>
      </w:r>
      <w:r w:rsidRPr="001007C8">
        <w:rPr>
          <w:rFonts w:ascii="Arial" w:hAnsi="Arial" w:cs="Arial"/>
          <w:lang w:val="en-GB"/>
        </w:rPr>
        <w:tab/>
        <w:t>PICHLER</w:t>
      </w:r>
    </w:p>
    <w:p w14:paraId="2459FE6F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1A6226" w:rsidRPr="001007C8">
        <w:rPr>
          <w:rFonts w:ascii="Arial" w:hAnsi="Arial" w:cs="Arial"/>
          <w:b/>
          <w:lang w:val="en-GB"/>
        </w:rPr>
        <w:t>08VK160875ILNH</w:t>
      </w:r>
    </w:p>
    <w:p w14:paraId="2B82B547" w14:textId="77777777" w:rsidR="00426172" w:rsidRPr="001007C8" w:rsidRDefault="00426172" w:rsidP="00426172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50712D2C" w14:textId="77777777" w:rsidR="00426172" w:rsidRPr="00481DF9" w:rsidRDefault="00426172" w:rsidP="0042617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20DEDCA9" w14:textId="77777777" w:rsidR="00426172" w:rsidRPr="001007C8" w:rsidRDefault="00426172" w:rsidP="0042617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So: ………………..</w:t>
      </w:r>
    </w:p>
    <w:p w14:paraId="20C3F38C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ST</w:t>
      </w:r>
      <w:r w:rsidRPr="001007C8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18630586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29D799FB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4F3B03C8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b/>
        </w:rPr>
      </w:pPr>
      <w:r w:rsidRPr="00481DF9">
        <w:rPr>
          <w:rFonts w:ascii="Arial" w:eastAsia="DINNextLTPro-Light" w:hAnsi="Arial" w:cs="Arial"/>
          <w:b/>
        </w:rPr>
        <w:lastRenderedPageBreak/>
        <w:t>Verteilkasten VK</w:t>
      </w:r>
      <w:r w:rsidR="001A6226">
        <w:rPr>
          <w:rFonts w:ascii="Arial" w:eastAsia="DINNextLTPro-Light" w:hAnsi="Arial" w:cs="Arial"/>
          <w:b/>
        </w:rPr>
        <w:t>*ILNH</w:t>
      </w:r>
      <w:r w:rsidRPr="00481DF9">
        <w:rPr>
          <w:rFonts w:ascii="Arial" w:eastAsia="DINNextLTPro-Light" w:hAnsi="Arial" w:cs="Arial"/>
          <w:b/>
        </w:rPr>
        <w:t xml:space="preserve"> für 8 x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hAnsi="Arial" w:cs="Arial"/>
          <w:b/>
        </w:rPr>
        <w:t xml:space="preserve"> 75 Rundrohr mit Innendurchmesser 63 mm und für Rohranschluss Ø 160 mm</w:t>
      </w:r>
      <w:r w:rsidRPr="00481DF9">
        <w:rPr>
          <w:rFonts w:ascii="Arial" w:eastAsia="DINNextLTPro-Light" w:hAnsi="Arial" w:cs="Arial"/>
          <w:b/>
        </w:rPr>
        <w:t xml:space="preserve">, </w:t>
      </w:r>
      <w:proofErr w:type="spellStart"/>
      <w:r w:rsidRPr="00481DF9">
        <w:rPr>
          <w:rFonts w:ascii="Arial" w:eastAsia="DINNextLTPro-Light" w:hAnsi="Arial" w:cs="Arial"/>
          <w:b/>
        </w:rPr>
        <w:t>Nippelmaß</w:t>
      </w:r>
      <w:proofErr w:type="spellEnd"/>
      <w:r w:rsidRPr="00481DF9">
        <w:rPr>
          <w:rFonts w:ascii="Arial" w:eastAsia="DINNextLTPro-Light" w:hAnsi="Arial" w:cs="Arial"/>
          <w:b/>
        </w:rPr>
        <w:t>.</w:t>
      </w:r>
    </w:p>
    <w:p w14:paraId="260CE214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749EB9C" w14:textId="77777777" w:rsidR="00426172" w:rsidRPr="00481DF9" w:rsidRDefault="00426172" w:rsidP="0042617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49E0B16A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C02FF02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1A6226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29FDBEDA" w14:textId="77777777" w:rsidR="00426172" w:rsidRPr="00481DF9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(System SAFE)</w:t>
      </w:r>
    </w:p>
    <w:p w14:paraId="068F83D8" w14:textId="77777777" w:rsidR="00426172" w:rsidRDefault="00426172" w:rsidP="00426172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250 x 90 x 350 mm</w:t>
      </w:r>
    </w:p>
    <w:p w14:paraId="4AC1B65B" w14:textId="77777777" w:rsidR="00426172" w:rsidRPr="00A61730" w:rsidRDefault="00426172" w:rsidP="00426172">
      <w:pPr>
        <w:ind w:left="284"/>
        <w:rPr>
          <w:rFonts w:ascii="Arial" w:hAnsi="Arial" w:cs="Arial"/>
        </w:rPr>
      </w:pPr>
    </w:p>
    <w:p w14:paraId="047DA671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proofErr w:type="spellStart"/>
      <w:r w:rsidRPr="001007C8">
        <w:rPr>
          <w:rFonts w:ascii="Arial" w:hAnsi="Arial" w:cs="Arial"/>
          <w:lang w:val="en-GB"/>
        </w:rPr>
        <w:t>Fabrikat</w:t>
      </w:r>
      <w:proofErr w:type="spellEnd"/>
      <w:r w:rsidRPr="001007C8">
        <w:rPr>
          <w:rFonts w:ascii="Arial" w:hAnsi="Arial" w:cs="Arial"/>
          <w:lang w:val="en-GB"/>
        </w:rPr>
        <w:t>:</w:t>
      </w:r>
      <w:r w:rsidRPr="001007C8">
        <w:rPr>
          <w:rFonts w:ascii="Arial" w:hAnsi="Arial" w:cs="Arial"/>
          <w:lang w:val="en-GB"/>
        </w:rPr>
        <w:tab/>
        <w:t>PICHLER</w:t>
      </w:r>
    </w:p>
    <w:p w14:paraId="6366E74F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1A6226" w:rsidRPr="001007C8">
        <w:rPr>
          <w:rFonts w:ascii="Arial" w:hAnsi="Arial" w:cs="Arial"/>
          <w:b/>
          <w:lang w:val="en-GB"/>
        </w:rPr>
        <w:t>08VK160875NPILNH</w:t>
      </w:r>
    </w:p>
    <w:p w14:paraId="7DC4AC9E" w14:textId="77777777" w:rsidR="00426172" w:rsidRPr="001007C8" w:rsidRDefault="00426172" w:rsidP="00426172">
      <w:pPr>
        <w:tabs>
          <w:tab w:val="left" w:pos="284"/>
          <w:tab w:val="left" w:pos="567"/>
        </w:tabs>
        <w:rPr>
          <w:rFonts w:ascii="Arial" w:hAnsi="Arial" w:cs="Arial"/>
          <w:bCs/>
          <w:lang w:val="en-GB"/>
        </w:rPr>
      </w:pPr>
    </w:p>
    <w:p w14:paraId="7D1F3151" w14:textId="77777777" w:rsidR="00426172" w:rsidRPr="00481DF9" w:rsidRDefault="00426172" w:rsidP="00426172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lang w:val="da-DK"/>
        </w:rPr>
      </w:pPr>
      <w:r w:rsidRPr="00481DF9">
        <w:rPr>
          <w:rFonts w:ascii="Arial" w:eastAsia="DINNextLTPro-Light" w:hAnsi="Arial" w:cs="Arial"/>
          <w:lang w:val="da-DK"/>
        </w:rPr>
        <w:t>Lo: ………………..</w:t>
      </w:r>
    </w:p>
    <w:p w14:paraId="30B3DD73" w14:textId="77777777" w:rsidR="00426172" w:rsidRPr="001007C8" w:rsidRDefault="00426172" w:rsidP="00426172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So: ………………..</w:t>
      </w:r>
    </w:p>
    <w:p w14:paraId="7F434357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  <w:r w:rsidRPr="001007C8">
        <w:rPr>
          <w:rFonts w:ascii="Arial" w:eastAsia="DINNextLTPro-Light" w:hAnsi="Arial" w:cs="Arial"/>
          <w:lang w:val="en-GB"/>
        </w:rPr>
        <w:t>ST</w:t>
      </w:r>
      <w:r w:rsidRPr="001007C8">
        <w:rPr>
          <w:rFonts w:ascii="Arial" w:eastAsia="DINNextLTPro-Light" w:hAnsi="Arial" w:cs="Arial"/>
          <w:lang w:val="en-GB"/>
        </w:rPr>
        <w:tab/>
        <w:t>EP: ……………….. ………...............</w:t>
      </w:r>
    </w:p>
    <w:p w14:paraId="527B5425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6057ECE0" w14:textId="77777777" w:rsidR="00426172" w:rsidRPr="001007C8" w:rsidRDefault="00426172" w:rsidP="00426172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p w14:paraId="28273A9F" w14:textId="77777777" w:rsidR="00286C9A" w:rsidRPr="00481DF9" w:rsidRDefault="00286C9A" w:rsidP="00286C9A">
      <w:pPr>
        <w:rPr>
          <w:rFonts w:ascii="Arial" w:eastAsia="DINNextLTPro-Light" w:hAnsi="Arial" w:cs="Arial"/>
          <w:b/>
        </w:rPr>
      </w:pPr>
      <w:bookmarkStart w:id="10" w:name="_Hlk25222994"/>
      <w:r>
        <w:rPr>
          <w:rFonts w:ascii="Arial" w:hAnsi="Arial" w:cs="Arial"/>
          <w:b/>
        </w:rPr>
        <w:t>Zubehör</w:t>
      </w:r>
      <w:r w:rsidRPr="00481DF9">
        <w:rPr>
          <w:rFonts w:ascii="Arial" w:hAnsi="Arial" w:cs="Arial"/>
          <w:b/>
        </w:rPr>
        <w:t>: Enddeckel aus Kunststoff EPK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(Rundrohr mit Innendurchmesser 63 mm und Außendurchmesser 75 mm).</w:t>
      </w:r>
    </w:p>
    <w:p w14:paraId="0400B929" w14:textId="77777777" w:rsidR="00286C9A" w:rsidRPr="00481DF9" w:rsidRDefault="001007C8" w:rsidP="00286C9A">
      <w:pPr>
        <w:rPr>
          <w:rFonts w:ascii="Arial" w:hAnsi="Arial" w:cs="Arial"/>
          <w:b/>
        </w:rPr>
      </w:pPr>
      <w:r w:rsidRPr="005901F8">
        <w:rPr>
          <w:rFonts w:ascii="Arial" w:hAnsi="Arial" w:cs="Arial"/>
        </w:rPr>
        <w:t>Enddeckel aus Kunststoff für</w:t>
      </w:r>
      <w:r>
        <w:rPr>
          <w:rFonts w:ascii="Arial" w:hAnsi="Arial" w:cs="Arial"/>
        </w:rPr>
        <w:t xml:space="preserve"> </w:t>
      </w:r>
      <w:proofErr w:type="spellStart"/>
      <w:r w:rsidRPr="005901F8">
        <w:rPr>
          <w:rFonts w:ascii="Arial" w:hAnsi="Arial" w:cs="Arial"/>
        </w:rPr>
        <w:t>KomFlex</w:t>
      </w:r>
      <w:proofErr w:type="spellEnd"/>
      <w:r w:rsidRPr="005901F8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 xml:space="preserve">, </w:t>
      </w:r>
      <w:r w:rsidRPr="005901F8">
        <w:rPr>
          <w:rFonts w:ascii="Arial" w:hAnsi="Arial" w:cs="Arial"/>
        </w:rPr>
        <w:t xml:space="preserve">mit </w:t>
      </w:r>
      <w:r w:rsidRPr="001007C8">
        <w:rPr>
          <w:rFonts w:ascii="Arial" w:hAnsi="Arial" w:cs="Arial"/>
        </w:rPr>
        <w:t>Zugsicherung. Dichtung ist nicht im Lieferumfang enthalten.</w:t>
      </w:r>
      <w:r>
        <w:rPr>
          <w:rFonts w:ascii="Arial" w:hAnsi="Arial" w:cs="Arial"/>
        </w:rPr>
        <w:t xml:space="preserve"> </w:t>
      </w:r>
      <w:r w:rsidRPr="001007C8">
        <w:rPr>
          <w:rFonts w:ascii="Arial" w:hAnsi="Arial" w:cs="Arial"/>
        </w:rPr>
        <w:t>Werden nicht</w:t>
      </w:r>
      <w:r w:rsidRPr="00481DF9">
        <w:rPr>
          <w:rFonts w:ascii="Arial" w:hAnsi="Arial" w:cs="Arial"/>
        </w:rPr>
        <w:t xml:space="preserve"> alle Anschlüsse benötigt, können die überschüssigen Anschlüsse mit luftdichten Enddeckeln verschlossen werden.</w:t>
      </w:r>
    </w:p>
    <w:p w14:paraId="2ACC13BE" w14:textId="77777777" w:rsidR="00426172" w:rsidRPr="00481DF9" w:rsidRDefault="00426172" w:rsidP="00426172">
      <w:pPr>
        <w:rPr>
          <w:rFonts w:ascii="Arial" w:hAnsi="Arial" w:cs="Arial"/>
        </w:rPr>
      </w:pPr>
    </w:p>
    <w:p w14:paraId="721E1C30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proofErr w:type="spellStart"/>
      <w:r w:rsidRPr="001007C8">
        <w:rPr>
          <w:rFonts w:ascii="Arial" w:hAnsi="Arial" w:cs="Arial"/>
          <w:lang w:val="en-GB"/>
        </w:rPr>
        <w:t>Fabrikat</w:t>
      </w:r>
      <w:proofErr w:type="spellEnd"/>
      <w:r w:rsidRPr="001007C8">
        <w:rPr>
          <w:rFonts w:ascii="Arial" w:hAnsi="Arial" w:cs="Arial"/>
          <w:lang w:val="en-GB"/>
        </w:rPr>
        <w:t>:</w:t>
      </w:r>
      <w:r w:rsidRPr="001007C8">
        <w:rPr>
          <w:rFonts w:ascii="Arial" w:hAnsi="Arial" w:cs="Arial"/>
          <w:lang w:val="en-GB"/>
        </w:rPr>
        <w:tab/>
        <w:t>PICHLER</w:t>
      </w:r>
    </w:p>
    <w:p w14:paraId="082C582C" w14:textId="77777777" w:rsidR="00426172" w:rsidRPr="001007C8" w:rsidRDefault="00426172" w:rsidP="00426172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5901F8" w:rsidRPr="001007C8">
        <w:rPr>
          <w:rFonts w:ascii="Arial" w:hAnsi="Arial" w:cs="Arial"/>
          <w:b/>
          <w:lang w:val="en-GB"/>
        </w:rPr>
        <w:t>08EPK6275ILNH</w:t>
      </w:r>
    </w:p>
    <w:p w14:paraId="283F57D8" w14:textId="77777777" w:rsidR="00426172" w:rsidRPr="001007C8" w:rsidRDefault="00426172" w:rsidP="00426172">
      <w:pPr>
        <w:rPr>
          <w:rFonts w:ascii="Arial" w:hAnsi="Arial" w:cs="Arial"/>
          <w:lang w:val="en-GB"/>
        </w:rPr>
      </w:pPr>
    </w:p>
    <w:p w14:paraId="2119B45D" w14:textId="77777777" w:rsidR="00426172" w:rsidRPr="001007C8" w:rsidRDefault="00426172" w:rsidP="00426172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722924C8" w14:textId="77777777" w:rsidR="00426172" w:rsidRPr="00481DF9" w:rsidRDefault="00426172" w:rsidP="00426172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2F74F40F" w14:textId="77777777" w:rsidR="00426172" w:rsidRPr="00481DF9" w:rsidRDefault="00426172" w:rsidP="00426172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bookmarkEnd w:id="10"/>
    <w:p w14:paraId="34C3B067" w14:textId="77777777" w:rsidR="00426172" w:rsidRDefault="00426172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25327CC" w14:textId="77777777" w:rsidR="005901F8" w:rsidRDefault="005901F8" w:rsidP="008A24A7">
      <w:pPr>
        <w:autoSpaceDE w:val="0"/>
        <w:autoSpaceDN w:val="0"/>
        <w:adjustRightInd w:val="0"/>
        <w:rPr>
          <w:rFonts w:ascii="Arial" w:eastAsia="DINNextLTPro-Light" w:hAnsi="Arial" w:cs="Arial"/>
        </w:rPr>
      </w:pPr>
    </w:p>
    <w:p w14:paraId="5B2AA8C8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  <w:bCs/>
          <w:lang w:val="de-AT" w:eastAsia="de-AT"/>
        </w:rPr>
        <w:t>Geschossverteiler isoliert GVI</w:t>
      </w:r>
      <w:r>
        <w:rPr>
          <w:rFonts w:ascii="Arial" w:hAnsi="Arial" w:cs="Arial"/>
          <w:b/>
          <w:bCs/>
          <w:lang w:val="de-AT" w:eastAsia="de-AT"/>
        </w:rPr>
        <w:t>*ILNH</w:t>
      </w:r>
      <w:r w:rsidRPr="00481DF9">
        <w:rPr>
          <w:rFonts w:ascii="Arial" w:hAnsi="Arial" w:cs="Arial"/>
          <w:b/>
          <w:bCs/>
          <w:lang w:val="de-AT" w:eastAsia="de-AT"/>
        </w:rPr>
        <w:t xml:space="preserve"> mit 6 oder 8 Anschlüssen in linker oder rechter Ausführung für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mm.</w:t>
      </w:r>
    </w:p>
    <w:p w14:paraId="0E99DB2C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3F79EAA5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Cs/>
          <w:lang w:val="de-AT" w:eastAsia="de-AT"/>
        </w:rPr>
      </w:pPr>
    </w:p>
    <w:p w14:paraId="432B969B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Geschossverteiler GVI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6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linker Ausführung.</w:t>
      </w:r>
    </w:p>
    <w:p w14:paraId="7A3D89E7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5E05BB4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2B2ADABD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2616500A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links</w:t>
      </w:r>
    </w:p>
    <w:p w14:paraId="41095F22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1F936A7A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75689CF7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</w:t>
      </w:r>
      <w:r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495A96FB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335F00B6" w14:textId="77777777" w:rsidR="005901F8" w:rsidRPr="00481DF9" w:rsidRDefault="005901F8" w:rsidP="005901F8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1007C8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5EAB24AD" w14:textId="77777777" w:rsidR="005901F8" w:rsidRPr="00481DF9" w:rsidRDefault="005901F8" w:rsidP="005901F8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1007C8">
        <w:rPr>
          <w:rFonts w:ascii="Arial" w:hAnsi="Arial" w:cs="Arial"/>
          <w:lang w:val="en-GB"/>
        </w:rPr>
        <w:t xml:space="preserve"> 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Pr="005901F8">
        <w:rPr>
          <w:rFonts w:ascii="Arial" w:hAnsi="Arial" w:cs="Arial"/>
          <w:b/>
          <w:lang w:val="da-DK"/>
        </w:rPr>
        <w:t>08GVI125L675ILNH</w:t>
      </w:r>
    </w:p>
    <w:p w14:paraId="66AAE387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4E79459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0333002A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So: ………………..</w:t>
      </w:r>
    </w:p>
    <w:p w14:paraId="5699F8F7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ST</w:t>
      </w:r>
      <w:r w:rsidRPr="001007C8">
        <w:rPr>
          <w:rFonts w:ascii="Arial" w:hAnsi="Arial" w:cs="Arial"/>
          <w:lang w:val="en-GB"/>
        </w:rPr>
        <w:tab/>
        <w:t>EP: ……………….. ………...............</w:t>
      </w:r>
    </w:p>
    <w:p w14:paraId="6BF0EDED" w14:textId="77777777" w:rsidR="005901F8" w:rsidRPr="001007C8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14E497E8" w14:textId="77777777" w:rsidR="005901F8" w:rsidRPr="001007C8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20A46E08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Geschossverteiler GVI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6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rechter Ausführung.</w:t>
      </w:r>
    </w:p>
    <w:p w14:paraId="5F1DFF12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</w:rPr>
      </w:pPr>
    </w:p>
    <w:p w14:paraId="1CCF5166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lastRenderedPageBreak/>
        <w:t>Technische Daten:</w:t>
      </w:r>
    </w:p>
    <w:p w14:paraId="58727332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9BA2765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rechts</w:t>
      </w:r>
    </w:p>
    <w:p w14:paraId="35862C8D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7767F569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Gewicht: 3,6 kg</w:t>
      </w:r>
    </w:p>
    <w:p w14:paraId="6A3EB554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02BF3ED9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6 x Ø </w:t>
      </w:r>
      <w:r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7DDAAA73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48C9F0A5" w14:textId="77777777" w:rsidR="005901F8" w:rsidRPr="00481DF9" w:rsidRDefault="005901F8" w:rsidP="005901F8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1007C8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0621C5E2" w14:textId="77777777" w:rsidR="005901F8" w:rsidRPr="00481DF9" w:rsidRDefault="005901F8" w:rsidP="005901F8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Pr="005901F8">
        <w:rPr>
          <w:rFonts w:ascii="Arial" w:hAnsi="Arial" w:cs="Arial"/>
          <w:b/>
          <w:lang w:val="da-DK"/>
        </w:rPr>
        <w:t>08GVI125R675ILNH</w:t>
      </w:r>
    </w:p>
    <w:p w14:paraId="58B11DB5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DCD81D9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6FFB142E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So: ………………..</w:t>
      </w:r>
    </w:p>
    <w:p w14:paraId="0E422B50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ST</w:t>
      </w:r>
      <w:r w:rsidRPr="001007C8">
        <w:rPr>
          <w:rFonts w:ascii="Arial" w:hAnsi="Arial" w:cs="Arial"/>
          <w:lang w:val="en-GB"/>
        </w:rPr>
        <w:tab/>
        <w:t>EP: ……………….. ………...............</w:t>
      </w:r>
    </w:p>
    <w:p w14:paraId="1B84669E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41618AF9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561D488C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Geschossverteiler GVI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linker Ausführung.</w:t>
      </w:r>
    </w:p>
    <w:p w14:paraId="3C7517C0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731CE202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36176EF2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3C081C72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</w:t>
      </w:r>
      <w:r>
        <w:rPr>
          <w:rFonts w:ascii="Arial" w:hAnsi="Arial" w:cs="Arial"/>
        </w:rPr>
        <w:t>: links</w:t>
      </w:r>
    </w:p>
    <w:p w14:paraId="1E3815C9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68A887B9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246BBDE5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5460AD11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1BDC4BD4" w14:textId="77777777" w:rsidR="005901F8" w:rsidRPr="00481DF9" w:rsidRDefault="005901F8" w:rsidP="005901F8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1007C8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6D55D802" w14:textId="77777777" w:rsidR="005901F8" w:rsidRPr="00481DF9" w:rsidRDefault="005901F8" w:rsidP="005901F8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Pr="005901F8">
        <w:rPr>
          <w:rFonts w:ascii="Arial" w:hAnsi="Arial" w:cs="Arial"/>
          <w:b/>
          <w:lang w:val="da-DK"/>
        </w:rPr>
        <w:t>08GVI125L875ILNH</w:t>
      </w:r>
    </w:p>
    <w:p w14:paraId="114CB652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6FB295A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2C6E3910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So: ………………..</w:t>
      </w:r>
    </w:p>
    <w:p w14:paraId="1B8FECB6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ST</w:t>
      </w:r>
      <w:r w:rsidRPr="001007C8">
        <w:rPr>
          <w:rFonts w:ascii="Arial" w:hAnsi="Arial" w:cs="Arial"/>
          <w:lang w:val="en-GB"/>
        </w:rPr>
        <w:tab/>
        <w:t>EP: ……………….. ………...............</w:t>
      </w:r>
    </w:p>
    <w:p w14:paraId="7B78CA0C" w14:textId="77777777" w:rsidR="005901F8" w:rsidRPr="001007C8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63EC1695" w14:textId="77777777" w:rsidR="005901F8" w:rsidRPr="001007C8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732B4571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Geschossverteiler GVI</w:t>
      </w:r>
      <w:r w:rsidR="00587973"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125 in rechter Ausführung.</w:t>
      </w:r>
    </w:p>
    <w:p w14:paraId="5E13EECB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3DBCCD92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F271C21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6A6ED967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rechts</w:t>
      </w:r>
    </w:p>
    <w:p w14:paraId="39974632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7B6CB6B7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125 mm (</w:t>
      </w:r>
      <w:proofErr w:type="spellStart"/>
      <w:r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14AA806C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587973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6C0D5F1C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5806B7FF" w14:textId="77777777" w:rsidR="005901F8" w:rsidRPr="00481DF9" w:rsidRDefault="005901F8" w:rsidP="005901F8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481DF9">
        <w:rPr>
          <w:rFonts w:ascii="Arial" w:hAnsi="Arial" w:cs="Arial"/>
          <w:lang w:val="da-DK"/>
        </w:rPr>
        <w:tab/>
        <w:t>PICHLER</w:t>
      </w:r>
    </w:p>
    <w:p w14:paraId="14CD912C" w14:textId="77777777" w:rsidR="005901F8" w:rsidRPr="00481DF9" w:rsidRDefault="005901F8" w:rsidP="005901F8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481DF9">
        <w:rPr>
          <w:rFonts w:ascii="Arial" w:hAnsi="Arial" w:cs="Arial"/>
          <w:lang w:val="da-DK"/>
        </w:rPr>
        <w:tab/>
      </w:r>
      <w:r w:rsidRPr="00481DF9">
        <w:rPr>
          <w:rFonts w:ascii="Arial" w:hAnsi="Arial" w:cs="Arial"/>
          <w:lang w:val="da-DK"/>
        </w:rPr>
        <w:tab/>
      </w:r>
      <w:r w:rsidR="00587973" w:rsidRPr="00587973">
        <w:rPr>
          <w:rFonts w:ascii="Arial" w:hAnsi="Arial" w:cs="Arial"/>
          <w:b/>
          <w:lang w:val="da-DK"/>
        </w:rPr>
        <w:t>08GVI125R875ILNH</w:t>
      </w:r>
    </w:p>
    <w:p w14:paraId="2D470F2A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A1D915B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7B5E1464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So: ………………..</w:t>
      </w:r>
    </w:p>
    <w:p w14:paraId="63413357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ST</w:t>
      </w:r>
      <w:r w:rsidRPr="001007C8">
        <w:rPr>
          <w:rFonts w:ascii="Arial" w:hAnsi="Arial" w:cs="Arial"/>
          <w:lang w:val="en-GB"/>
        </w:rPr>
        <w:tab/>
        <w:t>EP: ……………….. ………...............</w:t>
      </w:r>
    </w:p>
    <w:p w14:paraId="575B89EA" w14:textId="77777777" w:rsidR="005901F8" w:rsidRPr="001007C8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6DC6B2C4" w14:textId="77777777" w:rsidR="005901F8" w:rsidRPr="001007C8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lang w:val="en-GB"/>
        </w:rPr>
      </w:pPr>
    </w:p>
    <w:p w14:paraId="7AC50475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Geschossverteiler GVI</w:t>
      </w:r>
      <w:r w:rsidR="00587973"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160 in linker Ausführung.</w:t>
      </w:r>
    </w:p>
    <w:p w14:paraId="7348F510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50EE4AB1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lastRenderedPageBreak/>
        <w:t>Technische Daten:</w:t>
      </w:r>
    </w:p>
    <w:p w14:paraId="60B44715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7F17E836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links</w:t>
      </w:r>
    </w:p>
    <w:p w14:paraId="53345BEC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1AB753C3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proofErr w:type="spellStart"/>
      <w:r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06153051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587973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75EB4A0C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5E849828" w14:textId="77777777" w:rsidR="005901F8" w:rsidRPr="00481DF9" w:rsidRDefault="005901F8" w:rsidP="005901F8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1007C8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1FCE22A8" w14:textId="77777777" w:rsidR="005901F8" w:rsidRPr="00481DF9" w:rsidRDefault="005901F8" w:rsidP="005901F8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587973" w:rsidRPr="00587973">
        <w:rPr>
          <w:rFonts w:ascii="Arial" w:hAnsi="Arial" w:cs="Arial"/>
          <w:b/>
          <w:lang w:val="da-DK"/>
        </w:rPr>
        <w:t>08GVI160L875ILNH</w:t>
      </w:r>
    </w:p>
    <w:p w14:paraId="42143EA1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1DB377CA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090736EF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So: ………………..</w:t>
      </w:r>
    </w:p>
    <w:p w14:paraId="74D32B4A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ST</w:t>
      </w:r>
      <w:r w:rsidRPr="001007C8">
        <w:rPr>
          <w:rFonts w:ascii="Arial" w:hAnsi="Arial" w:cs="Arial"/>
          <w:lang w:val="en-GB"/>
        </w:rPr>
        <w:tab/>
        <w:t>EP: ……………….. ………...............</w:t>
      </w:r>
    </w:p>
    <w:p w14:paraId="6430A620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3961F75C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7E5B672D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bCs/>
          <w:lang w:val="de-AT" w:eastAsia="de-AT"/>
        </w:rPr>
      </w:pPr>
      <w:r w:rsidRPr="00481DF9">
        <w:rPr>
          <w:rFonts w:ascii="Arial" w:hAnsi="Arial" w:cs="Arial"/>
          <w:b/>
        </w:rPr>
        <w:t>Geschossverteiler GVI</w:t>
      </w:r>
      <w:r w:rsidR="00587973"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</w:t>
      </w:r>
      <w:r w:rsidRPr="00481DF9">
        <w:rPr>
          <w:rFonts w:ascii="Arial" w:hAnsi="Arial" w:cs="Arial"/>
          <w:b/>
          <w:bCs/>
          <w:lang w:val="de-AT" w:eastAsia="de-AT"/>
        </w:rPr>
        <w:t xml:space="preserve">für 8 x </w:t>
      </w:r>
      <w:proofErr w:type="spellStart"/>
      <w:r w:rsidRPr="00481DF9">
        <w:rPr>
          <w:rFonts w:ascii="Arial" w:hAnsi="Arial" w:cs="Arial"/>
          <w:b/>
          <w:bCs/>
          <w:lang w:val="de-AT" w:eastAsia="de-AT"/>
        </w:rPr>
        <w:t>KomFlex</w:t>
      </w:r>
      <w:proofErr w:type="spellEnd"/>
      <w:r w:rsidRPr="00481DF9">
        <w:rPr>
          <w:rFonts w:ascii="Arial" w:hAnsi="Arial" w:cs="Arial"/>
          <w:b/>
          <w:bCs/>
          <w:lang w:val="de-AT" w:eastAsia="de-AT"/>
        </w:rPr>
        <w:t xml:space="preserve"> 75 Rundrohr mit Innendurchmesser 63 mm und Rohranschluss </w:t>
      </w:r>
      <w:r w:rsidRPr="00481DF9">
        <w:rPr>
          <w:rFonts w:ascii="Arial" w:hAnsi="Arial" w:cs="Arial"/>
          <w:b/>
        </w:rPr>
        <w:t>Ø 160 in rechter Ausführung.</w:t>
      </w:r>
    </w:p>
    <w:p w14:paraId="139212A0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  <w:lang w:val="de-AT"/>
        </w:rPr>
      </w:pPr>
    </w:p>
    <w:p w14:paraId="65E13F8B" w14:textId="77777777" w:rsidR="005901F8" w:rsidRPr="00481DF9" w:rsidRDefault="005901F8" w:rsidP="005901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1DF9">
        <w:rPr>
          <w:rFonts w:ascii="Arial" w:hAnsi="Arial" w:cs="Arial"/>
          <w:b/>
        </w:rPr>
        <w:t>Technische Daten:</w:t>
      </w:r>
    </w:p>
    <w:p w14:paraId="0D4F92E9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Material: Stahlblech verzinkt</w:t>
      </w:r>
    </w:p>
    <w:p w14:paraId="40C3BF33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Ausführung: rechts</w:t>
      </w:r>
    </w:p>
    <w:p w14:paraId="308AD71A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Abmessungen: B x H x L = 540 x 100 x 340 mm</w:t>
      </w:r>
    </w:p>
    <w:p w14:paraId="596AD689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>Rohranschluss: Ø 160 mm (</w:t>
      </w:r>
      <w:proofErr w:type="spellStart"/>
      <w:r>
        <w:rPr>
          <w:rFonts w:ascii="Arial" w:hAnsi="Arial" w:cs="Arial"/>
          <w:bCs/>
          <w:lang w:val="de-AT" w:eastAsia="de-AT"/>
        </w:rPr>
        <w:t>Muffenmaß</w:t>
      </w:r>
      <w:proofErr w:type="spellEnd"/>
      <w:r w:rsidRPr="00481DF9">
        <w:rPr>
          <w:rFonts w:ascii="Arial" w:hAnsi="Arial" w:cs="Arial"/>
          <w:bCs/>
          <w:lang w:val="de-AT" w:eastAsia="de-AT"/>
        </w:rPr>
        <w:t>)</w:t>
      </w:r>
    </w:p>
    <w:p w14:paraId="72B53AA8" w14:textId="77777777" w:rsidR="005901F8" w:rsidRPr="00481DF9" w:rsidRDefault="005901F8" w:rsidP="005901F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481DF9">
        <w:rPr>
          <w:rFonts w:ascii="Arial" w:hAnsi="Arial" w:cs="Arial"/>
        </w:rPr>
        <w:t xml:space="preserve">Luftanschlüsse: 8 x Ø </w:t>
      </w:r>
      <w:r w:rsidR="00587973">
        <w:rPr>
          <w:rFonts w:ascii="Arial" w:hAnsi="Arial" w:cs="Arial"/>
        </w:rPr>
        <w:t>75</w:t>
      </w:r>
      <w:r w:rsidRPr="00481DF9">
        <w:rPr>
          <w:rFonts w:ascii="Arial" w:hAnsi="Arial" w:cs="Arial"/>
        </w:rPr>
        <w:t xml:space="preserve"> mm für </w:t>
      </w:r>
      <w:proofErr w:type="spellStart"/>
      <w:r w:rsidRPr="00481DF9">
        <w:rPr>
          <w:rFonts w:ascii="Arial" w:hAnsi="Arial" w:cs="Arial"/>
        </w:rPr>
        <w:t>KomFlex</w:t>
      </w:r>
      <w:proofErr w:type="spellEnd"/>
      <w:r w:rsidRPr="00481DF9">
        <w:rPr>
          <w:rFonts w:ascii="Arial" w:hAnsi="Arial" w:cs="Arial"/>
        </w:rPr>
        <w:t xml:space="preserve"> 75</w:t>
      </w:r>
    </w:p>
    <w:p w14:paraId="2D9826A9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</w:rPr>
      </w:pPr>
    </w:p>
    <w:p w14:paraId="410FDCF6" w14:textId="77777777" w:rsidR="005901F8" w:rsidRPr="00481DF9" w:rsidRDefault="005901F8" w:rsidP="005901F8">
      <w:pPr>
        <w:rPr>
          <w:rFonts w:ascii="Arial" w:hAnsi="Arial" w:cs="Arial"/>
          <w:lang w:val="da-DK"/>
        </w:rPr>
      </w:pPr>
      <w:r w:rsidRPr="00481DF9">
        <w:rPr>
          <w:rFonts w:ascii="Arial" w:hAnsi="Arial" w:cs="Arial"/>
          <w:lang w:val="da-DK"/>
        </w:rPr>
        <w:t>Fabrikat:</w:t>
      </w:r>
      <w:r w:rsidRPr="001007C8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da-DK"/>
        </w:rPr>
        <w:t>PICHLER</w:t>
      </w:r>
    </w:p>
    <w:p w14:paraId="189CB2B8" w14:textId="77777777" w:rsidR="005901F8" w:rsidRPr="00481DF9" w:rsidRDefault="005901F8" w:rsidP="005901F8">
      <w:pPr>
        <w:rPr>
          <w:rFonts w:ascii="Arial" w:hAnsi="Arial" w:cs="Arial"/>
          <w:bCs/>
          <w:lang w:val="da-DK"/>
        </w:rPr>
      </w:pPr>
      <w:r w:rsidRPr="00481DF9">
        <w:rPr>
          <w:rFonts w:ascii="Arial" w:hAnsi="Arial" w:cs="Arial"/>
          <w:lang w:val="da-DK"/>
        </w:rPr>
        <w:t>Type:</w:t>
      </w:r>
      <w:r w:rsidRPr="001007C8">
        <w:rPr>
          <w:rFonts w:ascii="Arial" w:hAnsi="Arial" w:cs="Arial"/>
          <w:lang w:val="en-GB"/>
        </w:rPr>
        <w:t xml:space="preserve"> </w:t>
      </w:r>
      <w:r w:rsidRPr="001007C8">
        <w:rPr>
          <w:rFonts w:ascii="Arial" w:hAnsi="Arial" w:cs="Arial"/>
          <w:lang w:val="en-GB"/>
        </w:rPr>
        <w:tab/>
      </w:r>
      <w:r w:rsidRPr="001007C8">
        <w:rPr>
          <w:rFonts w:ascii="Arial" w:hAnsi="Arial" w:cs="Arial"/>
          <w:lang w:val="en-GB"/>
        </w:rPr>
        <w:tab/>
      </w:r>
      <w:r w:rsidR="00587973" w:rsidRPr="00587973">
        <w:rPr>
          <w:rFonts w:ascii="Arial" w:hAnsi="Arial" w:cs="Arial"/>
          <w:b/>
          <w:lang w:val="da-DK"/>
        </w:rPr>
        <w:t>08GVI160R875ILNH</w:t>
      </w:r>
    </w:p>
    <w:p w14:paraId="4E80FF28" w14:textId="77777777" w:rsidR="005901F8" w:rsidRPr="00481DF9" w:rsidRDefault="005901F8" w:rsidP="005901F8">
      <w:pPr>
        <w:tabs>
          <w:tab w:val="left" w:pos="284"/>
          <w:tab w:val="left" w:pos="567"/>
        </w:tabs>
        <w:rPr>
          <w:rFonts w:ascii="Arial" w:hAnsi="Arial" w:cs="Arial"/>
          <w:bCs/>
          <w:lang w:val="da-DK"/>
        </w:rPr>
      </w:pPr>
    </w:p>
    <w:p w14:paraId="45C971DB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Lo: ………………..</w:t>
      </w:r>
    </w:p>
    <w:p w14:paraId="5C21AD9B" w14:textId="77777777" w:rsidR="005901F8" w:rsidRPr="001007C8" w:rsidRDefault="005901F8" w:rsidP="005901F8">
      <w:pPr>
        <w:ind w:firstLine="708"/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So: ………………..</w:t>
      </w:r>
    </w:p>
    <w:p w14:paraId="130E055A" w14:textId="77777777" w:rsidR="005901F8" w:rsidRPr="001007C8" w:rsidRDefault="005901F8" w:rsidP="005901F8">
      <w:pPr>
        <w:rPr>
          <w:rFonts w:ascii="Arial" w:hAnsi="Arial" w:cs="Arial"/>
          <w:lang w:val="en-GB"/>
        </w:rPr>
      </w:pPr>
      <w:r w:rsidRPr="001007C8">
        <w:rPr>
          <w:rFonts w:ascii="Arial" w:hAnsi="Arial" w:cs="Arial"/>
          <w:lang w:val="en-GB"/>
        </w:rPr>
        <w:t>ST</w:t>
      </w:r>
      <w:r w:rsidRPr="001007C8">
        <w:rPr>
          <w:rFonts w:ascii="Arial" w:hAnsi="Arial" w:cs="Arial"/>
          <w:lang w:val="en-GB"/>
        </w:rPr>
        <w:tab/>
        <w:t>EP: ……………….. ………...............</w:t>
      </w:r>
    </w:p>
    <w:p w14:paraId="1BF012B5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640A6864" w14:textId="77777777" w:rsidR="005901F8" w:rsidRPr="001007C8" w:rsidRDefault="005901F8" w:rsidP="005901F8">
      <w:pPr>
        <w:rPr>
          <w:rFonts w:ascii="Arial" w:hAnsi="Arial" w:cs="Arial"/>
          <w:lang w:val="en-GB"/>
        </w:rPr>
      </w:pPr>
    </w:p>
    <w:p w14:paraId="7E53BED5" w14:textId="77777777" w:rsidR="00286C9A" w:rsidRPr="00481DF9" w:rsidRDefault="00286C9A" w:rsidP="00286C9A">
      <w:pPr>
        <w:rPr>
          <w:rFonts w:ascii="Arial" w:eastAsia="DINNextLTPro-Light" w:hAnsi="Arial" w:cs="Arial"/>
          <w:b/>
        </w:rPr>
      </w:pPr>
      <w:r>
        <w:rPr>
          <w:rFonts w:ascii="Arial" w:hAnsi="Arial" w:cs="Arial"/>
          <w:b/>
        </w:rPr>
        <w:t>Zubehör</w:t>
      </w:r>
      <w:r w:rsidRPr="00481DF9">
        <w:rPr>
          <w:rFonts w:ascii="Arial" w:hAnsi="Arial" w:cs="Arial"/>
          <w:b/>
        </w:rPr>
        <w:t>: Enddeckel aus Kunststoff EPK</w:t>
      </w:r>
      <w:r>
        <w:rPr>
          <w:rFonts w:ascii="Arial" w:hAnsi="Arial" w:cs="Arial"/>
          <w:b/>
        </w:rPr>
        <w:t>*ILNH</w:t>
      </w:r>
      <w:r w:rsidRPr="00481DF9">
        <w:rPr>
          <w:rFonts w:ascii="Arial" w:hAnsi="Arial" w:cs="Arial"/>
          <w:b/>
        </w:rPr>
        <w:t xml:space="preserve"> für die Ausführung </w:t>
      </w:r>
      <w:proofErr w:type="spellStart"/>
      <w:r w:rsidRPr="00481DF9">
        <w:rPr>
          <w:rFonts w:ascii="Arial" w:hAnsi="Arial" w:cs="Arial"/>
          <w:b/>
        </w:rPr>
        <w:t>KomFlex</w:t>
      </w:r>
      <w:proofErr w:type="spellEnd"/>
      <w:r w:rsidRPr="00481DF9">
        <w:rPr>
          <w:rFonts w:ascii="Arial" w:eastAsia="DINNextLTPro-Light" w:hAnsi="Arial" w:cs="Arial"/>
          <w:b/>
        </w:rPr>
        <w:t xml:space="preserve"> 75 (Rundrohr mit Innendurchmesser 63 mm und Außendurchmesser 75 mm).</w:t>
      </w:r>
    </w:p>
    <w:p w14:paraId="6DCCF0E8" w14:textId="77777777" w:rsidR="001007C8" w:rsidRPr="00481DF9" w:rsidRDefault="001007C8" w:rsidP="001007C8">
      <w:pPr>
        <w:rPr>
          <w:rFonts w:ascii="Arial" w:hAnsi="Arial" w:cs="Arial"/>
          <w:b/>
        </w:rPr>
      </w:pPr>
      <w:r w:rsidRPr="005901F8">
        <w:rPr>
          <w:rFonts w:ascii="Arial" w:hAnsi="Arial" w:cs="Arial"/>
        </w:rPr>
        <w:t>Enddeckel aus Kunststoff für</w:t>
      </w:r>
      <w:r>
        <w:rPr>
          <w:rFonts w:ascii="Arial" w:hAnsi="Arial" w:cs="Arial"/>
        </w:rPr>
        <w:t xml:space="preserve"> </w:t>
      </w:r>
      <w:proofErr w:type="spellStart"/>
      <w:r w:rsidRPr="005901F8">
        <w:rPr>
          <w:rFonts w:ascii="Arial" w:hAnsi="Arial" w:cs="Arial"/>
        </w:rPr>
        <w:t>KomFlex</w:t>
      </w:r>
      <w:proofErr w:type="spellEnd"/>
      <w:r w:rsidRPr="005901F8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 xml:space="preserve">, </w:t>
      </w:r>
      <w:r w:rsidRPr="005901F8">
        <w:rPr>
          <w:rFonts w:ascii="Arial" w:hAnsi="Arial" w:cs="Arial"/>
        </w:rPr>
        <w:t xml:space="preserve">mit </w:t>
      </w:r>
      <w:r w:rsidRPr="001007C8">
        <w:rPr>
          <w:rFonts w:ascii="Arial" w:hAnsi="Arial" w:cs="Arial"/>
        </w:rPr>
        <w:t>Zugsicherung. Dichtung ist nicht im Lieferumfang enthalten.</w:t>
      </w:r>
      <w:r>
        <w:rPr>
          <w:rFonts w:ascii="Arial" w:hAnsi="Arial" w:cs="Arial"/>
        </w:rPr>
        <w:t xml:space="preserve"> </w:t>
      </w:r>
      <w:r w:rsidRPr="001007C8">
        <w:rPr>
          <w:rFonts w:ascii="Arial" w:hAnsi="Arial" w:cs="Arial"/>
        </w:rPr>
        <w:t>Werden nicht</w:t>
      </w:r>
      <w:r w:rsidRPr="00481DF9">
        <w:rPr>
          <w:rFonts w:ascii="Arial" w:hAnsi="Arial" w:cs="Arial"/>
        </w:rPr>
        <w:t xml:space="preserve"> alle Anschlüsse benötigt, können die überschüssigen Anschlüsse mit luftdichten Enddeckeln verschlossen werden.</w:t>
      </w:r>
    </w:p>
    <w:p w14:paraId="6A42D41D" w14:textId="77777777" w:rsidR="005901F8" w:rsidRPr="00481DF9" w:rsidRDefault="005901F8" w:rsidP="005901F8">
      <w:pPr>
        <w:rPr>
          <w:rFonts w:ascii="Arial" w:hAnsi="Arial" w:cs="Arial"/>
        </w:rPr>
      </w:pPr>
    </w:p>
    <w:p w14:paraId="20D042AA" w14:textId="77777777" w:rsidR="005901F8" w:rsidRPr="00481DF9" w:rsidRDefault="005901F8" w:rsidP="005901F8">
      <w:pPr>
        <w:rPr>
          <w:rFonts w:ascii="Arial" w:hAnsi="Arial" w:cs="Arial"/>
          <w:lang w:val="en-GB"/>
        </w:rPr>
      </w:pPr>
      <w:proofErr w:type="spellStart"/>
      <w:r w:rsidRPr="00481DF9">
        <w:rPr>
          <w:rFonts w:ascii="Arial" w:hAnsi="Arial" w:cs="Arial"/>
          <w:lang w:val="en-GB"/>
        </w:rPr>
        <w:t>Fabrikat</w:t>
      </w:r>
      <w:proofErr w:type="spellEnd"/>
      <w:r w:rsidRPr="00481DF9">
        <w:rPr>
          <w:rFonts w:ascii="Arial" w:hAnsi="Arial" w:cs="Arial"/>
          <w:lang w:val="en-GB"/>
        </w:rPr>
        <w:t>:</w:t>
      </w:r>
      <w:r w:rsidRPr="00481DF9">
        <w:rPr>
          <w:rFonts w:ascii="Arial" w:hAnsi="Arial" w:cs="Arial"/>
          <w:lang w:val="en-GB"/>
        </w:rPr>
        <w:tab/>
        <w:t>PICHLER</w:t>
      </w:r>
    </w:p>
    <w:p w14:paraId="709A3D56" w14:textId="77777777" w:rsidR="005901F8" w:rsidRPr="00481DF9" w:rsidRDefault="005901F8" w:rsidP="005901F8">
      <w:pPr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Type:</w:t>
      </w:r>
      <w:r w:rsidRPr="00481DF9">
        <w:rPr>
          <w:rFonts w:ascii="Arial" w:hAnsi="Arial" w:cs="Arial"/>
          <w:lang w:val="en-GB"/>
        </w:rPr>
        <w:tab/>
      </w:r>
      <w:r w:rsidRPr="00481DF9">
        <w:rPr>
          <w:rFonts w:ascii="Arial" w:hAnsi="Arial" w:cs="Arial"/>
          <w:lang w:val="en-GB"/>
        </w:rPr>
        <w:tab/>
      </w:r>
      <w:r w:rsidRPr="005901F8">
        <w:rPr>
          <w:rFonts w:ascii="Arial" w:hAnsi="Arial" w:cs="Arial"/>
          <w:b/>
          <w:lang w:val="en-GB"/>
        </w:rPr>
        <w:t>08EPK6275ILNH</w:t>
      </w:r>
    </w:p>
    <w:p w14:paraId="682FF451" w14:textId="77777777" w:rsidR="005901F8" w:rsidRPr="00481DF9" w:rsidRDefault="005901F8" w:rsidP="005901F8">
      <w:pPr>
        <w:rPr>
          <w:rFonts w:ascii="Arial" w:hAnsi="Arial" w:cs="Arial"/>
          <w:lang w:val="en-GB"/>
        </w:rPr>
      </w:pPr>
    </w:p>
    <w:p w14:paraId="12BCACCF" w14:textId="77777777" w:rsidR="005901F8" w:rsidRPr="00481DF9" w:rsidRDefault="005901F8" w:rsidP="005901F8">
      <w:pPr>
        <w:ind w:firstLine="708"/>
        <w:rPr>
          <w:rFonts w:ascii="Arial" w:hAnsi="Arial" w:cs="Arial"/>
          <w:lang w:val="en-GB"/>
        </w:rPr>
      </w:pPr>
      <w:r w:rsidRPr="00481DF9">
        <w:rPr>
          <w:rFonts w:ascii="Arial" w:hAnsi="Arial" w:cs="Arial"/>
          <w:lang w:val="en-GB"/>
        </w:rPr>
        <w:t>Lo: ………………..</w:t>
      </w:r>
    </w:p>
    <w:p w14:paraId="6B3E2B75" w14:textId="77777777" w:rsidR="005901F8" w:rsidRPr="00481DF9" w:rsidRDefault="005901F8" w:rsidP="005901F8">
      <w:pPr>
        <w:ind w:firstLine="708"/>
        <w:rPr>
          <w:rFonts w:ascii="Arial" w:hAnsi="Arial" w:cs="Arial"/>
        </w:rPr>
      </w:pPr>
      <w:r w:rsidRPr="00481DF9">
        <w:rPr>
          <w:rFonts w:ascii="Arial" w:hAnsi="Arial" w:cs="Arial"/>
        </w:rPr>
        <w:t>So: ………………..</w:t>
      </w:r>
    </w:p>
    <w:p w14:paraId="4B16126D" w14:textId="77777777" w:rsidR="005901F8" w:rsidRPr="00481DF9" w:rsidRDefault="005901F8" w:rsidP="005901F8">
      <w:pPr>
        <w:rPr>
          <w:rFonts w:ascii="Arial" w:hAnsi="Arial" w:cs="Arial"/>
        </w:rPr>
      </w:pPr>
      <w:r w:rsidRPr="00481DF9">
        <w:rPr>
          <w:rFonts w:ascii="Arial" w:hAnsi="Arial" w:cs="Arial"/>
        </w:rPr>
        <w:t>ST</w:t>
      </w:r>
      <w:r w:rsidRPr="00481DF9">
        <w:rPr>
          <w:rFonts w:ascii="Arial" w:hAnsi="Arial" w:cs="Arial"/>
        </w:rPr>
        <w:tab/>
        <w:t>EP: ……………….. ………...............</w:t>
      </w:r>
    </w:p>
    <w:p w14:paraId="28CDC13B" w14:textId="77777777" w:rsidR="005901F8" w:rsidRPr="005901F8" w:rsidRDefault="005901F8" w:rsidP="008A24A7">
      <w:pPr>
        <w:autoSpaceDE w:val="0"/>
        <w:autoSpaceDN w:val="0"/>
        <w:adjustRightInd w:val="0"/>
        <w:rPr>
          <w:rFonts w:ascii="Arial" w:eastAsia="DINNextLTPro-Light" w:hAnsi="Arial" w:cs="Arial"/>
          <w:lang w:val="en-GB"/>
        </w:rPr>
      </w:pPr>
    </w:p>
    <w:sectPr w:rsidR="005901F8" w:rsidRPr="005901F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9F0A" w14:textId="77777777" w:rsidR="000C0877" w:rsidRDefault="000C0877" w:rsidP="00484C00">
      <w:r>
        <w:separator/>
      </w:r>
    </w:p>
  </w:endnote>
  <w:endnote w:type="continuationSeparator" w:id="0">
    <w:p w14:paraId="3B3FAA7E" w14:textId="77777777" w:rsidR="000C0877" w:rsidRDefault="000C0877" w:rsidP="0048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Regular">
    <w:panose1 w:val="00000000000000000000"/>
    <w:charset w:val="00"/>
    <w:family w:val="roman"/>
    <w:notTrueType/>
    <w:pitch w:val="default"/>
  </w:font>
  <w:font w:name="DINNextLTPro-Italic">
    <w:panose1 w:val="00000000000000000000"/>
    <w:charset w:val="00"/>
    <w:family w:val="roman"/>
    <w:notTrueType/>
    <w:pitch w:val="default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2906" w14:textId="77777777" w:rsidR="00C83083" w:rsidRPr="00224F7D" w:rsidRDefault="00C83083" w:rsidP="00484C00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29.05.2019</w:t>
    </w:r>
    <w:r w:rsidRPr="00224F7D">
      <w:rPr>
        <w:rFonts w:ascii="Arial" w:hAnsi="Arial" w:cs="Arial"/>
        <w:sz w:val="16"/>
        <w:szCs w:val="16"/>
      </w:rPr>
      <w:tab/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18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 xml:space="preserve"> von </w:t>
    </w:r>
    <w:r>
      <w:rPr>
        <w:rFonts w:ascii="Arial" w:hAnsi="Arial" w:cs="Arial"/>
        <w:bCs/>
        <w:noProof/>
        <w:sz w:val="16"/>
        <w:szCs w:val="16"/>
      </w:rPr>
      <w:fldChar w:fldCharType="begin"/>
    </w:r>
    <w:r>
      <w:rPr>
        <w:rFonts w:ascii="Arial" w:hAnsi="Arial" w:cs="Arial"/>
        <w:bCs/>
        <w:noProof/>
        <w:sz w:val="16"/>
        <w:szCs w:val="16"/>
      </w:rPr>
      <w:instrText>NUMPAGES  \* Arabic  \* MERGEFORMAT</w:instrText>
    </w:r>
    <w:r>
      <w:rPr>
        <w:rFonts w:ascii="Arial" w:hAnsi="Arial" w:cs="Arial"/>
        <w:bCs/>
        <w:noProof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46</w:t>
    </w:r>
    <w:r>
      <w:rPr>
        <w:rFonts w:ascii="Arial" w:hAnsi="Arial" w:cs="Arial"/>
        <w:bCs/>
        <w:noProof/>
        <w:sz w:val="16"/>
        <w:szCs w:val="16"/>
      </w:rPr>
      <w:fldChar w:fldCharType="end"/>
    </w:r>
  </w:p>
  <w:p w14:paraId="3E42A146" w14:textId="77777777" w:rsidR="00C83083" w:rsidRDefault="00C83083" w:rsidP="00484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9C93" w14:textId="77777777" w:rsidR="000C0877" w:rsidRDefault="000C0877" w:rsidP="00484C00">
      <w:r>
        <w:separator/>
      </w:r>
    </w:p>
  </w:footnote>
  <w:footnote w:type="continuationSeparator" w:id="0">
    <w:p w14:paraId="58F5FC2E" w14:textId="77777777" w:rsidR="000C0877" w:rsidRDefault="000C0877" w:rsidP="0048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31F6" w14:textId="77777777" w:rsidR="00C83083" w:rsidRPr="000D7573" w:rsidRDefault="00C83083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24"/>
        <w:szCs w:val="30"/>
      </w:rPr>
    </w:pPr>
    <w:r w:rsidRPr="000D7573">
      <w:rPr>
        <w:rFonts w:ascii="Arial" w:hAnsi="Arial" w:cs="Arial"/>
        <w:i/>
        <w:iCs/>
        <w:color w:val="E60000"/>
        <w:sz w:val="24"/>
        <w:szCs w:val="30"/>
      </w:rPr>
      <w:t>Komfort-Lüftung</w:t>
    </w:r>
  </w:p>
  <w:p w14:paraId="42757F56" w14:textId="77777777" w:rsidR="00C83083" w:rsidRPr="0097619B" w:rsidRDefault="00C83083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97619B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14:paraId="30A2DF55" w14:textId="77777777" w:rsidR="00C83083" w:rsidRPr="0097619B" w:rsidRDefault="00C83083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52"/>
      </w:rPr>
    </w:pPr>
    <w:r w:rsidRPr="0097619B">
      <w:rPr>
        <w:rFonts w:ascii="Arial" w:hAnsi="Arial" w:cs="Arial"/>
        <w:i/>
        <w:iCs/>
        <w:caps/>
        <w:color w:val="000000"/>
        <w:sz w:val="52"/>
        <w:szCs w:val="52"/>
      </w:rPr>
      <w:t>KOMFLEX</w:t>
    </w:r>
    <w:r w:rsidRPr="0097619B">
      <w:rPr>
        <w:rFonts w:ascii="Arial" w:hAnsi="Arial" w:cs="Arial"/>
        <w:i/>
        <w:iCs/>
        <w:color w:val="000000"/>
        <w:sz w:val="52"/>
        <w:szCs w:val="52"/>
      </w:rPr>
      <w:t xml:space="preserve"> </w:t>
    </w:r>
    <w:r>
      <w:rPr>
        <w:rFonts w:ascii="Arial" w:hAnsi="Arial" w:cs="Arial"/>
        <w:i/>
        <w:iCs/>
        <w:color w:val="000000"/>
        <w:sz w:val="52"/>
        <w:szCs w:val="52"/>
      </w:rPr>
      <w:t>RUND</w:t>
    </w:r>
  </w:p>
  <w:p w14:paraId="735E9897" w14:textId="77777777" w:rsidR="00C83083" w:rsidRPr="000D7573" w:rsidRDefault="00C83083" w:rsidP="00484C00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 w:val="24"/>
        <w:szCs w:val="30"/>
      </w:rPr>
    </w:pPr>
    <w:r w:rsidRPr="000D7573">
      <w:rPr>
        <w:rFonts w:ascii="Arial" w:hAnsi="Arial" w:cs="Arial"/>
        <w:i/>
        <w:iCs/>
        <w:color w:val="000000"/>
        <w:sz w:val="24"/>
        <w:szCs w:val="30"/>
      </w:rPr>
      <w:t>Lüftung mit System.</w:t>
    </w:r>
  </w:p>
  <w:p w14:paraId="0F10DB75" w14:textId="77777777" w:rsidR="00C83083" w:rsidRPr="00484C00" w:rsidRDefault="00C83083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6D02"/>
    <w:multiLevelType w:val="hybridMultilevel"/>
    <w:tmpl w:val="26EA4706"/>
    <w:lvl w:ilvl="0" w:tplc="ADAE883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29C7"/>
    <w:multiLevelType w:val="hybridMultilevel"/>
    <w:tmpl w:val="C33A41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75AF"/>
    <w:multiLevelType w:val="hybridMultilevel"/>
    <w:tmpl w:val="2A30FBD4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AD367B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C3438"/>
    <w:multiLevelType w:val="hybridMultilevel"/>
    <w:tmpl w:val="BEE4C3A8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BD17294"/>
    <w:multiLevelType w:val="hybridMultilevel"/>
    <w:tmpl w:val="E29E71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461C6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6F"/>
    <w:rsid w:val="0000019C"/>
    <w:rsid w:val="000002D1"/>
    <w:rsid w:val="0000077F"/>
    <w:rsid w:val="000009C2"/>
    <w:rsid w:val="00000E70"/>
    <w:rsid w:val="0000131B"/>
    <w:rsid w:val="000019A2"/>
    <w:rsid w:val="00001A08"/>
    <w:rsid w:val="00001A97"/>
    <w:rsid w:val="0000214C"/>
    <w:rsid w:val="00002175"/>
    <w:rsid w:val="000027A6"/>
    <w:rsid w:val="00002D1B"/>
    <w:rsid w:val="00002E2E"/>
    <w:rsid w:val="00002E30"/>
    <w:rsid w:val="00002F84"/>
    <w:rsid w:val="0000313A"/>
    <w:rsid w:val="00003363"/>
    <w:rsid w:val="00003803"/>
    <w:rsid w:val="000054AB"/>
    <w:rsid w:val="00005C84"/>
    <w:rsid w:val="00006327"/>
    <w:rsid w:val="00006E5D"/>
    <w:rsid w:val="00006FDD"/>
    <w:rsid w:val="00007080"/>
    <w:rsid w:val="000071F4"/>
    <w:rsid w:val="0000743B"/>
    <w:rsid w:val="000077CC"/>
    <w:rsid w:val="00007945"/>
    <w:rsid w:val="000079C8"/>
    <w:rsid w:val="00007BE6"/>
    <w:rsid w:val="00007D0F"/>
    <w:rsid w:val="00007DF2"/>
    <w:rsid w:val="00007E9F"/>
    <w:rsid w:val="0001018C"/>
    <w:rsid w:val="00010890"/>
    <w:rsid w:val="00010B34"/>
    <w:rsid w:val="00010C51"/>
    <w:rsid w:val="00010D2C"/>
    <w:rsid w:val="00010E9B"/>
    <w:rsid w:val="00010F7F"/>
    <w:rsid w:val="000113A8"/>
    <w:rsid w:val="00011AF0"/>
    <w:rsid w:val="00011EC5"/>
    <w:rsid w:val="00012428"/>
    <w:rsid w:val="000125ED"/>
    <w:rsid w:val="00012663"/>
    <w:rsid w:val="00012980"/>
    <w:rsid w:val="00012CB4"/>
    <w:rsid w:val="00012F33"/>
    <w:rsid w:val="000131AE"/>
    <w:rsid w:val="000131DB"/>
    <w:rsid w:val="00013883"/>
    <w:rsid w:val="00014379"/>
    <w:rsid w:val="00014BA2"/>
    <w:rsid w:val="0001512F"/>
    <w:rsid w:val="000151D1"/>
    <w:rsid w:val="000157B8"/>
    <w:rsid w:val="0001580A"/>
    <w:rsid w:val="000159C3"/>
    <w:rsid w:val="000159C5"/>
    <w:rsid w:val="000163EC"/>
    <w:rsid w:val="00017060"/>
    <w:rsid w:val="00017105"/>
    <w:rsid w:val="000172AE"/>
    <w:rsid w:val="000172D7"/>
    <w:rsid w:val="00017372"/>
    <w:rsid w:val="000174BC"/>
    <w:rsid w:val="00017A23"/>
    <w:rsid w:val="00017BDF"/>
    <w:rsid w:val="00017D5A"/>
    <w:rsid w:val="00017F19"/>
    <w:rsid w:val="00020524"/>
    <w:rsid w:val="000209F0"/>
    <w:rsid w:val="00020A02"/>
    <w:rsid w:val="00020BD1"/>
    <w:rsid w:val="00021281"/>
    <w:rsid w:val="000219EE"/>
    <w:rsid w:val="00021F1F"/>
    <w:rsid w:val="00022040"/>
    <w:rsid w:val="0002223B"/>
    <w:rsid w:val="00022242"/>
    <w:rsid w:val="00023252"/>
    <w:rsid w:val="00023A66"/>
    <w:rsid w:val="00023BDB"/>
    <w:rsid w:val="000242F4"/>
    <w:rsid w:val="0002434D"/>
    <w:rsid w:val="00024B34"/>
    <w:rsid w:val="0002512B"/>
    <w:rsid w:val="0002551A"/>
    <w:rsid w:val="000256B0"/>
    <w:rsid w:val="000259D9"/>
    <w:rsid w:val="000260FA"/>
    <w:rsid w:val="00026671"/>
    <w:rsid w:val="000267C2"/>
    <w:rsid w:val="000268C0"/>
    <w:rsid w:val="00026BA1"/>
    <w:rsid w:val="00027184"/>
    <w:rsid w:val="0002739A"/>
    <w:rsid w:val="00027940"/>
    <w:rsid w:val="00027AC1"/>
    <w:rsid w:val="00027D38"/>
    <w:rsid w:val="00027FF0"/>
    <w:rsid w:val="0003021F"/>
    <w:rsid w:val="0003087A"/>
    <w:rsid w:val="000309C6"/>
    <w:rsid w:val="00030C82"/>
    <w:rsid w:val="00030E09"/>
    <w:rsid w:val="000318B0"/>
    <w:rsid w:val="000320AB"/>
    <w:rsid w:val="00032331"/>
    <w:rsid w:val="000324E5"/>
    <w:rsid w:val="00032650"/>
    <w:rsid w:val="00032914"/>
    <w:rsid w:val="00032B49"/>
    <w:rsid w:val="00032CA9"/>
    <w:rsid w:val="00032CD2"/>
    <w:rsid w:val="00033338"/>
    <w:rsid w:val="000334E1"/>
    <w:rsid w:val="000338A8"/>
    <w:rsid w:val="000346E1"/>
    <w:rsid w:val="00034971"/>
    <w:rsid w:val="00034BB5"/>
    <w:rsid w:val="00034CE6"/>
    <w:rsid w:val="00035072"/>
    <w:rsid w:val="000351B3"/>
    <w:rsid w:val="000357A3"/>
    <w:rsid w:val="000359A0"/>
    <w:rsid w:val="00035B6C"/>
    <w:rsid w:val="00035CD9"/>
    <w:rsid w:val="00035DB0"/>
    <w:rsid w:val="00035E1A"/>
    <w:rsid w:val="0003727A"/>
    <w:rsid w:val="000373A8"/>
    <w:rsid w:val="000377BF"/>
    <w:rsid w:val="00040A03"/>
    <w:rsid w:val="00041389"/>
    <w:rsid w:val="00041722"/>
    <w:rsid w:val="000417EE"/>
    <w:rsid w:val="00041D9B"/>
    <w:rsid w:val="00041EAF"/>
    <w:rsid w:val="000423E2"/>
    <w:rsid w:val="0004242F"/>
    <w:rsid w:val="00042511"/>
    <w:rsid w:val="00042E94"/>
    <w:rsid w:val="000433BB"/>
    <w:rsid w:val="000438CA"/>
    <w:rsid w:val="000439A2"/>
    <w:rsid w:val="00043F55"/>
    <w:rsid w:val="000442CF"/>
    <w:rsid w:val="000447BE"/>
    <w:rsid w:val="000447F7"/>
    <w:rsid w:val="000448D4"/>
    <w:rsid w:val="00044BD4"/>
    <w:rsid w:val="000452F9"/>
    <w:rsid w:val="0004530B"/>
    <w:rsid w:val="00045361"/>
    <w:rsid w:val="00045ADF"/>
    <w:rsid w:val="00045E99"/>
    <w:rsid w:val="000461DF"/>
    <w:rsid w:val="00046650"/>
    <w:rsid w:val="000467B1"/>
    <w:rsid w:val="00046A29"/>
    <w:rsid w:val="0004720A"/>
    <w:rsid w:val="00047269"/>
    <w:rsid w:val="0004760A"/>
    <w:rsid w:val="00047695"/>
    <w:rsid w:val="00047762"/>
    <w:rsid w:val="00047E67"/>
    <w:rsid w:val="000500BD"/>
    <w:rsid w:val="000506F3"/>
    <w:rsid w:val="00050758"/>
    <w:rsid w:val="000509E7"/>
    <w:rsid w:val="00050D3E"/>
    <w:rsid w:val="0005101E"/>
    <w:rsid w:val="00051E68"/>
    <w:rsid w:val="00051F1D"/>
    <w:rsid w:val="00051F40"/>
    <w:rsid w:val="0005247D"/>
    <w:rsid w:val="00052B92"/>
    <w:rsid w:val="00052D78"/>
    <w:rsid w:val="00052F32"/>
    <w:rsid w:val="000531C2"/>
    <w:rsid w:val="0005320D"/>
    <w:rsid w:val="00053483"/>
    <w:rsid w:val="0005352A"/>
    <w:rsid w:val="000535EE"/>
    <w:rsid w:val="00053B9C"/>
    <w:rsid w:val="00053BD3"/>
    <w:rsid w:val="00053EC4"/>
    <w:rsid w:val="00053F8C"/>
    <w:rsid w:val="000540DF"/>
    <w:rsid w:val="000541A6"/>
    <w:rsid w:val="000548CF"/>
    <w:rsid w:val="00054900"/>
    <w:rsid w:val="000549DA"/>
    <w:rsid w:val="00054FF2"/>
    <w:rsid w:val="00055A15"/>
    <w:rsid w:val="00056810"/>
    <w:rsid w:val="00056878"/>
    <w:rsid w:val="0005687E"/>
    <w:rsid w:val="00056AAB"/>
    <w:rsid w:val="00057750"/>
    <w:rsid w:val="0005785A"/>
    <w:rsid w:val="00057AAC"/>
    <w:rsid w:val="00057D69"/>
    <w:rsid w:val="000605C3"/>
    <w:rsid w:val="00060ADF"/>
    <w:rsid w:val="00060B5D"/>
    <w:rsid w:val="00060DCD"/>
    <w:rsid w:val="0006169C"/>
    <w:rsid w:val="000616D0"/>
    <w:rsid w:val="000617FB"/>
    <w:rsid w:val="00061BD0"/>
    <w:rsid w:val="00061C6B"/>
    <w:rsid w:val="00061FCB"/>
    <w:rsid w:val="00062005"/>
    <w:rsid w:val="00062870"/>
    <w:rsid w:val="00062906"/>
    <w:rsid w:val="00062BD6"/>
    <w:rsid w:val="000631C0"/>
    <w:rsid w:val="00063635"/>
    <w:rsid w:val="00063702"/>
    <w:rsid w:val="00063BE4"/>
    <w:rsid w:val="00063D5D"/>
    <w:rsid w:val="00063DF8"/>
    <w:rsid w:val="00063F05"/>
    <w:rsid w:val="00063F36"/>
    <w:rsid w:val="0006403C"/>
    <w:rsid w:val="0006421C"/>
    <w:rsid w:val="0006457E"/>
    <w:rsid w:val="00064E07"/>
    <w:rsid w:val="00065301"/>
    <w:rsid w:val="0006535D"/>
    <w:rsid w:val="000667E2"/>
    <w:rsid w:val="000667EC"/>
    <w:rsid w:val="00066EF9"/>
    <w:rsid w:val="00066FBB"/>
    <w:rsid w:val="0006713E"/>
    <w:rsid w:val="00067161"/>
    <w:rsid w:val="00067616"/>
    <w:rsid w:val="00067A79"/>
    <w:rsid w:val="00070626"/>
    <w:rsid w:val="000708A7"/>
    <w:rsid w:val="00070C02"/>
    <w:rsid w:val="00070D46"/>
    <w:rsid w:val="000711B3"/>
    <w:rsid w:val="0007153A"/>
    <w:rsid w:val="00071769"/>
    <w:rsid w:val="00072331"/>
    <w:rsid w:val="00073125"/>
    <w:rsid w:val="00073488"/>
    <w:rsid w:val="000736A2"/>
    <w:rsid w:val="00073EC5"/>
    <w:rsid w:val="00073FDE"/>
    <w:rsid w:val="00074293"/>
    <w:rsid w:val="00074478"/>
    <w:rsid w:val="0007535B"/>
    <w:rsid w:val="000753A2"/>
    <w:rsid w:val="0007569F"/>
    <w:rsid w:val="00075A1D"/>
    <w:rsid w:val="00075BD7"/>
    <w:rsid w:val="00075C8D"/>
    <w:rsid w:val="00075CAB"/>
    <w:rsid w:val="0007620D"/>
    <w:rsid w:val="00076670"/>
    <w:rsid w:val="0007681A"/>
    <w:rsid w:val="00076FFD"/>
    <w:rsid w:val="0007738B"/>
    <w:rsid w:val="00077B0D"/>
    <w:rsid w:val="000809DD"/>
    <w:rsid w:val="00080C7B"/>
    <w:rsid w:val="000810D5"/>
    <w:rsid w:val="000811D3"/>
    <w:rsid w:val="000811E7"/>
    <w:rsid w:val="00081520"/>
    <w:rsid w:val="000818B8"/>
    <w:rsid w:val="00081D8F"/>
    <w:rsid w:val="000824F5"/>
    <w:rsid w:val="00082541"/>
    <w:rsid w:val="00082C45"/>
    <w:rsid w:val="00082E74"/>
    <w:rsid w:val="00083B3D"/>
    <w:rsid w:val="00083C1D"/>
    <w:rsid w:val="000843AC"/>
    <w:rsid w:val="000853D3"/>
    <w:rsid w:val="00085746"/>
    <w:rsid w:val="00085A46"/>
    <w:rsid w:val="00085DC1"/>
    <w:rsid w:val="0008661E"/>
    <w:rsid w:val="0008682D"/>
    <w:rsid w:val="000868EE"/>
    <w:rsid w:val="00086907"/>
    <w:rsid w:val="00086C2C"/>
    <w:rsid w:val="00086D8B"/>
    <w:rsid w:val="00086F96"/>
    <w:rsid w:val="00087251"/>
    <w:rsid w:val="000873E5"/>
    <w:rsid w:val="000875A9"/>
    <w:rsid w:val="00087736"/>
    <w:rsid w:val="00087FB3"/>
    <w:rsid w:val="00090241"/>
    <w:rsid w:val="00091773"/>
    <w:rsid w:val="00091B14"/>
    <w:rsid w:val="00091F96"/>
    <w:rsid w:val="00092226"/>
    <w:rsid w:val="00092304"/>
    <w:rsid w:val="00092463"/>
    <w:rsid w:val="00092505"/>
    <w:rsid w:val="00092E6F"/>
    <w:rsid w:val="00092F48"/>
    <w:rsid w:val="0009303D"/>
    <w:rsid w:val="000932A6"/>
    <w:rsid w:val="000932B2"/>
    <w:rsid w:val="0009349E"/>
    <w:rsid w:val="00093E23"/>
    <w:rsid w:val="00093F60"/>
    <w:rsid w:val="0009402D"/>
    <w:rsid w:val="000941DE"/>
    <w:rsid w:val="00094E2D"/>
    <w:rsid w:val="00094F11"/>
    <w:rsid w:val="00095857"/>
    <w:rsid w:val="000959B9"/>
    <w:rsid w:val="00095B52"/>
    <w:rsid w:val="00095B7E"/>
    <w:rsid w:val="00096220"/>
    <w:rsid w:val="0009657A"/>
    <w:rsid w:val="000966C7"/>
    <w:rsid w:val="000967EE"/>
    <w:rsid w:val="00096B0D"/>
    <w:rsid w:val="00096CC1"/>
    <w:rsid w:val="000978F1"/>
    <w:rsid w:val="00097C65"/>
    <w:rsid w:val="00097E8B"/>
    <w:rsid w:val="00097F53"/>
    <w:rsid w:val="000A01C4"/>
    <w:rsid w:val="000A084B"/>
    <w:rsid w:val="000A08C3"/>
    <w:rsid w:val="000A0AA0"/>
    <w:rsid w:val="000A0DB6"/>
    <w:rsid w:val="000A0EEC"/>
    <w:rsid w:val="000A1411"/>
    <w:rsid w:val="000A182C"/>
    <w:rsid w:val="000A1C59"/>
    <w:rsid w:val="000A1F5F"/>
    <w:rsid w:val="000A2602"/>
    <w:rsid w:val="000A2611"/>
    <w:rsid w:val="000A2AFB"/>
    <w:rsid w:val="000A2D4F"/>
    <w:rsid w:val="000A32C4"/>
    <w:rsid w:val="000A3411"/>
    <w:rsid w:val="000A389A"/>
    <w:rsid w:val="000A3BD8"/>
    <w:rsid w:val="000A3D02"/>
    <w:rsid w:val="000A4664"/>
    <w:rsid w:val="000A47CD"/>
    <w:rsid w:val="000A49D9"/>
    <w:rsid w:val="000A4F5B"/>
    <w:rsid w:val="000A5205"/>
    <w:rsid w:val="000A5325"/>
    <w:rsid w:val="000A5383"/>
    <w:rsid w:val="000A554F"/>
    <w:rsid w:val="000A563D"/>
    <w:rsid w:val="000A5B6B"/>
    <w:rsid w:val="000A5D27"/>
    <w:rsid w:val="000A634B"/>
    <w:rsid w:val="000A63A4"/>
    <w:rsid w:val="000A66E5"/>
    <w:rsid w:val="000A66E8"/>
    <w:rsid w:val="000A6A04"/>
    <w:rsid w:val="000A6A0F"/>
    <w:rsid w:val="000A6DE7"/>
    <w:rsid w:val="000A6DF6"/>
    <w:rsid w:val="000A6F2E"/>
    <w:rsid w:val="000A7078"/>
    <w:rsid w:val="000A757A"/>
    <w:rsid w:val="000A7759"/>
    <w:rsid w:val="000A79D0"/>
    <w:rsid w:val="000B05F5"/>
    <w:rsid w:val="000B08E8"/>
    <w:rsid w:val="000B09BD"/>
    <w:rsid w:val="000B0A88"/>
    <w:rsid w:val="000B0EA5"/>
    <w:rsid w:val="000B1395"/>
    <w:rsid w:val="000B1BA5"/>
    <w:rsid w:val="000B1C4B"/>
    <w:rsid w:val="000B1CE2"/>
    <w:rsid w:val="000B2705"/>
    <w:rsid w:val="000B2842"/>
    <w:rsid w:val="000B28A2"/>
    <w:rsid w:val="000B28A4"/>
    <w:rsid w:val="000B2C77"/>
    <w:rsid w:val="000B2DF9"/>
    <w:rsid w:val="000B3300"/>
    <w:rsid w:val="000B338E"/>
    <w:rsid w:val="000B33B7"/>
    <w:rsid w:val="000B3674"/>
    <w:rsid w:val="000B38D3"/>
    <w:rsid w:val="000B39F8"/>
    <w:rsid w:val="000B3A5F"/>
    <w:rsid w:val="000B42FF"/>
    <w:rsid w:val="000B48D3"/>
    <w:rsid w:val="000B4FEB"/>
    <w:rsid w:val="000B4FF2"/>
    <w:rsid w:val="000B518D"/>
    <w:rsid w:val="000B5246"/>
    <w:rsid w:val="000B5449"/>
    <w:rsid w:val="000B5545"/>
    <w:rsid w:val="000B57E3"/>
    <w:rsid w:val="000B5CD2"/>
    <w:rsid w:val="000B659A"/>
    <w:rsid w:val="000B674F"/>
    <w:rsid w:val="000B675D"/>
    <w:rsid w:val="000B67A9"/>
    <w:rsid w:val="000B710D"/>
    <w:rsid w:val="000B7783"/>
    <w:rsid w:val="000B7C9F"/>
    <w:rsid w:val="000B7E85"/>
    <w:rsid w:val="000C01C1"/>
    <w:rsid w:val="000C0348"/>
    <w:rsid w:val="000C0877"/>
    <w:rsid w:val="000C0DDD"/>
    <w:rsid w:val="000C1216"/>
    <w:rsid w:val="000C189A"/>
    <w:rsid w:val="000C1986"/>
    <w:rsid w:val="000C1BA5"/>
    <w:rsid w:val="000C1DC2"/>
    <w:rsid w:val="000C2441"/>
    <w:rsid w:val="000C264D"/>
    <w:rsid w:val="000C280B"/>
    <w:rsid w:val="000C283F"/>
    <w:rsid w:val="000C28E5"/>
    <w:rsid w:val="000C2A29"/>
    <w:rsid w:val="000C2E2F"/>
    <w:rsid w:val="000C3209"/>
    <w:rsid w:val="000C3A54"/>
    <w:rsid w:val="000C3A88"/>
    <w:rsid w:val="000C4277"/>
    <w:rsid w:val="000C43A8"/>
    <w:rsid w:val="000C4490"/>
    <w:rsid w:val="000C5264"/>
    <w:rsid w:val="000C53B0"/>
    <w:rsid w:val="000C55E5"/>
    <w:rsid w:val="000C5B72"/>
    <w:rsid w:val="000C5C54"/>
    <w:rsid w:val="000C5D90"/>
    <w:rsid w:val="000C6208"/>
    <w:rsid w:val="000C6509"/>
    <w:rsid w:val="000C65DC"/>
    <w:rsid w:val="000C65E8"/>
    <w:rsid w:val="000C6741"/>
    <w:rsid w:val="000C6847"/>
    <w:rsid w:val="000C6A13"/>
    <w:rsid w:val="000C6A9F"/>
    <w:rsid w:val="000C7078"/>
    <w:rsid w:val="000C7161"/>
    <w:rsid w:val="000C71B3"/>
    <w:rsid w:val="000C7744"/>
    <w:rsid w:val="000C7D95"/>
    <w:rsid w:val="000C7F52"/>
    <w:rsid w:val="000D18A0"/>
    <w:rsid w:val="000D1BFA"/>
    <w:rsid w:val="000D1D3D"/>
    <w:rsid w:val="000D20C4"/>
    <w:rsid w:val="000D29DA"/>
    <w:rsid w:val="000D2C78"/>
    <w:rsid w:val="000D3614"/>
    <w:rsid w:val="000D364C"/>
    <w:rsid w:val="000D3730"/>
    <w:rsid w:val="000D3B0D"/>
    <w:rsid w:val="000D3BBF"/>
    <w:rsid w:val="000D421B"/>
    <w:rsid w:val="000D4881"/>
    <w:rsid w:val="000D4DDE"/>
    <w:rsid w:val="000D53A6"/>
    <w:rsid w:val="000D58FE"/>
    <w:rsid w:val="000D5A02"/>
    <w:rsid w:val="000D5E3B"/>
    <w:rsid w:val="000D5E89"/>
    <w:rsid w:val="000D5F51"/>
    <w:rsid w:val="000D5F9C"/>
    <w:rsid w:val="000D627D"/>
    <w:rsid w:val="000D6461"/>
    <w:rsid w:val="000D64F2"/>
    <w:rsid w:val="000D66E3"/>
    <w:rsid w:val="000D6747"/>
    <w:rsid w:val="000D6803"/>
    <w:rsid w:val="000D6E61"/>
    <w:rsid w:val="000D72AC"/>
    <w:rsid w:val="000D73D6"/>
    <w:rsid w:val="000D7575"/>
    <w:rsid w:val="000D7729"/>
    <w:rsid w:val="000D7769"/>
    <w:rsid w:val="000D7D1B"/>
    <w:rsid w:val="000D7D70"/>
    <w:rsid w:val="000E02CE"/>
    <w:rsid w:val="000E02F0"/>
    <w:rsid w:val="000E0B3C"/>
    <w:rsid w:val="000E1611"/>
    <w:rsid w:val="000E1698"/>
    <w:rsid w:val="000E1B11"/>
    <w:rsid w:val="000E1DCB"/>
    <w:rsid w:val="000E1FE5"/>
    <w:rsid w:val="000E20CA"/>
    <w:rsid w:val="000E234D"/>
    <w:rsid w:val="000E3135"/>
    <w:rsid w:val="000E3755"/>
    <w:rsid w:val="000E3B2A"/>
    <w:rsid w:val="000E3C6B"/>
    <w:rsid w:val="000E3FAC"/>
    <w:rsid w:val="000E4221"/>
    <w:rsid w:val="000E426B"/>
    <w:rsid w:val="000E448A"/>
    <w:rsid w:val="000E47A9"/>
    <w:rsid w:val="000E4B12"/>
    <w:rsid w:val="000E4BAA"/>
    <w:rsid w:val="000E4C0E"/>
    <w:rsid w:val="000E4E10"/>
    <w:rsid w:val="000E50B0"/>
    <w:rsid w:val="000E5B80"/>
    <w:rsid w:val="000E5E31"/>
    <w:rsid w:val="000E5F40"/>
    <w:rsid w:val="000E6301"/>
    <w:rsid w:val="000E6327"/>
    <w:rsid w:val="000E65A5"/>
    <w:rsid w:val="000E66B5"/>
    <w:rsid w:val="000E67A1"/>
    <w:rsid w:val="000E67BC"/>
    <w:rsid w:val="000E6F24"/>
    <w:rsid w:val="000E71E7"/>
    <w:rsid w:val="000E78A7"/>
    <w:rsid w:val="000E7BBB"/>
    <w:rsid w:val="000E7CBB"/>
    <w:rsid w:val="000F01A3"/>
    <w:rsid w:val="000F08D1"/>
    <w:rsid w:val="000F0BB9"/>
    <w:rsid w:val="000F1017"/>
    <w:rsid w:val="000F15E3"/>
    <w:rsid w:val="000F1A6D"/>
    <w:rsid w:val="000F1E5C"/>
    <w:rsid w:val="000F2128"/>
    <w:rsid w:val="000F24FC"/>
    <w:rsid w:val="000F2F66"/>
    <w:rsid w:val="000F3259"/>
    <w:rsid w:val="000F3492"/>
    <w:rsid w:val="000F36D3"/>
    <w:rsid w:val="000F377B"/>
    <w:rsid w:val="000F3924"/>
    <w:rsid w:val="000F39BC"/>
    <w:rsid w:val="000F3BF7"/>
    <w:rsid w:val="000F4876"/>
    <w:rsid w:val="000F4BDD"/>
    <w:rsid w:val="000F4D3D"/>
    <w:rsid w:val="000F4E66"/>
    <w:rsid w:val="000F5006"/>
    <w:rsid w:val="000F529B"/>
    <w:rsid w:val="000F53D0"/>
    <w:rsid w:val="000F5B7A"/>
    <w:rsid w:val="000F5F92"/>
    <w:rsid w:val="000F6078"/>
    <w:rsid w:val="000F646E"/>
    <w:rsid w:val="000F6628"/>
    <w:rsid w:val="000F7018"/>
    <w:rsid w:val="000F7DEB"/>
    <w:rsid w:val="00100153"/>
    <w:rsid w:val="00100309"/>
    <w:rsid w:val="001007C8"/>
    <w:rsid w:val="00100EFD"/>
    <w:rsid w:val="0010213F"/>
    <w:rsid w:val="00102C1D"/>
    <w:rsid w:val="00102CBF"/>
    <w:rsid w:val="001030FB"/>
    <w:rsid w:val="001031CC"/>
    <w:rsid w:val="00103A1B"/>
    <w:rsid w:val="00103B7C"/>
    <w:rsid w:val="00103BBC"/>
    <w:rsid w:val="00103E44"/>
    <w:rsid w:val="00104406"/>
    <w:rsid w:val="001055EF"/>
    <w:rsid w:val="001057B6"/>
    <w:rsid w:val="0010592E"/>
    <w:rsid w:val="00105C2D"/>
    <w:rsid w:val="00105F57"/>
    <w:rsid w:val="00106064"/>
    <w:rsid w:val="00106082"/>
    <w:rsid w:val="00106133"/>
    <w:rsid w:val="001061AD"/>
    <w:rsid w:val="001061CB"/>
    <w:rsid w:val="00106B2A"/>
    <w:rsid w:val="00106E00"/>
    <w:rsid w:val="001070E1"/>
    <w:rsid w:val="001075AF"/>
    <w:rsid w:val="0010781A"/>
    <w:rsid w:val="00107AC8"/>
    <w:rsid w:val="00107EBE"/>
    <w:rsid w:val="00107F52"/>
    <w:rsid w:val="00110132"/>
    <w:rsid w:val="001102CE"/>
    <w:rsid w:val="001104A1"/>
    <w:rsid w:val="0011069F"/>
    <w:rsid w:val="00110A75"/>
    <w:rsid w:val="00110DF7"/>
    <w:rsid w:val="00110E34"/>
    <w:rsid w:val="001113DE"/>
    <w:rsid w:val="0011195A"/>
    <w:rsid w:val="00111B9E"/>
    <w:rsid w:val="0011226B"/>
    <w:rsid w:val="001123A7"/>
    <w:rsid w:val="0011258B"/>
    <w:rsid w:val="001126C8"/>
    <w:rsid w:val="00112838"/>
    <w:rsid w:val="001128C5"/>
    <w:rsid w:val="001128F4"/>
    <w:rsid w:val="0011296A"/>
    <w:rsid w:val="001131F5"/>
    <w:rsid w:val="00113B3D"/>
    <w:rsid w:val="00113BFF"/>
    <w:rsid w:val="00113F11"/>
    <w:rsid w:val="00113FCE"/>
    <w:rsid w:val="00114749"/>
    <w:rsid w:val="00114AF4"/>
    <w:rsid w:val="00115489"/>
    <w:rsid w:val="00115E08"/>
    <w:rsid w:val="00115EBB"/>
    <w:rsid w:val="00116355"/>
    <w:rsid w:val="001169AD"/>
    <w:rsid w:val="00116D35"/>
    <w:rsid w:val="00117253"/>
    <w:rsid w:val="001173B2"/>
    <w:rsid w:val="001173CA"/>
    <w:rsid w:val="001174CC"/>
    <w:rsid w:val="0011788D"/>
    <w:rsid w:val="001179C1"/>
    <w:rsid w:val="00117FD8"/>
    <w:rsid w:val="001203FB"/>
    <w:rsid w:val="001207BD"/>
    <w:rsid w:val="001209D1"/>
    <w:rsid w:val="00120C0F"/>
    <w:rsid w:val="001211D9"/>
    <w:rsid w:val="00121A09"/>
    <w:rsid w:val="00121D9F"/>
    <w:rsid w:val="001221ED"/>
    <w:rsid w:val="0012238B"/>
    <w:rsid w:val="00122579"/>
    <w:rsid w:val="001226CD"/>
    <w:rsid w:val="00123468"/>
    <w:rsid w:val="001234F3"/>
    <w:rsid w:val="001236C9"/>
    <w:rsid w:val="001253F6"/>
    <w:rsid w:val="00125494"/>
    <w:rsid w:val="001255FA"/>
    <w:rsid w:val="00125A17"/>
    <w:rsid w:val="00125EC1"/>
    <w:rsid w:val="00126852"/>
    <w:rsid w:val="00126AEB"/>
    <w:rsid w:val="00126D35"/>
    <w:rsid w:val="00126DC5"/>
    <w:rsid w:val="00126E95"/>
    <w:rsid w:val="001271EF"/>
    <w:rsid w:val="00127385"/>
    <w:rsid w:val="001274A0"/>
    <w:rsid w:val="001278E5"/>
    <w:rsid w:val="00127DA1"/>
    <w:rsid w:val="00127F4F"/>
    <w:rsid w:val="00127FD8"/>
    <w:rsid w:val="00130103"/>
    <w:rsid w:val="00130720"/>
    <w:rsid w:val="001311D1"/>
    <w:rsid w:val="00131E38"/>
    <w:rsid w:val="00131EB2"/>
    <w:rsid w:val="00132373"/>
    <w:rsid w:val="001324C4"/>
    <w:rsid w:val="00132618"/>
    <w:rsid w:val="00132998"/>
    <w:rsid w:val="001329A7"/>
    <w:rsid w:val="00132A0F"/>
    <w:rsid w:val="00132C79"/>
    <w:rsid w:val="00133056"/>
    <w:rsid w:val="00133155"/>
    <w:rsid w:val="001335DB"/>
    <w:rsid w:val="00133653"/>
    <w:rsid w:val="00133795"/>
    <w:rsid w:val="00133A7C"/>
    <w:rsid w:val="00134159"/>
    <w:rsid w:val="00134202"/>
    <w:rsid w:val="00134921"/>
    <w:rsid w:val="00134F10"/>
    <w:rsid w:val="00135434"/>
    <w:rsid w:val="001354D0"/>
    <w:rsid w:val="00135582"/>
    <w:rsid w:val="001356D8"/>
    <w:rsid w:val="001362D4"/>
    <w:rsid w:val="001364DD"/>
    <w:rsid w:val="00136989"/>
    <w:rsid w:val="00136B6F"/>
    <w:rsid w:val="001403CD"/>
    <w:rsid w:val="00140482"/>
    <w:rsid w:val="00140734"/>
    <w:rsid w:val="001407F3"/>
    <w:rsid w:val="00140A46"/>
    <w:rsid w:val="00140D89"/>
    <w:rsid w:val="0014107D"/>
    <w:rsid w:val="0014112D"/>
    <w:rsid w:val="00141447"/>
    <w:rsid w:val="001416B4"/>
    <w:rsid w:val="001419C1"/>
    <w:rsid w:val="00141FA2"/>
    <w:rsid w:val="00142396"/>
    <w:rsid w:val="00142B62"/>
    <w:rsid w:val="00142D88"/>
    <w:rsid w:val="00142E0E"/>
    <w:rsid w:val="0014334C"/>
    <w:rsid w:val="00144068"/>
    <w:rsid w:val="001442BC"/>
    <w:rsid w:val="0014434E"/>
    <w:rsid w:val="00144390"/>
    <w:rsid w:val="001446D8"/>
    <w:rsid w:val="0014479F"/>
    <w:rsid w:val="00144C4C"/>
    <w:rsid w:val="00144C81"/>
    <w:rsid w:val="00145874"/>
    <w:rsid w:val="00145B90"/>
    <w:rsid w:val="00145CFA"/>
    <w:rsid w:val="00145CFF"/>
    <w:rsid w:val="0014608E"/>
    <w:rsid w:val="001463E7"/>
    <w:rsid w:val="00146427"/>
    <w:rsid w:val="0014694E"/>
    <w:rsid w:val="00146AA3"/>
    <w:rsid w:val="00146F28"/>
    <w:rsid w:val="001473AA"/>
    <w:rsid w:val="0014746B"/>
    <w:rsid w:val="00147927"/>
    <w:rsid w:val="00147D98"/>
    <w:rsid w:val="00150C06"/>
    <w:rsid w:val="00150E0C"/>
    <w:rsid w:val="00150F55"/>
    <w:rsid w:val="001512F4"/>
    <w:rsid w:val="00151422"/>
    <w:rsid w:val="00151475"/>
    <w:rsid w:val="00151485"/>
    <w:rsid w:val="0015170C"/>
    <w:rsid w:val="00151B30"/>
    <w:rsid w:val="00151B7E"/>
    <w:rsid w:val="00151E22"/>
    <w:rsid w:val="00152069"/>
    <w:rsid w:val="001522FB"/>
    <w:rsid w:val="00152330"/>
    <w:rsid w:val="001525AB"/>
    <w:rsid w:val="00152999"/>
    <w:rsid w:val="00152F08"/>
    <w:rsid w:val="00153383"/>
    <w:rsid w:val="0015350A"/>
    <w:rsid w:val="0015376F"/>
    <w:rsid w:val="00153B7E"/>
    <w:rsid w:val="00154414"/>
    <w:rsid w:val="00154833"/>
    <w:rsid w:val="001549AC"/>
    <w:rsid w:val="00155243"/>
    <w:rsid w:val="00155A59"/>
    <w:rsid w:val="0015615E"/>
    <w:rsid w:val="00156600"/>
    <w:rsid w:val="0015691E"/>
    <w:rsid w:val="00156CC9"/>
    <w:rsid w:val="00157494"/>
    <w:rsid w:val="0015749B"/>
    <w:rsid w:val="00157966"/>
    <w:rsid w:val="00157CC4"/>
    <w:rsid w:val="00157F8D"/>
    <w:rsid w:val="00157FB3"/>
    <w:rsid w:val="00157FD2"/>
    <w:rsid w:val="00160173"/>
    <w:rsid w:val="001602F4"/>
    <w:rsid w:val="00160303"/>
    <w:rsid w:val="001605D0"/>
    <w:rsid w:val="001605FF"/>
    <w:rsid w:val="0016069E"/>
    <w:rsid w:val="001609B1"/>
    <w:rsid w:val="00160D95"/>
    <w:rsid w:val="00161DE7"/>
    <w:rsid w:val="00161DF9"/>
    <w:rsid w:val="00161E51"/>
    <w:rsid w:val="00162B85"/>
    <w:rsid w:val="00162D6B"/>
    <w:rsid w:val="00162E79"/>
    <w:rsid w:val="001632C8"/>
    <w:rsid w:val="001632F1"/>
    <w:rsid w:val="00163302"/>
    <w:rsid w:val="001633A2"/>
    <w:rsid w:val="00163DB0"/>
    <w:rsid w:val="00163EA3"/>
    <w:rsid w:val="001643BE"/>
    <w:rsid w:val="001644F2"/>
    <w:rsid w:val="00164ABD"/>
    <w:rsid w:val="00164E09"/>
    <w:rsid w:val="001656A4"/>
    <w:rsid w:val="00165A05"/>
    <w:rsid w:val="00166073"/>
    <w:rsid w:val="001660E0"/>
    <w:rsid w:val="00166598"/>
    <w:rsid w:val="00166682"/>
    <w:rsid w:val="0016768A"/>
    <w:rsid w:val="00167751"/>
    <w:rsid w:val="001677B5"/>
    <w:rsid w:val="00167827"/>
    <w:rsid w:val="00167907"/>
    <w:rsid w:val="00167A98"/>
    <w:rsid w:val="00167FD6"/>
    <w:rsid w:val="0017042A"/>
    <w:rsid w:val="00170928"/>
    <w:rsid w:val="00170A64"/>
    <w:rsid w:val="00170BB2"/>
    <w:rsid w:val="001712A3"/>
    <w:rsid w:val="001712C0"/>
    <w:rsid w:val="00171842"/>
    <w:rsid w:val="00171F1B"/>
    <w:rsid w:val="00172044"/>
    <w:rsid w:val="00172538"/>
    <w:rsid w:val="001729C8"/>
    <w:rsid w:val="00172F7D"/>
    <w:rsid w:val="00173097"/>
    <w:rsid w:val="001730BD"/>
    <w:rsid w:val="001730DC"/>
    <w:rsid w:val="00173420"/>
    <w:rsid w:val="00173EF3"/>
    <w:rsid w:val="00173FA5"/>
    <w:rsid w:val="00174F72"/>
    <w:rsid w:val="00175536"/>
    <w:rsid w:val="00175594"/>
    <w:rsid w:val="0017580D"/>
    <w:rsid w:val="001759AE"/>
    <w:rsid w:val="00175B98"/>
    <w:rsid w:val="00176508"/>
    <w:rsid w:val="00176727"/>
    <w:rsid w:val="0017715E"/>
    <w:rsid w:val="0017742D"/>
    <w:rsid w:val="001774D5"/>
    <w:rsid w:val="00177585"/>
    <w:rsid w:val="001778C2"/>
    <w:rsid w:val="00177D95"/>
    <w:rsid w:val="00180048"/>
    <w:rsid w:val="00180364"/>
    <w:rsid w:val="001807E2"/>
    <w:rsid w:val="00180807"/>
    <w:rsid w:val="00180858"/>
    <w:rsid w:val="00180D46"/>
    <w:rsid w:val="00180EC9"/>
    <w:rsid w:val="00181037"/>
    <w:rsid w:val="001812B5"/>
    <w:rsid w:val="00181531"/>
    <w:rsid w:val="00181564"/>
    <w:rsid w:val="001815D1"/>
    <w:rsid w:val="0018194B"/>
    <w:rsid w:val="00181BF6"/>
    <w:rsid w:val="00181DF6"/>
    <w:rsid w:val="0018266D"/>
    <w:rsid w:val="0018295E"/>
    <w:rsid w:val="001829DD"/>
    <w:rsid w:val="00182A55"/>
    <w:rsid w:val="00182B51"/>
    <w:rsid w:val="00182BA9"/>
    <w:rsid w:val="00182D4A"/>
    <w:rsid w:val="00182FBA"/>
    <w:rsid w:val="001836F9"/>
    <w:rsid w:val="001844BC"/>
    <w:rsid w:val="0018498D"/>
    <w:rsid w:val="00184C7D"/>
    <w:rsid w:val="00185088"/>
    <w:rsid w:val="001851E7"/>
    <w:rsid w:val="001852DE"/>
    <w:rsid w:val="0018538B"/>
    <w:rsid w:val="0018580D"/>
    <w:rsid w:val="00185D01"/>
    <w:rsid w:val="0018606E"/>
    <w:rsid w:val="00186275"/>
    <w:rsid w:val="001863CD"/>
    <w:rsid w:val="001871F1"/>
    <w:rsid w:val="00187751"/>
    <w:rsid w:val="0018784D"/>
    <w:rsid w:val="00187A6B"/>
    <w:rsid w:val="00187C8E"/>
    <w:rsid w:val="00187FC2"/>
    <w:rsid w:val="001904E3"/>
    <w:rsid w:val="00190734"/>
    <w:rsid w:val="00190748"/>
    <w:rsid w:val="00190A71"/>
    <w:rsid w:val="00190C48"/>
    <w:rsid w:val="00190C8A"/>
    <w:rsid w:val="00190E64"/>
    <w:rsid w:val="0019127B"/>
    <w:rsid w:val="00191478"/>
    <w:rsid w:val="0019150A"/>
    <w:rsid w:val="00191533"/>
    <w:rsid w:val="00191694"/>
    <w:rsid w:val="001917FE"/>
    <w:rsid w:val="00191BE9"/>
    <w:rsid w:val="00191D3E"/>
    <w:rsid w:val="00191F15"/>
    <w:rsid w:val="0019260D"/>
    <w:rsid w:val="00192A6F"/>
    <w:rsid w:val="00192B67"/>
    <w:rsid w:val="00192C2A"/>
    <w:rsid w:val="00192D69"/>
    <w:rsid w:val="00193605"/>
    <w:rsid w:val="0019371E"/>
    <w:rsid w:val="00193B65"/>
    <w:rsid w:val="00193E2A"/>
    <w:rsid w:val="00193E39"/>
    <w:rsid w:val="00194102"/>
    <w:rsid w:val="001948F7"/>
    <w:rsid w:val="00194E00"/>
    <w:rsid w:val="00194F40"/>
    <w:rsid w:val="001950BA"/>
    <w:rsid w:val="0019577D"/>
    <w:rsid w:val="00195A3D"/>
    <w:rsid w:val="00195AAC"/>
    <w:rsid w:val="00195B5C"/>
    <w:rsid w:val="00195BD1"/>
    <w:rsid w:val="00195CEB"/>
    <w:rsid w:val="00195EED"/>
    <w:rsid w:val="00195F71"/>
    <w:rsid w:val="0019622E"/>
    <w:rsid w:val="001962B4"/>
    <w:rsid w:val="0019662B"/>
    <w:rsid w:val="00196B21"/>
    <w:rsid w:val="00196BE7"/>
    <w:rsid w:val="0019704E"/>
    <w:rsid w:val="001972B1"/>
    <w:rsid w:val="0019753A"/>
    <w:rsid w:val="00197732"/>
    <w:rsid w:val="00197738"/>
    <w:rsid w:val="0019799D"/>
    <w:rsid w:val="001A0327"/>
    <w:rsid w:val="001A0795"/>
    <w:rsid w:val="001A089F"/>
    <w:rsid w:val="001A1443"/>
    <w:rsid w:val="001A1938"/>
    <w:rsid w:val="001A1BF6"/>
    <w:rsid w:val="001A24DC"/>
    <w:rsid w:val="001A25EE"/>
    <w:rsid w:val="001A2652"/>
    <w:rsid w:val="001A300E"/>
    <w:rsid w:val="001A33F4"/>
    <w:rsid w:val="001A35CE"/>
    <w:rsid w:val="001A3672"/>
    <w:rsid w:val="001A37B6"/>
    <w:rsid w:val="001A381F"/>
    <w:rsid w:val="001A4657"/>
    <w:rsid w:val="001A471C"/>
    <w:rsid w:val="001A4922"/>
    <w:rsid w:val="001A4D8C"/>
    <w:rsid w:val="001A4EB7"/>
    <w:rsid w:val="001A4EF4"/>
    <w:rsid w:val="001A5005"/>
    <w:rsid w:val="001A511A"/>
    <w:rsid w:val="001A53E6"/>
    <w:rsid w:val="001A56E4"/>
    <w:rsid w:val="001A5B0F"/>
    <w:rsid w:val="001A5C45"/>
    <w:rsid w:val="001A61BD"/>
    <w:rsid w:val="001A6226"/>
    <w:rsid w:val="001A62D9"/>
    <w:rsid w:val="001A651B"/>
    <w:rsid w:val="001A742F"/>
    <w:rsid w:val="001A74A9"/>
    <w:rsid w:val="001A76AC"/>
    <w:rsid w:val="001A7703"/>
    <w:rsid w:val="001A7962"/>
    <w:rsid w:val="001A796B"/>
    <w:rsid w:val="001A7A47"/>
    <w:rsid w:val="001A7AF9"/>
    <w:rsid w:val="001A7E90"/>
    <w:rsid w:val="001B012E"/>
    <w:rsid w:val="001B050D"/>
    <w:rsid w:val="001B0898"/>
    <w:rsid w:val="001B09D0"/>
    <w:rsid w:val="001B0AF1"/>
    <w:rsid w:val="001B132D"/>
    <w:rsid w:val="001B1766"/>
    <w:rsid w:val="001B1D62"/>
    <w:rsid w:val="001B209F"/>
    <w:rsid w:val="001B231A"/>
    <w:rsid w:val="001B26F3"/>
    <w:rsid w:val="001B28AE"/>
    <w:rsid w:val="001B2906"/>
    <w:rsid w:val="001B2C15"/>
    <w:rsid w:val="001B310A"/>
    <w:rsid w:val="001B331B"/>
    <w:rsid w:val="001B3367"/>
    <w:rsid w:val="001B3421"/>
    <w:rsid w:val="001B3528"/>
    <w:rsid w:val="001B3C75"/>
    <w:rsid w:val="001B3ECF"/>
    <w:rsid w:val="001B3ED1"/>
    <w:rsid w:val="001B40A1"/>
    <w:rsid w:val="001B41A4"/>
    <w:rsid w:val="001B43F8"/>
    <w:rsid w:val="001B4412"/>
    <w:rsid w:val="001B4A23"/>
    <w:rsid w:val="001B4C60"/>
    <w:rsid w:val="001B52EB"/>
    <w:rsid w:val="001B5420"/>
    <w:rsid w:val="001B5622"/>
    <w:rsid w:val="001B58CD"/>
    <w:rsid w:val="001B5BDD"/>
    <w:rsid w:val="001B5C5E"/>
    <w:rsid w:val="001B60D0"/>
    <w:rsid w:val="001B6267"/>
    <w:rsid w:val="001B62E5"/>
    <w:rsid w:val="001B632F"/>
    <w:rsid w:val="001B6A51"/>
    <w:rsid w:val="001B6BC9"/>
    <w:rsid w:val="001B7366"/>
    <w:rsid w:val="001B74C4"/>
    <w:rsid w:val="001B759A"/>
    <w:rsid w:val="001B7B30"/>
    <w:rsid w:val="001B7B7C"/>
    <w:rsid w:val="001C05F9"/>
    <w:rsid w:val="001C0CA6"/>
    <w:rsid w:val="001C0F07"/>
    <w:rsid w:val="001C115D"/>
    <w:rsid w:val="001C11CA"/>
    <w:rsid w:val="001C129C"/>
    <w:rsid w:val="001C1484"/>
    <w:rsid w:val="001C2304"/>
    <w:rsid w:val="001C239A"/>
    <w:rsid w:val="001C293F"/>
    <w:rsid w:val="001C2F96"/>
    <w:rsid w:val="001C3118"/>
    <w:rsid w:val="001C36CD"/>
    <w:rsid w:val="001C37DE"/>
    <w:rsid w:val="001C3852"/>
    <w:rsid w:val="001C3C70"/>
    <w:rsid w:val="001C3FB9"/>
    <w:rsid w:val="001C40AD"/>
    <w:rsid w:val="001C44D3"/>
    <w:rsid w:val="001C454C"/>
    <w:rsid w:val="001C4AB0"/>
    <w:rsid w:val="001C4D43"/>
    <w:rsid w:val="001C51DE"/>
    <w:rsid w:val="001C54EA"/>
    <w:rsid w:val="001C5595"/>
    <w:rsid w:val="001C56CD"/>
    <w:rsid w:val="001C5941"/>
    <w:rsid w:val="001C5B23"/>
    <w:rsid w:val="001C60A8"/>
    <w:rsid w:val="001C60CD"/>
    <w:rsid w:val="001C6554"/>
    <w:rsid w:val="001C65B3"/>
    <w:rsid w:val="001C6794"/>
    <w:rsid w:val="001C69B6"/>
    <w:rsid w:val="001C6A47"/>
    <w:rsid w:val="001C6BC0"/>
    <w:rsid w:val="001C6F46"/>
    <w:rsid w:val="001C7628"/>
    <w:rsid w:val="001C7FF7"/>
    <w:rsid w:val="001D00E1"/>
    <w:rsid w:val="001D028F"/>
    <w:rsid w:val="001D04AC"/>
    <w:rsid w:val="001D0562"/>
    <w:rsid w:val="001D16E6"/>
    <w:rsid w:val="001D1C8C"/>
    <w:rsid w:val="001D1CEC"/>
    <w:rsid w:val="001D1F5E"/>
    <w:rsid w:val="001D2DFA"/>
    <w:rsid w:val="001D318E"/>
    <w:rsid w:val="001D3C10"/>
    <w:rsid w:val="001D3C55"/>
    <w:rsid w:val="001D3DEC"/>
    <w:rsid w:val="001D413D"/>
    <w:rsid w:val="001D4662"/>
    <w:rsid w:val="001D4720"/>
    <w:rsid w:val="001D475F"/>
    <w:rsid w:val="001D4D0D"/>
    <w:rsid w:val="001D54A5"/>
    <w:rsid w:val="001D584A"/>
    <w:rsid w:val="001D58C8"/>
    <w:rsid w:val="001D5972"/>
    <w:rsid w:val="001D5AC0"/>
    <w:rsid w:val="001D5E41"/>
    <w:rsid w:val="001D5FFE"/>
    <w:rsid w:val="001D63E7"/>
    <w:rsid w:val="001D6593"/>
    <w:rsid w:val="001D69F0"/>
    <w:rsid w:val="001D6A1C"/>
    <w:rsid w:val="001D7270"/>
    <w:rsid w:val="001D73FF"/>
    <w:rsid w:val="001D7ABD"/>
    <w:rsid w:val="001D7E8F"/>
    <w:rsid w:val="001E00F5"/>
    <w:rsid w:val="001E0BED"/>
    <w:rsid w:val="001E0E5F"/>
    <w:rsid w:val="001E11BA"/>
    <w:rsid w:val="001E1695"/>
    <w:rsid w:val="001E1972"/>
    <w:rsid w:val="001E1CE8"/>
    <w:rsid w:val="001E20B2"/>
    <w:rsid w:val="001E21B7"/>
    <w:rsid w:val="001E2597"/>
    <w:rsid w:val="001E265F"/>
    <w:rsid w:val="001E2883"/>
    <w:rsid w:val="001E2D2C"/>
    <w:rsid w:val="001E2E88"/>
    <w:rsid w:val="001E2EB5"/>
    <w:rsid w:val="001E32D0"/>
    <w:rsid w:val="001E35F9"/>
    <w:rsid w:val="001E41D2"/>
    <w:rsid w:val="001E4411"/>
    <w:rsid w:val="001E4523"/>
    <w:rsid w:val="001E457B"/>
    <w:rsid w:val="001E4814"/>
    <w:rsid w:val="001E4846"/>
    <w:rsid w:val="001E5090"/>
    <w:rsid w:val="001E53F4"/>
    <w:rsid w:val="001E58DE"/>
    <w:rsid w:val="001E62A7"/>
    <w:rsid w:val="001E6817"/>
    <w:rsid w:val="001E68D5"/>
    <w:rsid w:val="001E6B68"/>
    <w:rsid w:val="001E6DF0"/>
    <w:rsid w:val="001E6E58"/>
    <w:rsid w:val="001E6F13"/>
    <w:rsid w:val="001E72B0"/>
    <w:rsid w:val="001E778B"/>
    <w:rsid w:val="001F03DB"/>
    <w:rsid w:val="001F0497"/>
    <w:rsid w:val="001F05BB"/>
    <w:rsid w:val="001F0CA7"/>
    <w:rsid w:val="001F0CB2"/>
    <w:rsid w:val="001F0F44"/>
    <w:rsid w:val="001F144D"/>
    <w:rsid w:val="001F1682"/>
    <w:rsid w:val="001F1732"/>
    <w:rsid w:val="001F17DA"/>
    <w:rsid w:val="001F19CD"/>
    <w:rsid w:val="001F1B32"/>
    <w:rsid w:val="001F1BA5"/>
    <w:rsid w:val="001F2046"/>
    <w:rsid w:val="001F22B5"/>
    <w:rsid w:val="001F23AB"/>
    <w:rsid w:val="001F287B"/>
    <w:rsid w:val="001F28B4"/>
    <w:rsid w:val="001F2B38"/>
    <w:rsid w:val="001F2C12"/>
    <w:rsid w:val="001F3044"/>
    <w:rsid w:val="001F35F4"/>
    <w:rsid w:val="001F36DC"/>
    <w:rsid w:val="001F386A"/>
    <w:rsid w:val="001F3AD9"/>
    <w:rsid w:val="001F3D0E"/>
    <w:rsid w:val="001F3D27"/>
    <w:rsid w:val="001F3F0C"/>
    <w:rsid w:val="001F4418"/>
    <w:rsid w:val="001F45D5"/>
    <w:rsid w:val="001F47B8"/>
    <w:rsid w:val="001F48AF"/>
    <w:rsid w:val="001F4A4F"/>
    <w:rsid w:val="001F4E2C"/>
    <w:rsid w:val="001F4F32"/>
    <w:rsid w:val="001F500C"/>
    <w:rsid w:val="001F5352"/>
    <w:rsid w:val="001F54D7"/>
    <w:rsid w:val="001F5EDA"/>
    <w:rsid w:val="001F5F97"/>
    <w:rsid w:val="001F624B"/>
    <w:rsid w:val="001F6623"/>
    <w:rsid w:val="001F6EBE"/>
    <w:rsid w:val="001F724C"/>
    <w:rsid w:val="001F75FE"/>
    <w:rsid w:val="001F7835"/>
    <w:rsid w:val="001F7B81"/>
    <w:rsid w:val="001F7D6F"/>
    <w:rsid w:val="001F7F4A"/>
    <w:rsid w:val="001F7F60"/>
    <w:rsid w:val="00200173"/>
    <w:rsid w:val="002001B9"/>
    <w:rsid w:val="002006A3"/>
    <w:rsid w:val="002009B1"/>
    <w:rsid w:val="00200B94"/>
    <w:rsid w:val="00201024"/>
    <w:rsid w:val="0020110E"/>
    <w:rsid w:val="0020181C"/>
    <w:rsid w:val="00201A12"/>
    <w:rsid w:val="00201D2C"/>
    <w:rsid w:val="00202822"/>
    <w:rsid w:val="00203754"/>
    <w:rsid w:val="00203DD0"/>
    <w:rsid w:val="002042BC"/>
    <w:rsid w:val="002047D8"/>
    <w:rsid w:val="00204C4C"/>
    <w:rsid w:val="002050F0"/>
    <w:rsid w:val="002055BA"/>
    <w:rsid w:val="00205676"/>
    <w:rsid w:val="00205744"/>
    <w:rsid w:val="002058CA"/>
    <w:rsid w:val="00205A8C"/>
    <w:rsid w:val="00205BF4"/>
    <w:rsid w:val="00205E55"/>
    <w:rsid w:val="00205F5C"/>
    <w:rsid w:val="002062E0"/>
    <w:rsid w:val="0020679C"/>
    <w:rsid w:val="002067F4"/>
    <w:rsid w:val="00206AC1"/>
    <w:rsid w:val="00206C69"/>
    <w:rsid w:val="00206DE5"/>
    <w:rsid w:val="00206EB8"/>
    <w:rsid w:val="002073D7"/>
    <w:rsid w:val="002075ED"/>
    <w:rsid w:val="002077C0"/>
    <w:rsid w:val="0021015A"/>
    <w:rsid w:val="002101BE"/>
    <w:rsid w:val="00210690"/>
    <w:rsid w:val="002108BE"/>
    <w:rsid w:val="00210C5A"/>
    <w:rsid w:val="00210DB6"/>
    <w:rsid w:val="002110C6"/>
    <w:rsid w:val="002114DE"/>
    <w:rsid w:val="0021158F"/>
    <w:rsid w:val="0021162D"/>
    <w:rsid w:val="0021206D"/>
    <w:rsid w:val="002120CA"/>
    <w:rsid w:val="0021237A"/>
    <w:rsid w:val="00212532"/>
    <w:rsid w:val="002125A6"/>
    <w:rsid w:val="0021297C"/>
    <w:rsid w:val="0021302C"/>
    <w:rsid w:val="002131F8"/>
    <w:rsid w:val="0021357B"/>
    <w:rsid w:val="00213FAF"/>
    <w:rsid w:val="00214C2B"/>
    <w:rsid w:val="00214E88"/>
    <w:rsid w:val="00215DD7"/>
    <w:rsid w:val="00216172"/>
    <w:rsid w:val="0021618B"/>
    <w:rsid w:val="0021778B"/>
    <w:rsid w:val="00217A05"/>
    <w:rsid w:val="00217A1F"/>
    <w:rsid w:val="00220296"/>
    <w:rsid w:val="00220573"/>
    <w:rsid w:val="00220774"/>
    <w:rsid w:val="002211EC"/>
    <w:rsid w:val="002225C2"/>
    <w:rsid w:val="0022320B"/>
    <w:rsid w:val="002232DE"/>
    <w:rsid w:val="002234CF"/>
    <w:rsid w:val="0022368A"/>
    <w:rsid w:val="0022373D"/>
    <w:rsid w:val="002237EE"/>
    <w:rsid w:val="00223AB1"/>
    <w:rsid w:val="00223ADD"/>
    <w:rsid w:val="00224097"/>
    <w:rsid w:val="00224544"/>
    <w:rsid w:val="0022465C"/>
    <w:rsid w:val="002246EB"/>
    <w:rsid w:val="00224738"/>
    <w:rsid w:val="0022497B"/>
    <w:rsid w:val="00224ADC"/>
    <w:rsid w:val="00224AFC"/>
    <w:rsid w:val="00224E6D"/>
    <w:rsid w:val="00224ED9"/>
    <w:rsid w:val="00225306"/>
    <w:rsid w:val="0022588B"/>
    <w:rsid w:val="00225921"/>
    <w:rsid w:val="00225BA3"/>
    <w:rsid w:val="002260FC"/>
    <w:rsid w:val="002262CA"/>
    <w:rsid w:val="002264BB"/>
    <w:rsid w:val="00226A5C"/>
    <w:rsid w:val="00226ECA"/>
    <w:rsid w:val="002270F9"/>
    <w:rsid w:val="00227732"/>
    <w:rsid w:val="00227C79"/>
    <w:rsid w:val="00227F47"/>
    <w:rsid w:val="00227FB2"/>
    <w:rsid w:val="0023019C"/>
    <w:rsid w:val="00230AA7"/>
    <w:rsid w:val="00230D4C"/>
    <w:rsid w:val="00230D9C"/>
    <w:rsid w:val="002311BA"/>
    <w:rsid w:val="00231256"/>
    <w:rsid w:val="00231513"/>
    <w:rsid w:val="00231788"/>
    <w:rsid w:val="00232106"/>
    <w:rsid w:val="00232255"/>
    <w:rsid w:val="00232921"/>
    <w:rsid w:val="00232B16"/>
    <w:rsid w:val="00232B28"/>
    <w:rsid w:val="002330C9"/>
    <w:rsid w:val="002331F2"/>
    <w:rsid w:val="002333CC"/>
    <w:rsid w:val="0023445C"/>
    <w:rsid w:val="00234659"/>
    <w:rsid w:val="002352A2"/>
    <w:rsid w:val="002353F9"/>
    <w:rsid w:val="00235660"/>
    <w:rsid w:val="0023587F"/>
    <w:rsid w:val="00235D99"/>
    <w:rsid w:val="00235F0C"/>
    <w:rsid w:val="00236357"/>
    <w:rsid w:val="002364B1"/>
    <w:rsid w:val="00236647"/>
    <w:rsid w:val="002368F7"/>
    <w:rsid w:val="00236934"/>
    <w:rsid w:val="00236A6A"/>
    <w:rsid w:val="00236A78"/>
    <w:rsid w:val="00236AC1"/>
    <w:rsid w:val="00236BAF"/>
    <w:rsid w:val="00236EE4"/>
    <w:rsid w:val="00237211"/>
    <w:rsid w:val="0023734B"/>
    <w:rsid w:val="002375C9"/>
    <w:rsid w:val="002379EC"/>
    <w:rsid w:val="00240043"/>
    <w:rsid w:val="002400B8"/>
    <w:rsid w:val="00240451"/>
    <w:rsid w:val="00240A1D"/>
    <w:rsid w:val="00240BE6"/>
    <w:rsid w:val="002410E1"/>
    <w:rsid w:val="002416E6"/>
    <w:rsid w:val="00241912"/>
    <w:rsid w:val="00241C66"/>
    <w:rsid w:val="00241CF8"/>
    <w:rsid w:val="00241D9F"/>
    <w:rsid w:val="00242062"/>
    <w:rsid w:val="00242348"/>
    <w:rsid w:val="002425FF"/>
    <w:rsid w:val="00242658"/>
    <w:rsid w:val="00242A54"/>
    <w:rsid w:val="00242D45"/>
    <w:rsid w:val="00242FF4"/>
    <w:rsid w:val="002431EA"/>
    <w:rsid w:val="002435B7"/>
    <w:rsid w:val="00243669"/>
    <w:rsid w:val="00243E79"/>
    <w:rsid w:val="00243EFF"/>
    <w:rsid w:val="00244025"/>
    <w:rsid w:val="00244520"/>
    <w:rsid w:val="00244F54"/>
    <w:rsid w:val="0024664E"/>
    <w:rsid w:val="00246A9A"/>
    <w:rsid w:val="00246D13"/>
    <w:rsid w:val="00246FE2"/>
    <w:rsid w:val="0024736F"/>
    <w:rsid w:val="00247569"/>
    <w:rsid w:val="0024758A"/>
    <w:rsid w:val="002475E8"/>
    <w:rsid w:val="00247CA1"/>
    <w:rsid w:val="00247F1A"/>
    <w:rsid w:val="0025028F"/>
    <w:rsid w:val="002506B5"/>
    <w:rsid w:val="00250B05"/>
    <w:rsid w:val="00250FFD"/>
    <w:rsid w:val="00251380"/>
    <w:rsid w:val="002514F1"/>
    <w:rsid w:val="00251572"/>
    <w:rsid w:val="00251AD6"/>
    <w:rsid w:val="00251CD5"/>
    <w:rsid w:val="00251E21"/>
    <w:rsid w:val="00252074"/>
    <w:rsid w:val="0025228C"/>
    <w:rsid w:val="00252390"/>
    <w:rsid w:val="002524B4"/>
    <w:rsid w:val="00252742"/>
    <w:rsid w:val="00252CF0"/>
    <w:rsid w:val="00253495"/>
    <w:rsid w:val="00253934"/>
    <w:rsid w:val="00253B1B"/>
    <w:rsid w:val="00253BDC"/>
    <w:rsid w:val="0025448C"/>
    <w:rsid w:val="0025449F"/>
    <w:rsid w:val="002544B9"/>
    <w:rsid w:val="00254525"/>
    <w:rsid w:val="00254C8D"/>
    <w:rsid w:val="00254CAF"/>
    <w:rsid w:val="00254CC7"/>
    <w:rsid w:val="00254F2A"/>
    <w:rsid w:val="00255377"/>
    <w:rsid w:val="00255593"/>
    <w:rsid w:val="002555DD"/>
    <w:rsid w:val="00255706"/>
    <w:rsid w:val="0025577D"/>
    <w:rsid w:val="00255E28"/>
    <w:rsid w:val="0025631C"/>
    <w:rsid w:val="0025696F"/>
    <w:rsid w:val="002569FC"/>
    <w:rsid w:val="0025700A"/>
    <w:rsid w:val="00257496"/>
    <w:rsid w:val="002606E9"/>
    <w:rsid w:val="0026072D"/>
    <w:rsid w:val="002608B9"/>
    <w:rsid w:val="00260E50"/>
    <w:rsid w:val="002611DE"/>
    <w:rsid w:val="002616AC"/>
    <w:rsid w:val="002618BB"/>
    <w:rsid w:val="00261BBC"/>
    <w:rsid w:val="00261E63"/>
    <w:rsid w:val="00261E92"/>
    <w:rsid w:val="002624D7"/>
    <w:rsid w:val="0026274C"/>
    <w:rsid w:val="002627A1"/>
    <w:rsid w:val="002628CD"/>
    <w:rsid w:val="00262D7F"/>
    <w:rsid w:val="00262F96"/>
    <w:rsid w:val="0026344B"/>
    <w:rsid w:val="00263797"/>
    <w:rsid w:val="00263865"/>
    <w:rsid w:val="00263A5E"/>
    <w:rsid w:val="00263E1E"/>
    <w:rsid w:val="0026426C"/>
    <w:rsid w:val="00264343"/>
    <w:rsid w:val="00264361"/>
    <w:rsid w:val="002645C4"/>
    <w:rsid w:val="0026468E"/>
    <w:rsid w:val="002648D0"/>
    <w:rsid w:val="00264AA0"/>
    <w:rsid w:val="00264FCD"/>
    <w:rsid w:val="00265192"/>
    <w:rsid w:val="00265223"/>
    <w:rsid w:val="00265C1A"/>
    <w:rsid w:val="00265E35"/>
    <w:rsid w:val="00265EE3"/>
    <w:rsid w:val="00266383"/>
    <w:rsid w:val="00266780"/>
    <w:rsid w:val="002668A6"/>
    <w:rsid w:val="00266B44"/>
    <w:rsid w:val="00266D26"/>
    <w:rsid w:val="00266E40"/>
    <w:rsid w:val="00267285"/>
    <w:rsid w:val="0026791C"/>
    <w:rsid w:val="00267E91"/>
    <w:rsid w:val="00270075"/>
    <w:rsid w:val="00270BFD"/>
    <w:rsid w:val="00270DDE"/>
    <w:rsid w:val="00270E0D"/>
    <w:rsid w:val="00270F1D"/>
    <w:rsid w:val="0027132C"/>
    <w:rsid w:val="0027195F"/>
    <w:rsid w:val="00271FFD"/>
    <w:rsid w:val="002721A3"/>
    <w:rsid w:val="00272984"/>
    <w:rsid w:val="00272A2E"/>
    <w:rsid w:val="00272B33"/>
    <w:rsid w:val="00272E6D"/>
    <w:rsid w:val="00272EEC"/>
    <w:rsid w:val="00272F45"/>
    <w:rsid w:val="0027334A"/>
    <w:rsid w:val="00273561"/>
    <w:rsid w:val="00273D6A"/>
    <w:rsid w:val="002742A1"/>
    <w:rsid w:val="00274C96"/>
    <w:rsid w:val="002752F8"/>
    <w:rsid w:val="00275400"/>
    <w:rsid w:val="00275916"/>
    <w:rsid w:val="00275BD3"/>
    <w:rsid w:val="00276593"/>
    <w:rsid w:val="00276902"/>
    <w:rsid w:val="00276961"/>
    <w:rsid w:val="00276A0E"/>
    <w:rsid w:val="00276D9C"/>
    <w:rsid w:val="002770DF"/>
    <w:rsid w:val="0027717D"/>
    <w:rsid w:val="00277432"/>
    <w:rsid w:val="00277567"/>
    <w:rsid w:val="00277773"/>
    <w:rsid w:val="002779E0"/>
    <w:rsid w:val="002801B0"/>
    <w:rsid w:val="00280331"/>
    <w:rsid w:val="0028045A"/>
    <w:rsid w:val="0028061E"/>
    <w:rsid w:val="002807F0"/>
    <w:rsid w:val="0028091E"/>
    <w:rsid w:val="00280A1A"/>
    <w:rsid w:val="00280D5F"/>
    <w:rsid w:val="002815A1"/>
    <w:rsid w:val="00281924"/>
    <w:rsid w:val="002819C1"/>
    <w:rsid w:val="00281B16"/>
    <w:rsid w:val="00281DEC"/>
    <w:rsid w:val="00281F5A"/>
    <w:rsid w:val="00282034"/>
    <w:rsid w:val="00282865"/>
    <w:rsid w:val="00282F69"/>
    <w:rsid w:val="002836D6"/>
    <w:rsid w:val="00283769"/>
    <w:rsid w:val="00283913"/>
    <w:rsid w:val="00283BAD"/>
    <w:rsid w:val="00283FBD"/>
    <w:rsid w:val="00284A61"/>
    <w:rsid w:val="00284CD7"/>
    <w:rsid w:val="00284E85"/>
    <w:rsid w:val="00285710"/>
    <w:rsid w:val="00285795"/>
    <w:rsid w:val="00285F6C"/>
    <w:rsid w:val="00285F6D"/>
    <w:rsid w:val="00286298"/>
    <w:rsid w:val="002863FB"/>
    <w:rsid w:val="002864AA"/>
    <w:rsid w:val="00286C33"/>
    <w:rsid w:val="00286C9A"/>
    <w:rsid w:val="00286E38"/>
    <w:rsid w:val="00286FF0"/>
    <w:rsid w:val="0028725D"/>
    <w:rsid w:val="00287B23"/>
    <w:rsid w:val="00287B58"/>
    <w:rsid w:val="00287D3F"/>
    <w:rsid w:val="00287ED4"/>
    <w:rsid w:val="002902F3"/>
    <w:rsid w:val="0029054E"/>
    <w:rsid w:val="002908C2"/>
    <w:rsid w:val="0029090F"/>
    <w:rsid w:val="00290A16"/>
    <w:rsid w:val="00290BF1"/>
    <w:rsid w:val="00291348"/>
    <w:rsid w:val="00291420"/>
    <w:rsid w:val="002919B1"/>
    <w:rsid w:val="002919CD"/>
    <w:rsid w:val="00291A37"/>
    <w:rsid w:val="00291E5D"/>
    <w:rsid w:val="002920A3"/>
    <w:rsid w:val="002923B3"/>
    <w:rsid w:val="00293017"/>
    <w:rsid w:val="00293297"/>
    <w:rsid w:val="00293681"/>
    <w:rsid w:val="00293B05"/>
    <w:rsid w:val="00293C0F"/>
    <w:rsid w:val="002941CB"/>
    <w:rsid w:val="002949AE"/>
    <w:rsid w:val="00294B49"/>
    <w:rsid w:val="00294CC6"/>
    <w:rsid w:val="0029505B"/>
    <w:rsid w:val="002950FA"/>
    <w:rsid w:val="00295405"/>
    <w:rsid w:val="0029546B"/>
    <w:rsid w:val="002955AC"/>
    <w:rsid w:val="002958AC"/>
    <w:rsid w:val="00295C67"/>
    <w:rsid w:val="00296C47"/>
    <w:rsid w:val="00297019"/>
    <w:rsid w:val="00297123"/>
    <w:rsid w:val="00297795"/>
    <w:rsid w:val="002978E9"/>
    <w:rsid w:val="00297CF3"/>
    <w:rsid w:val="002A0591"/>
    <w:rsid w:val="002A09EF"/>
    <w:rsid w:val="002A0C16"/>
    <w:rsid w:val="002A17AA"/>
    <w:rsid w:val="002A187B"/>
    <w:rsid w:val="002A18AD"/>
    <w:rsid w:val="002A1BF7"/>
    <w:rsid w:val="002A1E90"/>
    <w:rsid w:val="002A221E"/>
    <w:rsid w:val="002A2302"/>
    <w:rsid w:val="002A238F"/>
    <w:rsid w:val="002A23EC"/>
    <w:rsid w:val="002A2760"/>
    <w:rsid w:val="002A281A"/>
    <w:rsid w:val="002A282E"/>
    <w:rsid w:val="002A310D"/>
    <w:rsid w:val="002A325A"/>
    <w:rsid w:val="002A386A"/>
    <w:rsid w:val="002A39A4"/>
    <w:rsid w:val="002A4519"/>
    <w:rsid w:val="002A4A28"/>
    <w:rsid w:val="002A4C92"/>
    <w:rsid w:val="002A4DC0"/>
    <w:rsid w:val="002A4E22"/>
    <w:rsid w:val="002A4EB3"/>
    <w:rsid w:val="002A5102"/>
    <w:rsid w:val="002A569E"/>
    <w:rsid w:val="002A56F3"/>
    <w:rsid w:val="002A5811"/>
    <w:rsid w:val="002A6156"/>
    <w:rsid w:val="002A62F0"/>
    <w:rsid w:val="002A636F"/>
    <w:rsid w:val="002A6576"/>
    <w:rsid w:val="002A6933"/>
    <w:rsid w:val="002A6AD5"/>
    <w:rsid w:val="002A7797"/>
    <w:rsid w:val="002A79A0"/>
    <w:rsid w:val="002A7B8D"/>
    <w:rsid w:val="002B0016"/>
    <w:rsid w:val="002B0D29"/>
    <w:rsid w:val="002B1746"/>
    <w:rsid w:val="002B186F"/>
    <w:rsid w:val="002B1C32"/>
    <w:rsid w:val="002B1ECB"/>
    <w:rsid w:val="002B1F7F"/>
    <w:rsid w:val="002B20D3"/>
    <w:rsid w:val="002B28D7"/>
    <w:rsid w:val="002B2DE6"/>
    <w:rsid w:val="002B371D"/>
    <w:rsid w:val="002B37B8"/>
    <w:rsid w:val="002B4353"/>
    <w:rsid w:val="002B4474"/>
    <w:rsid w:val="002B4F0D"/>
    <w:rsid w:val="002B5292"/>
    <w:rsid w:val="002B5D1F"/>
    <w:rsid w:val="002B5FE5"/>
    <w:rsid w:val="002B5FF0"/>
    <w:rsid w:val="002B6658"/>
    <w:rsid w:val="002B6BC7"/>
    <w:rsid w:val="002B6DB2"/>
    <w:rsid w:val="002B6FC3"/>
    <w:rsid w:val="002B75A3"/>
    <w:rsid w:val="002C0489"/>
    <w:rsid w:val="002C062B"/>
    <w:rsid w:val="002C07BE"/>
    <w:rsid w:val="002C0AC2"/>
    <w:rsid w:val="002C0AF1"/>
    <w:rsid w:val="002C11BE"/>
    <w:rsid w:val="002C1210"/>
    <w:rsid w:val="002C13DD"/>
    <w:rsid w:val="002C1709"/>
    <w:rsid w:val="002C1A3A"/>
    <w:rsid w:val="002C1E35"/>
    <w:rsid w:val="002C21F9"/>
    <w:rsid w:val="002C2674"/>
    <w:rsid w:val="002C273C"/>
    <w:rsid w:val="002C2E62"/>
    <w:rsid w:val="002C305E"/>
    <w:rsid w:val="002C375E"/>
    <w:rsid w:val="002C3888"/>
    <w:rsid w:val="002C3B69"/>
    <w:rsid w:val="002C462E"/>
    <w:rsid w:val="002C4A0A"/>
    <w:rsid w:val="002C4C4D"/>
    <w:rsid w:val="002C5B36"/>
    <w:rsid w:val="002C5F39"/>
    <w:rsid w:val="002C6A46"/>
    <w:rsid w:val="002C6C86"/>
    <w:rsid w:val="002C6E63"/>
    <w:rsid w:val="002C778F"/>
    <w:rsid w:val="002C7EB0"/>
    <w:rsid w:val="002D03CF"/>
    <w:rsid w:val="002D1AC7"/>
    <w:rsid w:val="002D1C0E"/>
    <w:rsid w:val="002D1DF8"/>
    <w:rsid w:val="002D1E9B"/>
    <w:rsid w:val="002D208B"/>
    <w:rsid w:val="002D2E7A"/>
    <w:rsid w:val="002D3141"/>
    <w:rsid w:val="002D31E6"/>
    <w:rsid w:val="002D3761"/>
    <w:rsid w:val="002D38B8"/>
    <w:rsid w:val="002D3B50"/>
    <w:rsid w:val="002D56BC"/>
    <w:rsid w:val="002D5882"/>
    <w:rsid w:val="002D5B72"/>
    <w:rsid w:val="002D5C91"/>
    <w:rsid w:val="002D5DFE"/>
    <w:rsid w:val="002D6124"/>
    <w:rsid w:val="002D6923"/>
    <w:rsid w:val="002D6C53"/>
    <w:rsid w:val="002D6DA6"/>
    <w:rsid w:val="002D7168"/>
    <w:rsid w:val="002E02DA"/>
    <w:rsid w:val="002E05D5"/>
    <w:rsid w:val="002E0E0A"/>
    <w:rsid w:val="002E13E4"/>
    <w:rsid w:val="002E18D9"/>
    <w:rsid w:val="002E1A58"/>
    <w:rsid w:val="002E1BDD"/>
    <w:rsid w:val="002E20AC"/>
    <w:rsid w:val="002E228C"/>
    <w:rsid w:val="002E232B"/>
    <w:rsid w:val="002E2F4C"/>
    <w:rsid w:val="002E319C"/>
    <w:rsid w:val="002E347D"/>
    <w:rsid w:val="002E3730"/>
    <w:rsid w:val="002E37FF"/>
    <w:rsid w:val="002E384F"/>
    <w:rsid w:val="002E39DD"/>
    <w:rsid w:val="002E3D3D"/>
    <w:rsid w:val="002E4543"/>
    <w:rsid w:val="002E4ECB"/>
    <w:rsid w:val="002E5CD6"/>
    <w:rsid w:val="002E6312"/>
    <w:rsid w:val="002E6BB4"/>
    <w:rsid w:val="002E7361"/>
    <w:rsid w:val="002E7AF3"/>
    <w:rsid w:val="002E7DEC"/>
    <w:rsid w:val="002E7FF0"/>
    <w:rsid w:val="002F04C0"/>
    <w:rsid w:val="002F0DF6"/>
    <w:rsid w:val="002F0FDE"/>
    <w:rsid w:val="002F12E8"/>
    <w:rsid w:val="002F14D9"/>
    <w:rsid w:val="002F191F"/>
    <w:rsid w:val="002F198B"/>
    <w:rsid w:val="002F198C"/>
    <w:rsid w:val="002F2223"/>
    <w:rsid w:val="002F26F1"/>
    <w:rsid w:val="002F26F7"/>
    <w:rsid w:val="002F290E"/>
    <w:rsid w:val="002F3463"/>
    <w:rsid w:val="002F34B9"/>
    <w:rsid w:val="002F35D3"/>
    <w:rsid w:val="002F3647"/>
    <w:rsid w:val="002F3757"/>
    <w:rsid w:val="002F3EC9"/>
    <w:rsid w:val="002F3FB8"/>
    <w:rsid w:val="002F406B"/>
    <w:rsid w:val="002F4848"/>
    <w:rsid w:val="002F4B16"/>
    <w:rsid w:val="002F4C85"/>
    <w:rsid w:val="002F4D53"/>
    <w:rsid w:val="002F5661"/>
    <w:rsid w:val="002F5837"/>
    <w:rsid w:val="002F5A41"/>
    <w:rsid w:val="002F5BC9"/>
    <w:rsid w:val="002F6346"/>
    <w:rsid w:val="002F654F"/>
    <w:rsid w:val="002F697C"/>
    <w:rsid w:val="002F69CE"/>
    <w:rsid w:val="002F69E7"/>
    <w:rsid w:val="002F6FA7"/>
    <w:rsid w:val="002F7132"/>
    <w:rsid w:val="002F732E"/>
    <w:rsid w:val="002F7634"/>
    <w:rsid w:val="002F793D"/>
    <w:rsid w:val="002F7BFE"/>
    <w:rsid w:val="00300052"/>
    <w:rsid w:val="0030046A"/>
    <w:rsid w:val="00300DCF"/>
    <w:rsid w:val="00300E3C"/>
    <w:rsid w:val="0030102D"/>
    <w:rsid w:val="00301575"/>
    <w:rsid w:val="003015A3"/>
    <w:rsid w:val="00301D8F"/>
    <w:rsid w:val="00301F91"/>
    <w:rsid w:val="003020C6"/>
    <w:rsid w:val="003029B9"/>
    <w:rsid w:val="00302CCD"/>
    <w:rsid w:val="00302E94"/>
    <w:rsid w:val="003035BF"/>
    <w:rsid w:val="003035C5"/>
    <w:rsid w:val="0030362C"/>
    <w:rsid w:val="00303E96"/>
    <w:rsid w:val="00304358"/>
    <w:rsid w:val="0030455B"/>
    <w:rsid w:val="00304ED2"/>
    <w:rsid w:val="00305AF7"/>
    <w:rsid w:val="00305C9C"/>
    <w:rsid w:val="00305F9B"/>
    <w:rsid w:val="003060B8"/>
    <w:rsid w:val="00306117"/>
    <w:rsid w:val="00306201"/>
    <w:rsid w:val="003064BC"/>
    <w:rsid w:val="00306531"/>
    <w:rsid w:val="0030683A"/>
    <w:rsid w:val="0030692D"/>
    <w:rsid w:val="00306DC3"/>
    <w:rsid w:val="003074A1"/>
    <w:rsid w:val="003074DB"/>
    <w:rsid w:val="00307AC9"/>
    <w:rsid w:val="00307C8E"/>
    <w:rsid w:val="00310413"/>
    <w:rsid w:val="003107A5"/>
    <w:rsid w:val="003108DA"/>
    <w:rsid w:val="0031117F"/>
    <w:rsid w:val="00311484"/>
    <w:rsid w:val="003118EE"/>
    <w:rsid w:val="00311AAE"/>
    <w:rsid w:val="00312084"/>
    <w:rsid w:val="003128C9"/>
    <w:rsid w:val="00312986"/>
    <w:rsid w:val="00312A1C"/>
    <w:rsid w:val="00312D22"/>
    <w:rsid w:val="00313074"/>
    <w:rsid w:val="003134A0"/>
    <w:rsid w:val="003134C9"/>
    <w:rsid w:val="003135A5"/>
    <w:rsid w:val="0031362A"/>
    <w:rsid w:val="003136C4"/>
    <w:rsid w:val="003139D3"/>
    <w:rsid w:val="00313A1F"/>
    <w:rsid w:val="00313A86"/>
    <w:rsid w:val="00313DDA"/>
    <w:rsid w:val="00314B66"/>
    <w:rsid w:val="00314BC3"/>
    <w:rsid w:val="003151DE"/>
    <w:rsid w:val="0031526A"/>
    <w:rsid w:val="00316411"/>
    <w:rsid w:val="0031649D"/>
    <w:rsid w:val="003164BD"/>
    <w:rsid w:val="003167ED"/>
    <w:rsid w:val="003168C9"/>
    <w:rsid w:val="00316913"/>
    <w:rsid w:val="00316F71"/>
    <w:rsid w:val="00317277"/>
    <w:rsid w:val="0031737F"/>
    <w:rsid w:val="00317387"/>
    <w:rsid w:val="003174AE"/>
    <w:rsid w:val="0031791D"/>
    <w:rsid w:val="00317CCC"/>
    <w:rsid w:val="003201BD"/>
    <w:rsid w:val="00320424"/>
    <w:rsid w:val="00320622"/>
    <w:rsid w:val="00320B54"/>
    <w:rsid w:val="00320C30"/>
    <w:rsid w:val="00320DD2"/>
    <w:rsid w:val="00320EFB"/>
    <w:rsid w:val="00321103"/>
    <w:rsid w:val="0032113A"/>
    <w:rsid w:val="003219EE"/>
    <w:rsid w:val="00321FAA"/>
    <w:rsid w:val="00322367"/>
    <w:rsid w:val="003223E9"/>
    <w:rsid w:val="00322C49"/>
    <w:rsid w:val="00322D0D"/>
    <w:rsid w:val="0032372C"/>
    <w:rsid w:val="00323A87"/>
    <w:rsid w:val="00324089"/>
    <w:rsid w:val="003241B0"/>
    <w:rsid w:val="0032479F"/>
    <w:rsid w:val="003247DE"/>
    <w:rsid w:val="003250B2"/>
    <w:rsid w:val="00325572"/>
    <w:rsid w:val="00325A8C"/>
    <w:rsid w:val="00325BFE"/>
    <w:rsid w:val="00325EF2"/>
    <w:rsid w:val="0032672A"/>
    <w:rsid w:val="00326A44"/>
    <w:rsid w:val="00326DB9"/>
    <w:rsid w:val="00326E0D"/>
    <w:rsid w:val="00327234"/>
    <w:rsid w:val="0032775E"/>
    <w:rsid w:val="003277D9"/>
    <w:rsid w:val="00327A5F"/>
    <w:rsid w:val="00327ADC"/>
    <w:rsid w:val="00327BC3"/>
    <w:rsid w:val="003303CF"/>
    <w:rsid w:val="00330BBA"/>
    <w:rsid w:val="00330BC4"/>
    <w:rsid w:val="00330CDC"/>
    <w:rsid w:val="003310B0"/>
    <w:rsid w:val="003315B1"/>
    <w:rsid w:val="003315D3"/>
    <w:rsid w:val="003315FA"/>
    <w:rsid w:val="00331A94"/>
    <w:rsid w:val="00331D44"/>
    <w:rsid w:val="003322DE"/>
    <w:rsid w:val="00332AE7"/>
    <w:rsid w:val="00332D64"/>
    <w:rsid w:val="00332DB0"/>
    <w:rsid w:val="00332E6B"/>
    <w:rsid w:val="00332F1A"/>
    <w:rsid w:val="00332F71"/>
    <w:rsid w:val="0033318F"/>
    <w:rsid w:val="0033323E"/>
    <w:rsid w:val="0033375C"/>
    <w:rsid w:val="0033383E"/>
    <w:rsid w:val="00333A8C"/>
    <w:rsid w:val="00333BE4"/>
    <w:rsid w:val="00333EFC"/>
    <w:rsid w:val="003341AB"/>
    <w:rsid w:val="0033471F"/>
    <w:rsid w:val="003349DC"/>
    <w:rsid w:val="00334F36"/>
    <w:rsid w:val="00335097"/>
    <w:rsid w:val="00335406"/>
    <w:rsid w:val="00335AA1"/>
    <w:rsid w:val="003367CF"/>
    <w:rsid w:val="00336DD4"/>
    <w:rsid w:val="00336DFC"/>
    <w:rsid w:val="003370C1"/>
    <w:rsid w:val="003374E0"/>
    <w:rsid w:val="00337973"/>
    <w:rsid w:val="00337F87"/>
    <w:rsid w:val="00340611"/>
    <w:rsid w:val="00340679"/>
    <w:rsid w:val="00340B6D"/>
    <w:rsid w:val="00340D3D"/>
    <w:rsid w:val="00342591"/>
    <w:rsid w:val="003426E8"/>
    <w:rsid w:val="00342BC8"/>
    <w:rsid w:val="00342BD4"/>
    <w:rsid w:val="00342E9E"/>
    <w:rsid w:val="00343157"/>
    <w:rsid w:val="0034316C"/>
    <w:rsid w:val="0034331C"/>
    <w:rsid w:val="003433EF"/>
    <w:rsid w:val="00343419"/>
    <w:rsid w:val="00343589"/>
    <w:rsid w:val="00343AE3"/>
    <w:rsid w:val="003440B9"/>
    <w:rsid w:val="003442BB"/>
    <w:rsid w:val="003443A7"/>
    <w:rsid w:val="00344431"/>
    <w:rsid w:val="003452D0"/>
    <w:rsid w:val="0034547F"/>
    <w:rsid w:val="003455DD"/>
    <w:rsid w:val="003460FB"/>
    <w:rsid w:val="003466B5"/>
    <w:rsid w:val="003469FE"/>
    <w:rsid w:val="00346E8B"/>
    <w:rsid w:val="00346EC5"/>
    <w:rsid w:val="00347362"/>
    <w:rsid w:val="003473F8"/>
    <w:rsid w:val="00350036"/>
    <w:rsid w:val="003504B9"/>
    <w:rsid w:val="0035054F"/>
    <w:rsid w:val="0035075B"/>
    <w:rsid w:val="00350D0A"/>
    <w:rsid w:val="00350E27"/>
    <w:rsid w:val="00351313"/>
    <w:rsid w:val="00351E42"/>
    <w:rsid w:val="003528F1"/>
    <w:rsid w:val="00352C11"/>
    <w:rsid w:val="003532F6"/>
    <w:rsid w:val="003536D1"/>
    <w:rsid w:val="0035391F"/>
    <w:rsid w:val="0035476A"/>
    <w:rsid w:val="00354FA2"/>
    <w:rsid w:val="0035507D"/>
    <w:rsid w:val="003551CE"/>
    <w:rsid w:val="003552E3"/>
    <w:rsid w:val="00355A67"/>
    <w:rsid w:val="003561A4"/>
    <w:rsid w:val="00356434"/>
    <w:rsid w:val="0035690C"/>
    <w:rsid w:val="0035693A"/>
    <w:rsid w:val="003569BA"/>
    <w:rsid w:val="003570A9"/>
    <w:rsid w:val="003578C8"/>
    <w:rsid w:val="00357B59"/>
    <w:rsid w:val="00357E11"/>
    <w:rsid w:val="00357EEB"/>
    <w:rsid w:val="00357F53"/>
    <w:rsid w:val="00360D4C"/>
    <w:rsid w:val="003610B3"/>
    <w:rsid w:val="0036122B"/>
    <w:rsid w:val="00361468"/>
    <w:rsid w:val="003614E6"/>
    <w:rsid w:val="003617B3"/>
    <w:rsid w:val="003619FF"/>
    <w:rsid w:val="00361B61"/>
    <w:rsid w:val="00361C4D"/>
    <w:rsid w:val="0036232D"/>
    <w:rsid w:val="00362389"/>
    <w:rsid w:val="0036244E"/>
    <w:rsid w:val="003628A0"/>
    <w:rsid w:val="00362F0C"/>
    <w:rsid w:val="00362FF5"/>
    <w:rsid w:val="00363018"/>
    <w:rsid w:val="00363A54"/>
    <w:rsid w:val="00364509"/>
    <w:rsid w:val="00364896"/>
    <w:rsid w:val="003648D1"/>
    <w:rsid w:val="0036492F"/>
    <w:rsid w:val="0036515D"/>
    <w:rsid w:val="00365526"/>
    <w:rsid w:val="00365557"/>
    <w:rsid w:val="00365A35"/>
    <w:rsid w:val="00365F11"/>
    <w:rsid w:val="00365FA1"/>
    <w:rsid w:val="0036645D"/>
    <w:rsid w:val="003666AF"/>
    <w:rsid w:val="003667A1"/>
    <w:rsid w:val="00366ACE"/>
    <w:rsid w:val="00366B9A"/>
    <w:rsid w:val="00366D83"/>
    <w:rsid w:val="00367BE8"/>
    <w:rsid w:val="00367E31"/>
    <w:rsid w:val="0037012B"/>
    <w:rsid w:val="003701DE"/>
    <w:rsid w:val="003703B4"/>
    <w:rsid w:val="003708A8"/>
    <w:rsid w:val="00370A9A"/>
    <w:rsid w:val="00370AC7"/>
    <w:rsid w:val="003717DD"/>
    <w:rsid w:val="0037189A"/>
    <w:rsid w:val="00371BB9"/>
    <w:rsid w:val="00371C5E"/>
    <w:rsid w:val="0037212C"/>
    <w:rsid w:val="00372A25"/>
    <w:rsid w:val="00372C25"/>
    <w:rsid w:val="00372EBC"/>
    <w:rsid w:val="00372FA2"/>
    <w:rsid w:val="0037303B"/>
    <w:rsid w:val="003731B5"/>
    <w:rsid w:val="00373578"/>
    <w:rsid w:val="003738FE"/>
    <w:rsid w:val="00374677"/>
    <w:rsid w:val="0037484C"/>
    <w:rsid w:val="003748FC"/>
    <w:rsid w:val="00375331"/>
    <w:rsid w:val="00375465"/>
    <w:rsid w:val="00376903"/>
    <w:rsid w:val="0037693F"/>
    <w:rsid w:val="00376D74"/>
    <w:rsid w:val="00376FD8"/>
    <w:rsid w:val="00377532"/>
    <w:rsid w:val="00377D72"/>
    <w:rsid w:val="00377E61"/>
    <w:rsid w:val="00377E6C"/>
    <w:rsid w:val="003807ED"/>
    <w:rsid w:val="00380885"/>
    <w:rsid w:val="00380B41"/>
    <w:rsid w:val="00380CF7"/>
    <w:rsid w:val="00380F71"/>
    <w:rsid w:val="00380F8D"/>
    <w:rsid w:val="0038103E"/>
    <w:rsid w:val="00381287"/>
    <w:rsid w:val="00381BB9"/>
    <w:rsid w:val="00381EDF"/>
    <w:rsid w:val="003821D8"/>
    <w:rsid w:val="00382407"/>
    <w:rsid w:val="0038240B"/>
    <w:rsid w:val="00382421"/>
    <w:rsid w:val="00382749"/>
    <w:rsid w:val="003827BC"/>
    <w:rsid w:val="003827E6"/>
    <w:rsid w:val="003828E8"/>
    <w:rsid w:val="003829F2"/>
    <w:rsid w:val="0038366D"/>
    <w:rsid w:val="00383A1B"/>
    <w:rsid w:val="00383A4B"/>
    <w:rsid w:val="0038415C"/>
    <w:rsid w:val="00384637"/>
    <w:rsid w:val="0038492B"/>
    <w:rsid w:val="00384C75"/>
    <w:rsid w:val="00384C78"/>
    <w:rsid w:val="00384DB3"/>
    <w:rsid w:val="003850EE"/>
    <w:rsid w:val="003854D7"/>
    <w:rsid w:val="00385787"/>
    <w:rsid w:val="00385989"/>
    <w:rsid w:val="00385D61"/>
    <w:rsid w:val="003862E9"/>
    <w:rsid w:val="00386A7A"/>
    <w:rsid w:val="00386E72"/>
    <w:rsid w:val="0038718E"/>
    <w:rsid w:val="003876E5"/>
    <w:rsid w:val="0039010E"/>
    <w:rsid w:val="0039019B"/>
    <w:rsid w:val="003901C4"/>
    <w:rsid w:val="003907BB"/>
    <w:rsid w:val="003908DA"/>
    <w:rsid w:val="00390BBB"/>
    <w:rsid w:val="00391178"/>
    <w:rsid w:val="00391221"/>
    <w:rsid w:val="0039125F"/>
    <w:rsid w:val="00391305"/>
    <w:rsid w:val="00391E91"/>
    <w:rsid w:val="0039275C"/>
    <w:rsid w:val="00393A3D"/>
    <w:rsid w:val="00393ABD"/>
    <w:rsid w:val="00393B15"/>
    <w:rsid w:val="00393D6D"/>
    <w:rsid w:val="00393EA1"/>
    <w:rsid w:val="003946D8"/>
    <w:rsid w:val="00394BC8"/>
    <w:rsid w:val="00394D61"/>
    <w:rsid w:val="00394DA5"/>
    <w:rsid w:val="00394DEB"/>
    <w:rsid w:val="00395330"/>
    <w:rsid w:val="003954DB"/>
    <w:rsid w:val="00395637"/>
    <w:rsid w:val="003957F5"/>
    <w:rsid w:val="0039598A"/>
    <w:rsid w:val="003959C3"/>
    <w:rsid w:val="00395E61"/>
    <w:rsid w:val="00396036"/>
    <w:rsid w:val="0039653C"/>
    <w:rsid w:val="00396BEE"/>
    <w:rsid w:val="00396FAD"/>
    <w:rsid w:val="00397489"/>
    <w:rsid w:val="003974C9"/>
    <w:rsid w:val="00397A8E"/>
    <w:rsid w:val="00397F89"/>
    <w:rsid w:val="003A04D0"/>
    <w:rsid w:val="003A07B9"/>
    <w:rsid w:val="003A0902"/>
    <w:rsid w:val="003A1BD8"/>
    <w:rsid w:val="003A2020"/>
    <w:rsid w:val="003A2791"/>
    <w:rsid w:val="003A2AE8"/>
    <w:rsid w:val="003A2DA1"/>
    <w:rsid w:val="003A3028"/>
    <w:rsid w:val="003A3771"/>
    <w:rsid w:val="003A3D19"/>
    <w:rsid w:val="003A3DE2"/>
    <w:rsid w:val="003A414F"/>
    <w:rsid w:val="003A4563"/>
    <w:rsid w:val="003A4C1F"/>
    <w:rsid w:val="003A4D0D"/>
    <w:rsid w:val="003A4DFB"/>
    <w:rsid w:val="003A4F16"/>
    <w:rsid w:val="003A5523"/>
    <w:rsid w:val="003A5C7A"/>
    <w:rsid w:val="003A5FB1"/>
    <w:rsid w:val="003A6278"/>
    <w:rsid w:val="003A686B"/>
    <w:rsid w:val="003A6A05"/>
    <w:rsid w:val="003A6EE7"/>
    <w:rsid w:val="003A71CC"/>
    <w:rsid w:val="003A72A4"/>
    <w:rsid w:val="003A7320"/>
    <w:rsid w:val="003A7400"/>
    <w:rsid w:val="003A7862"/>
    <w:rsid w:val="003A7895"/>
    <w:rsid w:val="003A7903"/>
    <w:rsid w:val="003A7DB0"/>
    <w:rsid w:val="003A7E7D"/>
    <w:rsid w:val="003B0115"/>
    <w:rsid w:val="003B03B8"/>
    <w:rsid w:val="003B03E0"/>
    <w:rsid w:val="003B043E"/>
    <w:rsid w:val="003B04F1"/>
    <w:rsid w:val="003B0703"/>
    <w:rsid w:val="003B0858"/>
    <w:rsid w:val="003B0A44"/>
    <w:rsid w:val="003B0C65"/>
    <w:rsid w:val="003B0D50"/>
    <w:rsid w:val="003B0E36"/>
    <w:rsid w:val="003B0EA2"/>
    <w:rsid w:val="003B17D7"/>
    <w:rsid w:val="003B18AE"/>
    <w:rsid w:val="003B1910"/>
    <w:rsid w:val="003B1937"/>
    <w:rsid w:val="003B19AE"/>
    <w:rsid w:val="003B1D49"/>
    <w:rsid w:val="003B1EC3"/>
    <w:rsid w:val="003B1FBC"/>
    <w:rsid w:val="003B25B6"/>
    <w:rsid w:val="003B2735"/>
    <w:rsid w:val="003B28B3"/>
    <w:rsid w:val="003B2B69"/>
    <w:rsid w:val="003B2D4F"/>
    <w:rsid w:val="003B305F"/>
    <w:rsid w:val="003B3593"/>
    <w:rsid w:val="003B35ED"/>
    <w:rsid w:val="003B36A2"/>
    <w:rsid w:val="003B3893"/>
    <w:rsid w:val="003B39CA"/>
    <w:rsid w:val="003B48B3"/>
    <w:rsid w:val="003B48E0"/>
    <w:rsid w:val="003B4E48"/>
    <w:rsid w:val="003B4F03"/>
    <w:rsid w:val="003B50D1"/>
    <w:rsid w:val="003B52B2"/>
    <w:rsid w:val="003B54CE"/>
    <w:rsid w:val="003B5725"/>
    <w:rsid w:val="003B5843"/>
    <w:rsid w:val="003B5847"/>
    <w:rsid w:val="003B5877"/>
    <w:rsid w:val="003B58A3"/>
    <w:rsid w:val="003B5F05"/>
    <w:rsid w:val="003B64A4"/>
    <w:rsid w:val="003B64A5"/>
    <w:rsid w:val="003B661C"/>
    <w:rsid w:val="003B666D"/>
    <w:rsid w:val="003B6BCA"/>
    <w:rsid w:val="003B6C6A"/>
    <w:rsid w:val="003B6FB1"/>
    <w:rsid w:val="003B716B"/>
    <w:rsid w:val="003B73A6"/>
    <w:rsid w:val="003B7A31"/>
    <w:rsid w:val="003B7BC5"/>
    <w:rsid w:val="003B7BE5"/>
    <w:rsid w:val="003B7C85"/>
    <w:rsid w:val="003B7F01"/>
    <w:rsid w:val="003C014D"/>
    <w:rsid w:val="003C076B"/>
    <w:rsid w:val="003C0E7F"/>
    <w:rsid w:val="003C10A5"/>
    <w:rsid w:val="003C17BE"/>
    <w:rsid w:val="003C1F32"/>
    <w:rsid w:val="003C20D3"/>
    <w:rsid w:val="003C2236"/>
    <w:rsid w:val="003C283C"/>
    <w:rsid w:val="003C2E30"/>
    <w:rsid w:val="003C2E94"/>
    <w:rsid w:val="003C307A"/>
    <w:rsid w:val="003C34D9"/>
    <w:rsid w:val="003C3610"/>
    <w:rsid w:val="003C38D8"/>
    <w:rsid w:val="003C3DB2"/>
    <w:rsid w:val="003C3DDC"/>
    <w:rsid w:val="003C3FA8"/>
    <w:rsid w:val="003C3FAE"/>
    <w:rsid w:val="003C43CB"/>
    <w:rsid w:val="003C4622"/>
    <w:rsid w:val="003C4A68"/>
    <w:rsid w:val="003C4BC3"/>
    <w:rsid w:val="003C4E49"/>
    <w:rsid w:val="003C5620"/>
    <w:rsid w:val="003C5665"/>
    <w:rsid w:val="003C642F"/>
    <w:rsid w:val="003C69D8"/>
    <w:rsid w:val="003C6E7A"/>
    <w:rsid w:val="003C6F15"/>
    <w:rsid w:val="003C78E0"/>
    <w:rsid w:val="003D00E7"/>
    <w:rsid w:val="003D0813"/>
    <w:rsid w:val="003D086F"/>
    <w:rsid w:val="003D13CB"/>
    <w:rsid w:val="003D188D"/>
    <w:rsid w:val="003D18DF"/>
    <w:rsid w:val="003D1908"/>
    <w:rsid w:val="003D2014"/>
    <w:rsid w:val="003D214A"/>
    <w:rsid w:val="003D2D38"/>
    <w:rsid w:val="003D3061"/>
    <w:rsid w:val="003D3232"/>
    <w:rsid w:val="003D3375"/>
    <w:rsid w:val="003D355E"/>
    <w:rsid w:val="003D3859"/>
    <w:rsid w:val="003D466B"/>
    <w:rsid w:val="003D475D"/>
    <w:rsid w:val="003D48F7"/>
    <w:rsid w:val="003D4A89"/>
    <w:rsid w:val="003D5047"/>
    <w:rsid w:val="003D550D"/>
    <w:rsid w:val="003D5897"/>
    <w:rsid w:val="003D58F4"/>
    <w:rsid w:val="003D5934"/>
    <w:rsid w:val="003D5DB6"/>
    <w:rsid w:val="003D5EDB"/>
    <w:rsid w:val="003D6363"/>
    <w:rsid w:val="003D6401"/>
    <w:rsid w:val="003D6591"/>
    <w:rsid w:val="003D6616"/>
    <w:rsid w:val="003D6795"/>
    <w:rsid w:val="003D6AD1"/>
    <w:rsid w:val="003D6DA6"/>
    <w:rsid w:val="003D7264"/>
    <w:rsid w:val="003D767C"/>
    <w:rsid w:val="003D7DAB"/>
    <w:rsid w:val="003E03FF"/>
    <w:rsid w:val="003E06F4"/>
    <w:rsid w:val="003E072A"/>
    <w:rsid w:val="003E07C5"/>
    <w:rsid w:val="003E0A02"/>
    <w:rsid w:val="003E1300"/>
    <w:rsid w:val="003E133D"/>
    <w:rsid w:val="003E212E"/>
    <w:rsid w:val="003E2133"/>
    <w:rsid w:val="003E21EF"/>
    <w:rsid w:val="003E244F"/>
    <w:rsid w:val="003E259F"/>
    <w:rsid w:val="003E28F9"/>
    <w:rsid w:val="003E2B35"/>
    <w:rsid w:val="003E2C9C"/>
    <w:rsid w:val="003E2E8E"/>
    <w:rsid w:val="003E3128"/>
    <w:rsid w:val="003E3683"/>
    <w:rsid w:val="003E3A43"/>
    <w:rsid w:val="003E3B03"/>
    <w:rsid w:val="003E3DE6"/>
    <w:rsid w:val="003E45F0"/>
    <w:rsid w:val="003E470E"/>
    <w:rsid w:val="003E4A2E"/>
    <w:rsid w:val="003E51D9"/>
    <w:rsid w:val="003E53B4"/>
    <w:rsid w:val="003E5B71"/>
    <w:rsid w:val="003E6328"/>
    <w:rsid w:val="003E6683"/>
    <w:rsid w:val="003E66EF"/>
    <w:rsid w:val="003E67FA"/>
    <w:rsid w:val="003E687D"/>
    <w:rsid w:val="003E6B61"/>
    <w:rsid w:val="003E715F"/>
    <w:rsid w:val="003E71FB"/>
    <w:rsid w:val="003E7424"/>
    <w:rsid w:val="003E79BA"/>
    <w:rsid w:val="003E7EB4"/>
    <w:rsid w:val="003F0437"/>
    <w:rsid w:val="003F072A"/>
    <w:rsid w:val="003F07E5"/>
    <w:rsid w:val="003F0B19"/>
    <w:rsid w:val="003F0C06"/>
    <w:rsid w:val="003F0E84"/>
    <w:rsid w:val="003F100E"/>
    <w:rsid w:val="003F102D"/>
    <w:rsid w:val="003F1153"/>
    <w:rsid w:val="003F14C1"/>
    <w:rsid w:val="003F1685"/>
    <w:rsid w:val="003F1AAB"/>
    <w:rsid w:val="003F1D05"/>
    <w:rsid w:val="003F1DA4"/>
    <w:rsid w:val="003F1F55"/>
    <w:rsid w:val="003F2CAA"/>
    <w:rsid w:val="003F2D4D"/>
    <w:rsid w:val="003F2EFE"/>
    <w:rsid w:val="003F3068"/>
    <w:rsid w:val="003F310F"/>
    <w:rsid w:val="003F34A4"/>
    <w:rsid w:val="003F39D4"/>
    <w:rsid w:val="003F3E3C"/>
    <w:rsid w:val="003F4109"/>
    <w:rsid w:val="003F4586"/>
    <w:rsid w:val="003F4940"/>
    <w:rsid w:val="003F4CA0"/>
    <w:rsid w:val="003F50A7"/>
    <w:rsid w:val="003F5288"/>
    <w:rsid w:val="003F5452"/>
    <w:rsid w:val="003F5AC7"/>
    <w:rsid w:val="003F5DD4"/>
    <w:rsid w:val="003F62CF"/>
    <w:rsid w:val="003F645C"/>
    <w:rsid w:val="003F6482"/>
    <w:rsid w:val="003F6906"/>
    <w:rsid w:val="003F6938"/>
    <w:rsid w:val="003F7387"/>
    <w:rsid w:val="003F796A"/>
    <w:rsid w:val="00400403"/>
    <w:rsid w:val="0040064A"/>
    <w:rsid w:val="0040064C"/>
    <w:rsid w:val="00400760"/>
    <w:rsid w:val="004009D4"/>
    <w:rsid w:val="00400AC7"/>
    <w:rsid w:val="00400F62"/>
    <w:rsid w:val="00401559"/>
    <w:rsid w:val="004015C9"/>
    <w:rsid w:val="004019F2"/>
    <w:rsid w:val="00401B79"/>
    <w:rsid w:val="00401BCA"/>
    <w:rsid w:val="00401FDF"/>
    <w:rsid w:val="00402441"/>
    <w:rsid w:val="004025E0"/>
    <w:rsid w:val="00403E11"/>
    <w:rsid w:val="004040CE"/>
    <w:rsid w:val="004040E6"/>
    <w:rsid w:val="004047C4"/>
    <w:rsid w:val="0040561C"/>
    <w:rsid w:val="0040577D"/>
    <w:rsid w:val="00405A78"/>
    <w:rsid w:val="00405B55"/>
    <w:rsid w:val="00405BF8"/>
    <w:rsid w:val="00405C0E"/>
    <w:rsid w:val="00405F98"/>
    <w:rsid w:val="00406055"/>
    <w:rsid w:val="004061AD"/>
    <w:rsid w:val="00406AA8"/>
    <w:rsid w:val="00406F60"/>
    <w:rsid w:val="00406FAE"/>
    <w:rsid w:val="00407040"/>
    <w:rsid w:val="00407AE7"/>
    <w:rsid w:val="0041015F"/>
    <w:rsid w:val="00410182"/>
    <w:rsid w:val="0041060E"/>
    <w:rsid w:val="0041071F"/>
    <w:rsid w:val="00411CAE"/>
    <w:rsid w:val="00411DFB"/>
    <w:rsid w:val="00412351"/>
    <w:rsid w:val="00412663"/>
    <w:rsid w:val="00412BF1"/>
    <w:rsid w:val="004133D0"/>
    <w:rsid w:val="004134A0"/>
    <w:rsid w:val="0041353D"/>
    <w:rsid w:val="004135EA"/>
    <w:rsid w:val="004135F3"/>
    <w:rsid w:val="004137AB"/>
    <w:rsid w:val="004139DB"/>
    <w:rsid w:val="00413BEE"/>
    <w:rsid w:val="00413C20"/>
    <w:rsid w:val="00414F71"/>
    <w:rsid w:val="0041533D"/>
    <w:rsid w:val="004153A1"/>
    <w:rsid w:val="004154D1"/>
    <w:rsid w:val="004158EC"/>
    <w:rsid w:val="00415C3A"/>
    <w:rsid w:val="00415C49"/>
    <w:rsid w:val="00415ECF"/>
    <w:rsid w:val="0041664F"/>
    <w:rsid w:val="00416B16"/>
    <w:rsid w:val="004171D2"/>
    <w:rsid w:val="004177F9"/>
    <w:rsid w:val="00417905"/>
    <w:rsid w:val="0042009D"/>
    <w:rsid w:val="00420640"/>
    <w:rsid w:val="0042097F"/>
    <w:rsid w:val="00420A18"/>
    <w:rsid w:val="00420CC1"/>
    <w:rsid w:val="00420D09"/>
    <w:rsid w:val="00420DC9"/>
    <w:rsid w:val="0042100C"/>
    <w:rsid w:val="00421027"/>
    <w:rsid w:val="004210DA"/>
    <w:rsid w:val="004213F3"/>
    <w:rsid w:val="004218F9"/>
    <w:rsid w:val="0042193B"/>
    <w:rsid w:val="0042193E"/>
    <w:rsid w:val="004219BF"/>
    <w:rsid w:val="00421BD9"/>
    <w:rsid w:val="00421C8D"/>
    <w:rsid w:val="00421CD2"/>
    <w:rsid w:val="00421D0B"/>
    <w:rsid w:val="00421FD5"/>
    <w:rsid w:val="004229B7"/>
    <w:rsid w:val="00423084"/>
    <w:rsid w:val="0042375B"/>
    <w:rsid w:val="00423E18"/>
    <w:rsid w:val="00423F00"/>
    <w:rsid w:val="00424027"/>
    <w:rsid w:val="004242C4"/>
    <w:rsid w:val="00424C4F"/>
    <w:rsid w:val="00424EB3"/>
    <w:rsid w:val="00424F90"/>
    <w:rsid w:val="0042563F"/>
    <w:rsid w:val="004257EA"/>
    <w:rsid w:val="00425A1D"/>
    <w:rsid w:val="00425F52"/>
    <w:rsid w:val="00425F56"/>
    <w:rsid w:val="00426172"/>
    <w:rsid w:val="004261DC"/>
    <w:rsid w:val="00426380"/>
    <w:rsid w:val="004263F4"/>
    <w:rsid w:val="0042659E"/>
    <w:rsid w:val="004265DD"/>
    <w:rsid w:val="00426AD5"/>
    <w:rsid w:val="00426EC4"/>
    <w:rsid w:val="00427C1F"/>
    <w:rsid w:val="00427DCF"/>
    <w:rsid w:val="00427EDB"/>
    <w:rsid w:val="004304B6"/>
    <w:rsid w:val="0043061F"/>
    <w:rsid w:val="00430ED9"/>
    <w:rsid w:val="0043103B"/>
    <w:rsid w:val="004310E1"/>
    <w:rsid w:val="00431201"/>
    <w:rsid w:val="004316FE"/>
    <w:rsid w:val="0043176B"/>
    <w:rsid w:val="00431F21"/>
    <w:rsid w:val="004321B6"/>
    <w:rsid w:val="0043246A"/>
    <w:rsid w:val="00432924"/>
    <w:rsid w:val="00433868"/>
    <w:rsid w:val="00433C08"/>
    <w:rsid w:val="00433FF3"/>
    <w:rsid w:val="00434121"/>
    <w:rsid w:val="004342DA"/>
    <w:rsid w:val="00434336"/>
    <w:rsid w:val="00434471"/>
    <w:rsid w:val="004346E0"/>
    <w:rsid w:val="00434727"/>
    <w:rsid w:val="00434752"/>
    <w:rsid w:val="0043513B"/>
    <w:rsid w:val="00435147"/>
    <w:rsid w:val="004352A9"/>
    <w:rsid w:val="004353EB"/>
    <w:rsid w:val="00435423"/>
    <w:rsid w:val="004358F6"/>
    <w:rsid w:val="00435DEA"/>
    <w:rsid w:val="00435E03"/>
    <w:rsid w:val="00435E13"/>
    <w:rsid w:val="0043692A"/>
    <w:rsid w:val="00436B75"/>
    <w:rsid w:val="00436D74"/>
    <w:rsid w:val="00436E9E"/>
    <w:rsid w:val="004371C7"/>
    <w:rsid w:val="00437236"/>
    <w:rsid w:val="00437240"/>
    <w:rsid w:val="00437B14"/>
    <w:rsid w:val="004402B8"/>
    <w:rsid w:val="0044045A"/>
    <w:rsid w:val="00440A92"/>
    <w:rsid w:val="00440EF4"/>
    <w:rsid w:val="00441111"/>
    <w:rsid w:val="0044117A"/>
    <w:rsid w:val="004417BD"/>
    <w:rsid w:val="004421B8"/>
    <w:rsid w:val="00442650"/>
    <w:rsid w:val="004426FE"/>
    <w:rsid w:val="00442C25"/>
    <w:rsid w:val="00442D34"/>
    <w:rsid w:val="00442E49"/>
    <w:rsid w:val="00442FA7"/>
    <w:rsid w:val="00443111"/>
    <w:rsid w:val="004432C7"/>
    <w:rsid w:val="00443830"/>
    <w:rsid w:val="00443A07"/>
    <w:rsid w:val="00444005"/>
    <w:rsid w:val="00444027"/>
    <w:rsid w:val="004448BA"/>
    <w:rsid w:val="00444A69"/>
    <w:rsid w:val="00444D5E"/>
    <w:rsid w:val="00444F4B"/>
    <w:rsid w:val="0044501E"/>
    <w:rsid w:val="0044515D"/>
    <w:rsid w:val="004454D3"/>
    <w:rsid w:val="00445713"/>
    <w:rsid w:val="00445884"/>
    <w:rsid w:val="00445E22"/>
    <w:rsid w:val="00446248"/>
    <w:rsid w:val="0044663D"/>
    <w:rsid w:val="00446952"/>
    <w:rsid w:val="00446B41"/>
    <w:rsid w:val="00446F92"/>
    <w:rsid w:val="0044776A"/>
    <w:rsid w:val="00447839"/>
    <w:rsid w:val="004500D7"/>
    <w:rsid w:val="004501CB"/>
    <w:rsid w:val="00450435"/>
    <w:rsid w:val="004508CC"/>
    <w:rsid w:val="00451365"/>
    <w:rsid w:val="00451522"/>
    <w:rsid w:val="004516D0"/>
    <w:rsid w:val="00451EF0"/>
    <w:rsid w:val="0045253F"/>
    <w:rsid w:val="004525C4"/>
    <w:rsid w:val="004526FE"/>
    <w:rsid w:val="00452D4E"/>
    <w:rsid w:val="00452E8A"/>
    <w:rsid w:val="00453793"/>
    <w:rsid w:val="004538D4"/>
    <w:rsid w:val="004539B6"/>
    <w:rsid w:val="00453EC3"/>
    <w:rsid w:val="00454028"/>
    <w:rsid w:val="004541A1"/>
    <w:rsid w:val="0045423A"/>
    <w:rsid w:val="00454FD9"/>
    <w:rsid w:val="0045522F"/>
    <w:rsid w:val="004555C4"/>
    <w:rsid w:val="0045567E"/>
    <w:rsid w:val="00455809"/>
    <w:rsid w:val="00455A71"/>
    <w:rsid w:val="00455DC6"/>
    <w:rsid w:val="0045608A"/>
    <w:rsid w:val="00456118"/>
    <w:rsid w:val="0045637E"/>
    <w:rsid w:val="004563DF"/>
    <w:rsid w:val="004569B7"/>
    <w:rsid w:val="004571F8"/>
    <w:rsid w:val="00457733"/>
    <w:rsid w:val="00457CA0"/>
    <w:rsid w:val="004617F3"/>
    <w:rsid w:val="00461BB1"/>
    <w:rsid w:val="00461DF6"/>
    <w:rsid w:val="004620C8"/>
    <w:rsid w:val="00462157"/>
    <w:rsid w:val="004633AF"/>
    <w:rsid w:val="004639F6"/>
    <w:rsid w:val="004640AD"/>
    <w:rsid w:val="004642A0"/>
    <w:rsid w:val="00464629"/>
    <w:rsid w:val="00464738"/>
    <w:rsid w:val="004648C6"/>
    <w:rsid w:val="00464BA5"/>
    <w:rsid w:val="00464C15"/>
    <w:rsid w:val="00465561"/>
    <w:rsid w:val="0046628E"/>
    <w:rsid w:val="004663E5"/>
    <w:rsid w:val="00466C3A"/>
    <w:rsid w:val="0046716B"/>
    <w:rsid w:val="004674EA"/>
    <w:rsid w:val="00467B30"/>
    <w:rsid w:val="004709BF"/>
    <w:rsid w:val="00470B5C"/>
    <w:rsid w:val="00470E87"/>
    <w:rsid w:val="004714EF"/>
    <w:rsid w:val="00471F37"/>
    <w:rsid w:val="00472086"/>
    <w:rsid w:val="004721DA"/>
    <w:rsid w:val="004724C0"/>
    <w:rsid w:val="004729A5"/>
    <w:rsid w:val="00472C51"/>
    <w:rsid w:val="00473165"/>
    <w:rsid w:val="004731FD"/>
    <w:rsid w:val="00474345"/>
    <w:rsid w:val="00474586"/>
    <w:rsid w:val="004749A4"/>
    <w:rsid w:val="004749C7"/>
    <w:rsid w:val="00475091"/>
    <w:rsid w:val="00475216"/>
    <w:rsid w:val="004759EE"/>
    <w:rsid w:val="00476254"/>
    <w:rsid w:val="004768F3"/>
    <w:rsid w:val="00476A2C"/>
    <w:rsid w:val="00476ABF"/>
    <w:rsid w:val="00477061"/>
    <w:rsid w:val="00477392"/>
    <w:rsid w:val="00477690"/>
    <w:rsid w:val="00477835"/>
    <w:rsid w:val="0047792D"/>
    <w:rsid w:val="00477DE2"/>
    <w:rsid w:val="00477E8F"/>
    <w:rsid w:val="00480033"/>
    <w:rsid w:val="004805F7"/>
    <w:rsid w:val="00480F25"/>
    <w:rsid w:val="0048124E"/>
    <w:rsid w:val="004817DD"/>
    <w:rsid w:val="00481C24"/>
    <w:rsid w:val="00481DF9"/>
    <w:rsid w:val="00482350"/>
    <w:rsid w:val="004824E2"/>
    <w:rsid w:val="004825A9"/>
    <w:rsid w:val="004828FD"/>
    <w:rsid w:val="00482907"/>
    <w:rsid w:val="004829A4"/>
    <w:rsid w:val="00482A5C"/>
    <w:rsid w:val="00482C53"/>
    <w:rsid w:val="00483708"/>
    <w:rsid w:val="004839C8"/>
    <w:rsid w:val="00483DD7"/>
    <w:rsid w:val="00483E71"/>
    <w:rsid w:val="004840B2"/>
    <w:rsid w:val="004841BC"/>
    <w:rsid w:val="00484245"/>
    <w:rsid w:val="0048435A"/>
    <w:rsid w:val="00484703"/>
    <w:rsid w:val="00484742"/>
    <w:rsid w:val="00484C00"/>
    <w:rsid w:val="00485136"/>
    <w:rsid w:val="004853C2"/>
    <w:rsid w:val="00485488"/>
    <w:rsid w:val="0048564B"/>
    <w:rsid w:val="004858D0"/>
    <w:rsid w:val="004858FC"/>
    <w:rsid w:val="00485C5C"/>
    <w:rsid w:val="0048602E"/>
    <w:rsid w:val="004860C3"/>
    <w:rsid w:val="004862F5"/>
    <w:rsid w:val="00486506"/>
    <w:rsid w:val="004868DD"/>
    <w:rsid w:val="00486AA5"/>
    <w:rsid w:val="00487449"/>
    <w:rsid w:val="00487783"/>
    <w:rsid w:val="00487C70"/>
    <w:rsid w:val="00487F1A"/>
    <w:rsid w:val="00490B1D"/>
    <w:rsid w:val="00490DB4"/>
    <w:rsid w:val="0049107D"/>
    <w:rsid w:val="004915C0"/>
    <w:rsid w:val="00491812"/>
    <w:rsid w:val="004919C2"/>
    <w:rsid w:val="00491D13"/>
    <w:rsid w:val="00491FA1"/>
    <w:rsid w:val="0049209D"/>
    <w:rsid w:val="004925F9"/>
    <w:rsid w:val="00492613"/>
    <w:rsid w:val="004929FB"/>
    <w:rsid w:val="00492FEC"/>
    <w:rsid w:val="00493AC0"/>
    <w:rsid w:val="00493C19"/>
    <w:rsid w:val="00493C4C"/>
    <w:rsid w:val="00493F13"/>
    <w:rsid w:val="00494108"/>
    <w:rsid w:val="00494583"/>
    <w:rsid w:val="00494D27"/>
    <w:rsid w:val="00495407"/>
    <w:rsid w:val="004958E4"/>
    <w:rsid w:val="00495EDE"/>
    <w:rsid w:val="00496166"/>
    <w:rsid w:val="004961D5"/>
    <w:rsid w:val="004962EC"/>
    <w:rsid w:val="0049632D"/>
    <w:rsid w:val="004966ED"/>
    <w:rsid w:val="0049670C"/>
    <w:rsid w:val="0049670E"/>
    <w:rsid w:val="0049674C"/>
    <w:rsid w:val="00496868"/>
    <w:rsid w:val="00496D5C"/>
    <w:rsid w:val="004971BA"/>
    <w:rsid w:val="004975B1"/>
    <w:rsid w:val="004976C6"/>
    <w:rsid w:val="00497850"/>
    <w:rsid w:val="00497B3B"/>
    <w:rsid w:val="00497E1B"/>
    <w:rsid w:val="004A0055"/>
    <w:rsid w:val="004A012F"/>
    <w:rsid w:val="004A041C"/>
    <w:rsid w:val="004A046C"/>
    <w:rsid w:val="004A0880"/>
    <w:rsid w:val="004A08B9"/>
    <w:rsid w:val="004A0F8E"/>
    <w:rsid w:val="004A0FBF"/>
    <w:rsid w:val="004A10C8"/>
    <w:rsid w:val="004A1345"/>
    <w:rsid w:val="004A145E"/>
    <w:rsid w:val="004A1B48"/>
    <w:rsid w:val="004A23FE"/>
    <w:rsid w:val="004A2583"/>
    <w:rsid w:val="004A2CF4"/>
    <w:rsid w:val="004A2D62"/>
    <w:rsid w:val="004A3376"/>
    <w:rsid w:val="004A3520"/>
    <w:rsid w:val="004A364A"/>
    <w:rsid w:val="004A38CD"/>
    <w:rsid w:val="004A38DB"/>
    <w:rsid w:val="004A3AE5"/>
    <w:rsid w:val="004A440B"/>
    <w:rsid w:val="004A446F"/>
    <w:rsid w:val="004A4535"/>
    <w:rsid w:val="004A4749"/>
    <w:rsid w:val="004A4797"/>
    <w:rsid w:val="004A481F"/>
    <w:rsid w:val="004A489B"/>
    <w:rsid w:val="004A4FFC"/>
    <w:rsid w:val="004A562D"/>
    <w:rsid w:val="004A5DCE"/>
    <w:rsid w:val="004A5FBF"/>
    <w:rsid w:val="004A62A2"/>
    <w:rsid w:val="004A64E8"/>
    <w:rsid w:val="004A662B"/>
    <w:rsid w:val="004A66E2"/>
    <w:rsid w:val="004A6A0B"/>
    <w:rsid w:val="004A6AB2"/>
    <w:rsid w:val="004A6C02"/>
    <w:rsid w:val="004A7357"/>
    <w:rsid w:val="004A74FC"/>
    <w:rsid w:val="004A7651"/>
    <w:rsid w:val="004A7740"/>
    <w:rsid w:val="004B0192"/>
    <w:rsid w:val="004B08BB"/>
    <w:rsid w:val="004B0F4C"/>
    <w:rsid w:val="004B11D9"/>
    <w:rsid w:val="004B12B9"/>
    <w:rsid w:val="004B1959"/>
    <w:rsid w:val="004B1BA5"/>
    <w:rsid w:val="004B2033"/>
    <w:rsid w:val="004B25C9"/>
    <w:rsid w:val="004B2739"/>
    <w:rsid w:val="004B2A7C"/>
    <w:rsid w:val="004B2DDD"/>
    <w:rsid w:val="004B331B"/>
    <w:rsid w:val="004B3415"/>
    <w:rsid w:val="004B37ED"/>
    <w:rsid w:val="004B3CE7"/>
    <w:rsid w:val="004B3D79"/>
    <w:rsid w:val="004B3E61"/>
    <w:rsid w:val="004B433E"/>
    <w:rsid w:val="004B469E"/>
    <w:rsid w:val="004B4B3F"/>
    <w:rsid w:val="004B5779"/>
    <w:rsid w:val="004B6501"/>
    <w:rsid w:val="004B6525"/>
    <w:rsid w:val="004B6A76"/>
    <w:rsid w:val="004B6DB8"/>
    <w:rsid w:val="004B7294"/>
    <w:rsid w:val="004B7327"/>
    <w:rsid w:val="004B73D9"/>
    <w:rsid w:val="004B7832"/>
    <w:rsid w:val="004B799B"/>
    <w:rsid w:val="004B7E32"/>
    <w:rsid w:val="004C0034"/>
    <w:rsid w:val="004C0350"/>
    <w:rsid w:val="004C0755"/>
    <w:rsid w:val="004C0804"/>
    <w:rsid w:val="004C0AA4"/>
    <w:rsid w:val="004C10A7"/>
    <w:rsid w:val="004C10B7"/>
    <w:rsid w:val="004C14B5"/>
    <w:rsid w:val="004C1A62"/>
    <w:rsid w:val="004C1B92"/>
    <w:rsid w:val="004C2623"/>
    <w:rsid w:val="004C28B0"/>
    <w:rsid w:val="004C2AE8"/>
    <w:rsid w:val="004C30F1"/>
    <w:rsid w:val="004C31B5"/>
    <w:rsid w:val="004C37B9"/>
    <w:rsid w:val="004C37FC"/>
    <w:rsid w:val="004C38EE"/>
    <w:rsid w:val="004C3CF5"/>
    <w:rsid w:val="004C464A"/>
    <w:rsid w:val="004C491B"/>
    <w:rsid w:val="004C4C59"/>
    <w:rsid w:val="004C4CEC"/>
    <w:rsid w:val="004C5727"/>
    <w:rsid w:val="004C588E"/>
    <w:rsid w:val="004C59F0"/>
    <w:rsid w:val="004C5C56"/>
    <w:rsid w:val="004C6014"/>
    <w:rsid w:val="004C632C"/>
    <w:rsid w:val="004C68CD"/>
    <w:rsid w:val="004C6B2F"/>
    <w:rsid w:val="004C6BB9"/>
    <w:rsid w:val="004C6FD8"/>
    <w:rsid w:val="004C70B9"/>
    <w:rsid w:val="004C7579"/>
    <w:rsid w:val="004C78A0"/>
    <w:rsid w:val="004C78B2"/>
    <w:rsid w:val="004C7927"/>
    <w:rsid w:val="004C7EAB"/>
    <w:rsid w:val="004D00B1"/>
    <w:rsid w:val="004D02C9"/>
    <w:rsid w:val="004D05E1"/>
    <w:rsid w:val="004D0685"/>
    <w:rsid w:val="004D0CAD"/>
    <w:rsid w:val="004D0D65"/>
    <w:rsid w:val="004D1521"/>
    <w:rsid w:val="004D1D57"/>
    <w:rsid w:val="004D1D9B"/>
    <w:rsid w:val="004D22C5"/>
    <w:rsid w:val="004D2552"/>
    <w:rsid w:val="004D26A1"/>
    <w:rsid w:val="004D2C62"/>
    <w:rsid w:val="004D2EBD"/>
    <w:rsid w:val="004D304B"/>
    <w:rsid w:val="004D31B1"/>
    <w:rsid w:val="004D3439"/>
    <w:rsid w:val="004D380F"/>
    <w:rsid w:val="004D3CE0"/>
    <w:rsid w:val="004D48CA"/>
    <w:rsid w:val="004D513B"/>
    <w:rsid w:val="004D5310"/>
    <w:rsid w:val="004D5675"/>
    <w:rsid w:val="004D57F9"/>
    <w:rsid w:val="004D678C"/>
    <w:rsid w:val="004D68DC"/>
    <w:rsid w:val="004D6AE1"/>
    <w:rsid w:val="004D759E"/>
    <w:rsid w:val="004D7E49"/>
    <w:rsid w:val="004E059E"/>
    <w:rsid w:val="004E0BFE"/>
    <w:rsid w:val="004E0F41"/>
    <w:rsid w:val="004E1935"/>
    <w:rsid w:val="004E2867"/>
    <w:rsid w:val="004E294C"/>
    <w:rsid w:val="004E29B7"/>
    <w:rsid w:val="004E3376"/>
    <w:rsid w:val="004E377C"/>
    <w:rsid w:val="004E52EF"/>
    <w:rsid w:val="004E5718"/>
    <w:rsid w:val="004E587E"/>
    <w:rsid w:val="004E5A97"/>
    <w:rsid w:val="004E5E9D"/>
    <w:rsid w:val="004E619A"/>
    <w:rsid w:val="004E6359"/>
    <w:rsid w:val="004E63AD"/>
    <w:rsid w:val="004E67C2"/>
    <w:rsid w:val="004E7058"/>
    <w:rsid w:val="004E7065"/>
    <w:rsid w:val="004E71A9"/>
    <w:rsid w:val="004E72B6"/>
    <w:rsid w:val="004E744E"/>
    <w:rsid w:val="004E7589"/>
    <w:rsid w:val="004E7B7B"/>
    <w:rsid w:val="004E7C63"/>
    <w:rsid w:val="004F042E"/>
    <w:rsid w:val="004F07DC"/>
    <w:rsid w:val="004F08CF"/>
    <w:rsid w:val="004F0A09"/>
    <w:rsid w:val="004F0AA6"/>
    <w:rsid w:val="004F0BB6"/>
    <w:rsid w:val="004F0C03"/>
    <w:rsid w:val="004F12BB"/>
    <w:rsid w:val="004F158B"/>
    <w:rsid w:val="004F19EE"/>
    <w:rsid w:val="004F1B14"/>
    <w:rsid w:val="004F1B66"/>
    <w:rsid w:val="004F1BCE"/>
    <w:rsid w:val="004F1F82"/>
    <w:rsid w:val="004F22E3"/>
    <w:rsid w:val="004F23EE"/>
    <w:rsid w:val="004F26C4"/>
    <w:rsid w:val="004F2DB1"/>
    <w:rsid w:val="004F323D"/>
    <w:rsid w:val="004F35E6"/>
    <w:rsid w:val="004F38AC"/>
    <w:rsid w:val="004F3F83"/>
    <w:rsid w:val="004F4000"/>
    <w:rsid w:val="004F41CA"/>
    <w:rsid w:val="004F4321"/>
    <w:rsid w:val="004F45DE"/>
    <w:rsid w:val="004F4F82"/>
    <w:rsid w:val="004F53B8"/>
    <w:rsid w:val="004F5D31"/>
    <w:rsid w:val="004F5FBE"/>
    <w:rsid w:val="004F6CFC"/>
    <w:rsid w:val="004F6F52"/>
    <w:rsid w:val="004F6F88"/>
    <w:rsid w:val="004F7001"/>
    <w:rsid w:val="004F75C5"/>
    <w:rsid w:val="004F7CD5"/>
    <w:rsid w:val="00500132"/>
    <w:rsid w:val="005004C7"/>
    <w:rsid w:val="005007DC"/>
    <w:rsid w:val="005008DD"/>
    <w:rsid w:val="00500AB7"/>
    <w:rsid w:val="00500BF8"/>
    <w:rsid w:val="005018ED"/>
    <w:rsid w:val="00501B8F"/>
    <w:rsid w:val="00501DD8"/>
    <w:rsid w:val="00501F93"/>
    <w:rsid w:val="005024E6"/>
    <w:rsid w:val="00502573"/>
    <w:rsid w:val="00502AC9"/>
    <w:rsid w:val="00502D86"/>
    <w:rsid w:val="00502DD1"/>
    <w:rsid w:val="00503097"/>
    <w:rsid w:val="0050381A"/>
    <w:rsid w:val="00503944"/>
    <w:rsid w:val="00503C9E"/>
    <w:rsid w:val="00503CA4"/>
    <w:rsid w:val="00503E19"/>
    <w:rsid w:val="005043FD"/>
    <w:rsid w:val="00504C08"/>
    <w:rsid w:val="0050553D"/>
    <w:rsid w:val="005055D1"/>
    <w:rsid w:val="0050575B"/>
    <w:rsid w:val="00505C45"/>
    <w:rsid w:val="00505CEE"/>
    <w:rsid w:val="00507026"/>
    <w:rsid w:val="005072DF"/>
    <w:rsid w:val="00507449"/>
    <w:rsid w:val="0051007A"/>
    <w:rsid w:val="005101B9"/>
    <w:rsid w:val="00510343"/>
    <w:rsid w:val="0051062B"/>
    <w:rsid w:val="005107EB"/>
    <w:rsid w:val="00510CA3"/>
    <w:rsid w:val="00510D36"/>
    <w:rsid w:val="00511305"/>
    <w:rsid w:val="005116D3"/>
    <w:rsid w:val="0051235F"/>
    <w:rsid w:val="0051239F"/>
    <w:rsid w:val="005125C4"/>
    <w:rsid w:val="00513026"/>
    <w:rsid w:val="005132C4"/>
    <w:rsid w:val="005134F7"/>
    <w:rsid w:val="005136FF"/>
    <w:rsid w:val="00513961"/>
    <w:rsid w:val="005139CB"/>
    <w:rsid w:val="005144E9"/>
    <w:rsid w:val="0051485C"/>
    <w:rsid w:val="00514A79"/>
    <w:rsid w:val="00514BE8"/>
    <w:rsid w:val="00514D51"/>
    <w:rsid w:val="00514E80"/>
    <w:rsid w:val="005153CC"/>
    <w:rsid w:val="0051568F"/>
    <w:rsid w:val="00516B98"/>
    <w:rsid w:val="00516D10"/>
    <w:rsid w:val="00516D98"/>
    <w:rsid w:val="00517303"/>
    <w:rsid w:val="00517527"/>
    <w:rsid w:val="00517CA1"/>
    <w:rsid w:val="00517DF5"/>
    <w:rsid w:val="00520793"/>
    <w:rsid w:val="00520F67"/>
    <w:rsid w:val="00520FE6"/>
    <w:rsid w:val="0052121D"/>
    <w:rsid w:val="005213DE"/>
    <w:rsid w:val="00521473"/>
    <w:rsid w:val="005219A9"/>
    <w:rsid w:val="00521E37"/>
    <w:rsid w:val="0052209A"/>
    <w:rsid w:val="005225DC"/>
    <w:rsid w:val="005234FF"/>
    <w:rsid w:val="0052356B"/>
    <w:rsid w:val="00523913"/>
    <w:rsid w:val="00523AF1"/>
    <w:rsid w:val="00523B1A"/>
    <w:rsid w:val="00523BEC"/>
    <w:rsid w:val="0052412E"/>
    <w:rsid w:val="005241F7"/>
    <w:rsid w:val="00524260"/>
    <w:rsid w:val="00524564"/>
    <w:rsid w:val="005245AE"/>
    <w:rsid w:val="005246F4"/>
    <w:rsid w:val="0052492D"/>
    <w:rsid w:val="00524DF5"/>
    <w:rsid w:val="00525334"/>
    <w:rsid w:val="0052539E"/>
    <w:rsid w:val="00525C8E"/>
    <w:rsid w:val="005260D7"/>
    <w:rsid w:val="005264F2"/>
    <w:rsid w:val="00526722"/>
    <w:rsid w:val="00526A16"/>
    <w:rsid w:val="00526D59"/>
    <w:rsid w:val="00526E96"/>
    <w:rsid w:val="00530097"/>
    <w:rsid w:val="00530124"/>
    <w:rsid w:val="005301E6"/>
    <w:rsid w:val="005312F9"/>
    <w:rsid w:val="005312FA"/>
    <w:rsid w:val="00531414"/>
    <w:rsid w:val="00531534"/>
    <w:rsid w:val="0053155A"/>
    <w:rsid w:val="0053157D"/>
    <w:rsid w:val="00531650"/>
    <w:rsid w:val="00531A2C"/>
    <w:rsid w:val="00531D2E"/>
    <w:rsid w:val="00532845"/>
    <w:rsid w:val="00532B22"/>
    <w:rsid w:val="00533439"/>
    <w:rsid w:val="00533615"/>
    <w:rsid w:val="0053375D"/>
    <w:rsid w:val="00533A0B"/>
    <w:rsid w:val="005340E2"/>
    <w:rsid w:val="00534575"/>
    <w:rsid w:val="00534646"/>
    <w:rsid w:val="005346EA"/>
    <w:rsid w:val="005346EC"/>
    <w:rsid w:val="00534894"/>
    <w:rsid w:val="00534948"/>
    <w:rsid w:val="00534AF1"/>
    <w:rsid w:val="00534CB9"/>
    <w:rsid w:val="00535178"/>
    <w:rsid w:val="0053527C"/>
    <w:rsid w:val="00535361"/>
    <w:rsid w:val="005353F9"/>
    <w:rsid w:val="005356E0"/>
    <w:rsid w:val="00535801"/>
    <w:rsid w:val="005358CC"/>
    <w:rsid w:val="005359E4"/>
    <w:rsid w:val="0053611A"/>
    <w:rsid w:val="00536DFB"/>
    <w:rsid w:val="0053700E"/>
    <w:rsid w:val="00537056"/>
    <w:rsid w:val="00537171"/>
    <w:rsid w:val="0053731A"/>
    <w:rsid w:val="0053764E"/>
    <w:rsid w:val="0053767D"/>
    <w:rsid w:val="00537B26"/>
    <w:rsid w:val="005402CF"/>
    <w:rsid w:val="005408E9"/>
    <w:rsid w:val="00540AA5"/>
    <w:rsid w:val="00541118"/>
    <w:rsid w:val="005411ED"/>
    <w:rsid w:val="00541A7A"/>
    <w:rsid w:val="00541C97"/>
    <w:rsid w:val="00541EC3"/>
    <w:rsid w:val="00541F0E"/>
    <w:rsid w:val="0054211D"/>
    <w:rsid w:val="00542AE4"/>
    <w:rsid w:val="00542E5C"/>
    <w:rsid w:val="005434F7"/>
    <w:rsid w:val="005435B4"/>
    <w:rsid w:val="005435F3"/>
    <w:rsid w:val="005441EE"/>
    <w:rsid w:val="005442E3"/>
    <w:rsid w:val="00544799"/>
    <w:rsid w:val="0054499B"/>
    <w:rsid w:val="00544BEE"/>
    <w:rsid w:val="00544BF7"/>
    <w:rsid w:val="00544DB8"/>
    <w:rsid w:val="00545048"/>
    <w:rsid w:val="0054547A"/>
    <w:rsid w:val="0054548C"/>
    <w:rsid w:val="005457A1"/>
    <w:rsid w:val="00545CD2"/>
    <w:rsid w:val="00545E94"/>
    <w:rsid w:val="00546278"/>
    <w:rsid w:val="00546435"/>
    <w:rsid w:val="00546538"/>
    <w:rsid w:val="005467D6"/>
    <w:rsid w:val="005469BE"/>
    <w:rsid w:val="00546A65"/>
    <w:rsid w:val="00546AF9"/>
    <w:rsid w:val="00546FE2"/>
    <w:rsid w:val="0054719F"/>
    <w:rsid w:val="0054759A"/>
    <w:rsid w:val="0054782A"/>
    <w:rsid w:val="00547F44"/>
    <w:rsid w:val="005500AB"/>
    <w:rsid w:val="00550404"/>
    <w:rsid w:val="00550640"/>
    <w:rsid w:val="005506C3"/>
    <w:rsid w:val="0055081F"/>
    <w:rsid w:val="0055086D"/>
    <w:rsid w:val="00550892"/>
    <w:rsid w:val="00550B6C"/>
    <w:rsid w:val="00551099"/>
    <w:rsid w:val="00551AA6"/>
    <w:rsid w:val="00551FCD"/>
    <w:rsid w:val="00552563"/>
    <w:rsid w:val="005526D3"/>
    <w:rsid w:val="00552738"/>
    <w:rsid w:val="005529B8"/>
    <w:rsid w:val="00552D93"/>
    <w:rsid w:val="00552EC0"/>
    <w:rsid w:val="00552FF0"/>
    <w:rsid w:val="005533D9"/>
    <w:rsid w:val="005537AB"/>
    <w:rsid w:val="00553A68"/>
    <w:rsid w:val="00553A9D"/>
    <w:rsid w:val="00554179"/>
    <w:rsid w:val="005543E4"/>
    <w:rsid w:val="00554E4A"/>
    <w:rsid w:val="0055511D"/>
    <w:rsid w:val="0055562C"/>
    <w:rsid w:val="0055598D"/>
    <w:rsid w:val="00555B60"/>
    <w:rsid w:val="00556106"/>
    <w:rsid w:val="00556252"/>
    <w:rsid w:val="0055640B"/>
    <w:rsid w:val="00556E41"/>
    <w:rsid w:val="00557397"/>
    <w:rsid w:val="00557411"/>
    <w:rsid w:val="00557416"/>
    <w:rsid w:val="00557695"/>
    <w:rsid w:val="0055776D"/>
    <w:rsid w:val="00557C87"/>
    <w:rsid w:val="00557D41"/>
    <w:rsid w:val="00560052"/>
    <w:rsid w:val="00560326"/>
    <w:rsid w:val="0056046F"/>
    <w:rsid w:val="005608BC"/>
    <w:rsid w:val="00560E87"/>
    <w:rsid w:val="005610D9"/>
    <w:rsid w:val="005613C7"/>
    <w:rsid w:val="00561531"/>
    <w:rsid w:val="005616C6"/>
    <w:rsid w:val="0056188D"/>
    <w:rsid w:val="00562763"/>
    <w:rsid w:val="00562CCF"/>
    <w:rsid w:val="00562DF4"/>
    <w:rsid w:val="0056365B"/>
    <w:rsid w:val="00564076"/>
    <w:rsid w:val="00564B81"/>
    <w:rsid w:val="00564EF9"/>
    <w:rsid w:val="0056522B"/>
    <w:rsid w:val="00565285"/>
    <w:rsid w:val="00565612"/>
    <w:rsid w:val="005665BD"/>
    <w:rsid w:val="005668A6"/>
    <w:rsid w:val="00566AA6"/>
    <w:rsid w:val="00566C49"/>
    <w:rsid w:val="0056715B"/>
    <w:rsid w:val="005672BB"/>
    <w:rsid w:val="0056786E"/>
    <w:rsid w:val="00567AE7"/>
    <w:rsid w:val="00567BAB"/>
    <w:rsid w:val="00567C64"/>
    <w:rsid w:val="00567D69"/>
    <w:rsid w:val="00567F96"/>
    <w:rsid w:val="00570453"/>
    <w:rsid w:val="005706BB"/>
    <w:rsid w:val="00570B5D"/>
    <w:rsid w:val="00570C40"/>
    <w:rsid w:val="00570EF3"/>
    <w:rsid w:val="00572036"/>
    <w:rsid w:val="005721B1"/>
    <w:rsid w:val="0057228D"/>
    <w:rsid w:val="0057278E"/>
    <w:rsid w:val="0057292B"/>
    <w:rsid w:val="00572BC4"/>
    <w:rsid w:val="00572C51"/>
    <w:rsid w:val="00573C2F"/>
    <w:rsid w:val="00573C64"/>
    <w:rsid w:val="00573C8F"/>
    <w:rsid w:val="00573E64"/>
    <w:rsid w:val="00573E73"/>
    <w:rsid w:val="0057426F"/>
    <w:rsid w:val="00574875"/>
    <w:rsid w:val="00574D7D"/>
    <w:rsid w:val="00574F6F"/>
    <w:rsid w:val="005759EA"/>
    <w:rsid w:val="00575AA1"/>
    <w:rsid w:val="00575AE7"/>
    <w:rsid w:val="00575C4D"/>
    <w:rsid w:val="00575F6D"/>
    <w:rsid w:val="00576020"/>
    <w:rsid w:val="00576042"/>
    <w:rsid w:val="0057643D"/>
    <w:rsid w:val="00576562"/>
    <w:rsid w:val="005765C7"/>
    <w:rsid w:val="00576882"/>
    <w:rsid w:val="00576A45"/>
    <w:rsid w:val="00576BA6"/>
    <w:rsid w:val="00576C53"/>
    <w:rsid w:val="00576CAD"/>
    <w:rsid w:val="00576E9F"/>
    <w:rsid w:val="00576FA8"/>
    <w:rsid w:val="00577333"/>
    <w:rsid w:val="0057746E"/>
    <w:rsid w:val="00577501"/>
    <w:rsid w:val="00577A8C"/>
    <w:rsid w:val="00577AA4"/>
    <w:rsid w:val="00577AE5"/>
    <w:rsid w:val="00577B47"/>
    <w:rsid w:val="00577CD0"/>
    <w:rsid w:val="005800A4"/>
    <w:rsid w:val="00580B63"/>
    <w:rsid w:val="00580ED7"/>
    <w:rsid w:val="005820EB"/>
    <w:rsid w:val="0058210D"/>
    <w:rsid w:val="0058216A"/>
    <w:rsid w:val="00582528"/>
    <w:rsid w:val="005825EC"/>
    <w:rsid w:val="0058262E"/>
    <w:rsid w:val="005826D4"/>
    <w:rsid w:val="005826D7"/>
    <w:rsid w:val="005827F2"/>
    <w:rsid w:val="005829E8"/>
    <w:rsid w:val="00582AFA"/>
    <w:rsid w:val="00582D2D"/>
    <w:rsid w:val="00582E1A"/>
    <w:rsid w:val="00583074"/>
    <w:rsid w:val="00583238"/>
    <w:rsid w:val="00583CA1"/>
    <w:rsid w:val="00583D09"/>
    <w:rsid w:val="00583DF7"/>
    <w:rsid w:val="00584047"/>
    <w:rsid w:val="00584CED"/>
    <w:rsid w:val="00585053"/>
    <w:rsid w:val="00585189"/>
    <w:rsid w:val="005853C3"/>
    <w:rsid w:val="00585427"/>
    <w:rsid w:val="005854C0"/>
    <w:rsid w:val="00585783"/>
    <w:rsid w:val="00585CAD"/>
    <w:rsid w:val="00585F97"/>
    <w:rsid w:val="005867FF"/>
    <w:rsid w:val="00586A38"/>
    <w:rsid w:val="00587230"/>
    <w:rsid w:val="00587344"/>
    <w:rsid w:val="005873D0"/>
    <w:rsid w:val="00587973"/>
    <w:rsid w:val="005879E0"/>
    <w:rsid w:val="005901F8"/>
    <w:rsid w:val="0059036D"/>
    <w:rsid w:val="005907E5"/>
    <w:rsid w:val="0059087C"/>
    <w:rsid w:val="00590915"/>
    <w:rsid w:val="00590AAC"/>
    <w:rsid w:val="00590B11"/>
    <w:rsid w:val="00590DB1"/>
    <w:rsid w:val="00590DF5"/>
    <w:rsid w:val="00591437"/>
    <w:rsid w:val="00591DC8"/>
    <w:rsid w:val="00591F4E"/>
    <w:rsid w:val="00591F50"/>
    <w:rsid w:val="00592529"/>
    <w:rsid w:val="00593578"/>
    <w:rsid w:val="00593722"/>
    <w:rsid w:val="00593734"/>
    <w:rsid w:val="00593D77"/>
    <w:rsid w:val="00593FA5"/>
    <w:rsid w:val="0059493E"/>
    <w:rsid w:val="00594A30"/>
    <w:rsid w:val="00594B0C"/>
    <w:rsid w:val="00594EDA"/>
    <w:rsid w:val="0059500C"/>
    <w:rsid w:val="005955C6"/>
    <w:rsid w:val="005959C6"/>
    <w:rsid w:val="005959F2"/>
    <w:rsid w:val="00595E55"/>
    <w:rsid w:val="00595F9C"/>
    <w:rsid w:val="00596331"/>
    <w:rsid w:val="00596431"/>
    <w:rsid w:val="00596639"/>
    <w:rsid w:val="00596875"/>
    <w:rsid w:val="005969B1"/>
    <w:rsid w:val="00596A55"/>
    <w:rsid w:val="00596B7E"/>
    <w:rsid w:val="00596C7F"/>
    <w:rsid w:val="005973A3"/>
    <w:rsid w:val="005A074D"/>
    <w:rsid w:val="005A0A1B"/>
    <w:rsid w:val="005A0AB3"/>
    <w:rsid w:val="005A0E63"/>
    <w:rsid w:val="005A110B"/>
    <w:rsid w:val="005A19AF"/>
    <w:rsid w:val="005A1A06"/>
    <w:rsid w:val="005A1DAC"/>
    <w:rsid w:val="005A2181"/>
    <w:rsid w:val="005A2877"/>
    <w:rsid w:val="005A3215"/>
    <w:rsid w:val="005A3329"/>
    <w:rsid w:val="005A37E1"/>
    <w:rsid w:val="005A3804"/>
    <w:rsid w:val="005A3F4B"/>
    <w:rsid w:val="005A4138"/>
    <w:rsid w:val="005A4541"/>
    <w:rsid w:val="005A46C0"/>
    <w:rsid w:val="005A4866"/>
    <w:rsid w:val="005A49A9"/>
    <w:rsid w:val="005A50BA"/>
    <w:rsid w:val="005A53D1"/>
    <w:rsid w:val="005A5A81"/>
    <w:rsid w:val="005A5BB9"/>
    <w:rsid w:val="005A608B"/>
    <w:rsid w:val="005A653A"/>
    <w:rsid w:val="005A6636"/>
    <w:rsid w:val="005A72AB"/>
    <w:rsid w:val="005A73BC"/>
    <w:rsid w:val="005A7895"/>
    <w:rsid w:val="005A7BAB"/>
    <w:rsid w:val="005A7C92"/>
    <w:rsid w:val="005B0727"/>
    <w:rsid w:val="005B084D"/>
    <w:rsid w:val="005B0928"/>
    <w:rsid w:val="005B0A6C"/>
    <w:rsid w:val="005B0FF6"/>
    <w:rsid w:val="005B13AD"/>
    <w:rsid w:val="005B176B"/>
    <w:rsid w:val="005B17FE"/>
    <w:rsid w:val="005B1A15"/>
    <w:rsid w:val="005B1B71"/>
    <w:rsid w:val="005B1BC1"/>
    <w:rsid w:val="005B1D28"/>
    <w:rsid w:val="005B206C"/>
    <w:rsid w:val="005B210C"/>
    <w:rsid w:val="005B2168"/>
    <w:rsid w:val="005B2169"/>
    <w:rsid w:val="005B2180"/>
    <w:rsid w:val="005B21E0"/>
    <w:rsid w:val="005B2B3B"/>
    <w:rsid w:val="005B2E07"/>
    <w:rsid w:val="005B3231"/>
    <w:rsid w:val="005B37A4"/>
    <w:rsid w:val="005B38F8"/>
    <w:rsid w:val="005B3D43"/>
    <w:rsid w:val="005B45A5"/>
    <w:rsid w:val="005B461B"/>
    <w:rsid w:val="005B5CB5"/>
    <w:rsid w:val="005B5D9B"/>
    <w:rsid w:val="005B5DAC"/>
    <w:rsid w:val="005B65B3"/>
    <w:rsid w:val="005B6875"/>
    <w:rsid w:val="005B697A"/>
    <w:rsid w:val="005B6C49"/>
    <w:rsid w:val="005B6C4A"/>
    <w:rsid w:val="005B709A"/>
    <w:rsid w:val="005B716A"/>
    <w:rsid w:val="005B720E"/>
    <w:rsid w:val="005B7315"/>
    <w:rsid w:val="005B7680"/>
    <w:rsid w:val="005B7B83"/>
    <w:rsid w:val="005B7DDC"/>
    <w:rsid w:val="005B7F31"/>
    <w:rsid w:val="005C007D"/>
    <w:rsid w:val="005C0E6D"/>
    <w:rsid w:val="005C0E6F"/>
    <w:rsid w:val="005C1043"/>
    <w:rsid w:val="005C1084"/>
    <w:rsid w:val="005C10D1"/>
    <w:rsid w:val="005C14FE"/>
    <w:rsid w:val="005C15C6"/>
    <w:rsid w:val="005C184D"/>
    <w:rsid w:val="005C1F03"/>
    <w:rsid w:val="005C260B"/>
    <w:rsid w:val="005C2819"/>
    <w:rsid w:val="005C2876"/>
    <w:rsid w:val="005C29B1"/>
    <w:rsid w:val="005C2AAA"/>
    <w:rsid w:val="005C2B84"/>
    <w:rsid w:val="005C2D9B"/>
    <w:rsid w:val="005C2EE0"/>
    <w:rsid w:val="005C32E3"/>
    <w:rsid w:val="005C3449"/>
    <w:rsid w:val="005C36CE"/>
    <w:rsid w:val="005C3820"/>
    <w:rsid w:val="005C3896"/>
    <w:rsid w:val="005C39C0"/>
    <w:rsid w:val="005C3A26"/>
    <w:rsid w:val="005C3B91"/>
    <w:rsid w:val="005C4260"/>
    <w:rsid w:val="005C4BB8"/>
    <w:rsid w:val="005C4DD0"/>
    <w:rsid w:val="005C4F3E"/>
    <w:rsid w:val="005C51C8"/>
    <w:rsid w:val="005C53E9"/>
    <w:rsid w:val="005C57DD"/>
    <w:rsid w:val="005C623C"/>
    <w:rsid w:val="005C678E"/>
    <w:rsid w:val="005C684B"/>
    <w:rsid w:val="005C6B3D"/>
    <w:rsid w:val="005C7148"/>
    <w:rsid w:val="005C759C"/>
    <w:rsid w:val="005C7A16"/>
    <w:rsid w:val="005C7B8A"/>
    <w:rsid w:val="005C7EFD"/>
    <w:rsid w:val="005D0137"/>
    <w:rsid w:val="005D037E"/>
    <w:rsid w:val="005D05BA"/>
    <w:rsid w:val="005D07C6"/>
    <w:rsid w:val="005D08FD"/>
    <w:rsid w:val="005D0915"/>
    <w:rsid w:val="005D0FA9"/>
    <w:rsid w:val="005D122D"/>
    <w:rsid w:val="005D1249"/>
    <w:rsid w:val="005D144E"/>
    <w:rsid w:val="005D1758"/>
    <w:rsid w:val="005D19B8"/>
    <w:rsid w:val="005D1A3C"/>
    <w:rsid w:val="005D209B"/>
    <w:rsid w:val="005D2420"/>
    <w:rsid w:val="005D2BBC"/>
    <w:rsid w:val="005D2DE9"/>
    <w:rsid w:val="005D2E7F"/>
    <w:rsid w:val="005D3454"/>
    <w:rsid w:val="005D347D"/>
    <w:rsid w:val="005D3516"/>
    <w:rsid w:val="005D3604"/>
    <w:rsid w:val="005D384F"/>
    <w:rsid w:val="005D38D4"/>
    <w:rsid w:val="005D38EB"/>
    <w:rsid w:val="005D39B3"/>
    <w:rsid w:val="005D39C9"/>
    <w:rsid w:val="005D3C19"/>
    <w:rsid w:val="005D3D14"/>
    <w:rsid w:val="005D4D6D"/>
    <w:rsid w:val="005D5045"/>
    <w:rsid w:val="005D50CE"/>
    <w:rsid w:val="005D52F1"/>
    <w:rsid w:val="005D5A97"/>
    <w:rsid w:val="005D5B05"/>
    <w:rsid w:val="005D6000"/>
    <w:rsid w:val="005D6331"/>
    <w:rsid w:val="005D6465"/>
    <w:rsid w:val="005D67C0"/>
    <w:rsid w:val="005D6D37"/>
    <w:rsid w:val="005D6FE2"/>
    <w:rsid w:val="005D705E"/>
    <w:rsid w:val="005D7298"/>
    <w:rsid w:val="005D73B9"/>
    <w:rsid w:val="005D73EA"/>
    <w:rsid w:val="005D77ED"/>
    <w:rsid w:val="005D7D0D"/>
    <w:rsid w:val="005E0863"/>
    <w:rsid w:val="005E0A40"/>
    <w:rsid w:val="005E0BEF"/>
    <w:rsid w:val="005E0C0E"/>
    <w:rsid w:val="005E0C2D"/>
    <w:rsid w:val="005E0F27"/>
    <w:rsid w:val="005E18AF"/>
    <w:rsid w:val="005E241B"/>
    <w:rsid w:val="005E28DF"/>
    <w:rsid w:val="005E2A7C"/>
    <w:rsid w:val="005E2D9B"/>
    <w:rsid w:val="005E3438"/>
    <w:rsid w:val="005E3A2B"/>
    <w:rsid w:val="005E3BB5"/>
    <w:rsid w:val="005E3FDB"/>
    <w:rsid w:val="005E412B"/>
    <w:rsid w:val="005E4408"/>
    <w:rsid w:val="005E4467"/>
    <w:rsid w:val="005E4639"/>
    <w:rsid w:val="005E481E"/>
    <w:rsid w:val="005E48C3"/>
    <w:rsid w:val="005E4BAB"/>
    <w:rsid w:val="005E4DD3"/>
    <w:rsid w:val="005E5147"/>
    <w:rsid w:val="005E530A"/>
    <w:rsid w:val="005E5702"/>
    <w:rsid w:val="005E58A7"/>
    <w:rsid w:val="005E5902"/>
    <w:rsid w:val="005E5CE4"/>
    <w:rsid w:val="005E5F10"/>
    <w:rsid w:val="005E6246"/>
    <w:rsid w:val="005E649E"/>
    <w:rsid w:val="005E6649"/>
    <w:rsid w:val="005E6FBD"/>
    <w:rsid w:val="005E74A2"/>
    <w:rsid w:val="005E7535"/>
    <w:rsid w:val="005E778B"/>
    <w:rsid w:val="005E77C7"/>
    <w:rsid w:val="005E7E60"/>
    <w:rsid w:val="005E7EAB"/>
    <w:rsid w:val="005E7EE3"/>
    <w:rsid w:val="005E7EF5"/>
    <w:rsid w:val="005F007F"/>
    <w:rsid w:val="005F052C"/>
    <w:rsid w:val="005F0896"/>
    <w:rsid w:val="005F09EA"/>
    <w:rsid w:val="005F0A7E"/>
    <w:rsid w:val="005F0DB5"/>
    <w:rsid w:val="005F0DC7"/>
    <w:rsid w:val="005F133F"/>
    <w:rsid w:val="005F1514"/>
    <w:rsid w:val="005F154D"/>
    <w:rsid w:val="005F1696"/>
    <w:rsid w:val="005F17F9"/>
    <w:rsid w:val="005F1C37"/>
    <w:rsid w:val="005F2148"/>
    <w:rsid w:val="005F21F6"/>
    <w:rsid w:val="005F231F"/>
    <w:rsid w:val="005F2440"/>
    <w:rsid w:val="005F288E"/>
    <w:rsid w:val="005F29A1"/>
    <w:rsid w:val="005F2AE3"/>
    <w:rsid w:val="005F2D5B"/>
    <w:rsid w:val="005F3140"/>
    <w:rsid w:val="005F33D6"/>
    <w:rsid w:val="005F35E4"/>
    <w:rsid w:val="005F3667"/>
    <w:rsid w:val="005F37CB"/>
    <w:rsid w:val="005F3BC2"/>
    <w:rsid w:val="005F402C"/>
    <w:rsid w:val="005F4104"/>
    <w:rsid w:val="005F4168"/>
    <w:rsid w:val="005F4219"/>
    <w:rsid w:val="005F4909"/>
    <w:rsid w:val="005F49CC"/>
    <w:rsid w:val="005F4D65"/>
    <w:rsid w:val="005F4DD8"/>
    <w:rsid w:val="005F525C"/>
    <w:rsid w:val="005F537C"/>
    <w:rsid w:val="005F5885"/>
    <w:rsid w:val="005F5EFC"/>
    <w:rsid w:val="005F60FF"/>
    <w:rsid w:val="005F645F"/>
    <w:rsid w:val="005F66FB"/>
    <w:rsid w:val="005F6964"/>
    <w:rsid w:val="005F7033"/>
    <w:rsid w:val="005F7079"/>
    <w:rsid w:val="005F72E7"/>
    <w:rsid w:val="005F78A1"/>
    <w:rsid w:val="005F7BB8"/>
    <w:rsid w:val="00600637"/>
    <w:rsid w:val="0060088E"/>
    <w:rsid w:val="00600DFD"/>
    <w:rsid w:val="00600F32"/>
    <w:rsid w:val="00601345"/>
    <w:rsid w:val="00601368"/>
    <w:rsid w:val="00601564"/>
    <w:rsid w:val="00601735"/>
    <w:rsid w:val="00601CBE"/>
    <w:rsid w:val="00601F04"/>
    <w:rsid w:val="006024BA"/>
    <w:rsid w:val="00602823"/>
    <w:rsid w:val="00602BD4"/>
    <w:rsid w:val="00602F14"/>
    <w:rsid w:val="00602F79"/>
    <w:rsid w:val="006030A3"/>
    <w:rsid w:val="006031F0"/>
    <w:rsid w:val="00603839"/>
    <w:rsid w:val="00603943"/>
    <w:rsid w:val="006045BC"/>
    <w:rsid w:val="006047D0"/>
    <w:rsid w:val="006051A3"/>
    <w:rsid w:val="0060523C"/>
    <w:rsid w:val="00605416"/>
    <w:rsid w:val="00605BD3"/>
    <w:rsid w:val="006064DB"/>
    <w:rsid w:val="00606E05"/>
    <w:rsid w:val="00606FA1"/>
    <w:rsid w:val="00607995"/>
    <w:rsid w:val="00610928"/>
    <w:rsid w:val="0061124C"/>
    <w:rsid w:val="006113DB"/>
    <w:rsid w:val="00611847"/>
    <w:rsid w:val="006118AC"/>
    <w:rsid w:val="00611BE3"/>
    <w:rsid w:val="00611EAF"/>
    <w:rsid w:val="006120B8"/>
    <w:rsid w:val="006120EB"/>
    <w:rsid w:val="00612DB9"/>
    <w:rsid w:val="0061320C"/>
    <w:rsid w:val="006135E2"/>
    <w:rsid w:val="00613942"/>
    <w:rsid w:val="00613967"/>
    <w:rsid w:val="00613C74"/>
    <w:rsid w:val="00613EBD"/>
    <w:rsid w:val="00613F44"/>
    <w:rsid w:val="0061474E"/>
    <w:rsid w:val="00614781"/>
    <w:rsid w:val="00614C8F"/>
    <w:rsid w:val="00614D9E"/>
    <w:rsid w:val="00614DD0"/>
    <w:rsid w:val="00614F6A"/>
    <w:rsid w:val="00615126"/>
    <w:rsid w:val="00616D82"/>
    <w:rsid w:val="006171AA"/>
    <w:rsid w:val="0061764D"/>
    <w:rsid w:val="00617EDC"/>
    <w:rsid w:val="00620068"/>
    <w:rsid w:val="00620585"/>
    <w:rsid w:val="00620F03"/>
    <w:rsid w:val="00621528"/>
    <w:rsid w:val="00621673"/>
    <w:rsid w:val="00621857"/>
    <w:rsid w:val="00621A67"/>
    <w:rsid w:val="00621DE5"/>
    <w:rsid w:val="00621E1D"/>
    <w:rsid w:val="00622246"/>
    <w:rsid w:val="006229B7"/>
    <w:rsid w:val="00622A9B"/>
    <w:rsid w:val="00622AE7"/>
    <w:rsid w:val="00622D00"/>
    <w:rsid w:val="00622D6C"/>
    <w:rsid w:val="00622EF4"/>
    <w:rsid w:val="00622F14"/>
    <w:rsid w:val="00623314"/>
    <w:rsid w:val="00623417"/>
    <w:rsid w:val="00623AB1"/>
    <w:rsid w:val="00623E50"/>
    <w:rsid w:val="006243C3"/>
    <w:rsid w:val="006243CF"/>
    <w:rsid w:val="00624492"/>
    <w:rsid w:val="006244C0"/>
    <w:rsid w:val="006244D6"/>
    <w:rsid w:val="006247B6"/>
    <w:rsid w:val="00624D08"/>
    <w:rsid w:val="00624DAA"/>
    <w:rsid w:val="00625373"/>
    <w:rsid w:val="006256D0"/>
    <w:rsid w:val="00625E66"/>
    <w:rsid w:val="00625F46"/>
    <w:rsid w:val="006263EA"/>
    <w:rsid w:val="006268B7"/>
    <w:rsid w:val="00626BF1"/>
    <w:rsid w:val="00626C1F"/>
    <w:rsid w:val="006270B5"/>
    <w:rsid w:val="006278CE"/>
    <w:rsid w:val="006279D7"/>
    <w:rsid w:val="00627CDE"/>
    <w:rsid w:val="00627E5F"/>
    <w:rsid w:val="00630588"/>
    <w:rsid w:val="006307B0"/>
    <w:rsid w:val="006307E6"/>
    <w:rsid w:val="0063086E"/>
    <w:rsid w:val="00631185"/>
    <w:rsid w:val="00631C88"/>
    <w:rsid w:val="00632166"/>
    <w:rsid w:val="006322F4"/>
    <w:rsid w:val="006330C1"/>
    <w:rsid w:val="00633D57"/>
    <w:rsid w:val="00633E9A"/>
    <w:rsid w:val="0063420E"/>
    <w:rsid w:val="006351B2"/>
    <w:rsid w:val="0063533A"/>
    <w:rsid w:val="0063580F"/>
    <w:rsid w:val="00635A2C"/>
    <w:rsid w:val="00635D15"/>
    <w:rsid w:val="00635E2A"/>
    <w:rsid w:val="00636063"/>
    <w:rsid w:val="0063618B"/>
    <w:rsid w:val="00636663"/>
    <w:rsid w:val="00636683"/>
    <w:rsid w:val="006371E4"/>
    <w:rsid w:val="0063778D"/>
    <w:rsid w:val="00637932"/>
    <w:rsid w:val="006400CF"/>
    <w:rsid w:val="00640494"/>
    <w:rsid w:val="00640599"/>
    <w:rsid w:val="00640809"/>
    <w:rsid w:val="0064082F"/>
    <w:rsid w:val="006415BE"/>
    <w:rsid w:val="0064162E"/>
    <w:rsid w:val="00641951"/>
    <w:rsid w:val="00641A46"/>
    <w:rsid w:val="00641CEB"/>
    <w:rsid w:val="00641D73"/>
    <w:rsid w:val="00641EEA"/>
    <w:rsid w:val="00642041"/>
    <w:rsid w:val="006428CB"/>
    <w:rsid w:val="00642952"/>
    <w:rsid w:val="00643357"/>
    <w:rsid w:val="006435DB"/>
    <w:rsid w:val="0064361E"/>
    <w:rsid w:val="00643717"/>
    <w:rsid w:val="00643780"/>
    <w:rsid w:val="0064396C"/>
    <w:rsid w:val="00643C77"/>
    <w:rsid w:val="006447CC"/>
    <w:rsid w:val="006452D4"/>
    <w:rsid w:val="006453C4"/>
    <w:rsid w:val="00645A48"/>
    <w:rsid w:val="00645C23"/>
    <w:rsid w:val="00646251"/>
    <w:rsid w:val="0064692A"/>
    <w:rsid w:val="00646AA5"/>
    <w:rsid w:val="006477F9"/>
    <w:rsid w:val="00650A83"/>
    <w:rsid w:val="00650AB0"/>
    <w:rsid w:val="00651346"/>
    <w:rsid w:val="00651368"/>
    <w:rsid w:val="0065152D"/>
    <w:rsid w:val="006515E0"/>
    <w:rsid w:val="006517A4"/>
    <w:rsid w:val="006519B9"/>
    <w:rsid w:val="00651B18"/>
    <w:rsid w:val="00651BA4"/>
    <w:rsid w:val="00651C6A"/>
    <w:rsid w:val="00651E7C"/>
    <w:rsid w:val="00651F49"/>
    <w:rsid w:val="006520D8"/>
    <w:rsid w:val="00652F2C"/>
    <w:rsid w:val="00653034"/>
    <w:rsid w:val="006532D2"/>
    <w:rsid w:val="006537C7"/>
    <w:rsid w:val="00653BA7"/>
    <w:rsid w:val="00653CCC"/>
    <w:rsid w:val="00654459"/>
    <w:rsid w:val="00654605"/>
    <w:rsid w:val="0065465F"/>
    <w:rsid w:val="006546DB"/>
    <w:rsid w:val="00654A2F"/>
    <w:rsid w:val="00654B58"/>
    <w:rsid w:val="006551A5"/>
    <w:rsid w:val="006553BE"/>
    <w:rsid w:val="0065554D"/>
    <w:rsid w:val="00655957"/>
    <w:rsid w:val="006559B0"/>
    <w:rsid w:val="00655B32"/>
    <w:rsid w:val="00655CC6"/>
    <w:rsid w:val="00656327"/>
    <w:rsid w:val="006567FB"/>
    <w:rsid w:val="006568ED"/>
    <w:rsid w:val="00656D28"/>
    <w:rsid w:val="006570A3"/>
    <w:rsid w:val="006579E4"/>
    <w:rsid w:val="00657C62"/>
    <w:rsid w:val="00657D33"/>
    <w:rsid w:val="0066008D"/>
    <w:rsid w:val="00660A41"/>
    <w:rsid w:val="006610DA"/>
    <w:rsid w:val="00661C14"/>
    <w:rsid w:val="00661DCD"/>
    <w:rsid w:val="006621D8"/>
    <w:rsid w:val="00662660"/>
    <w:rsid w:val="00662E2C"/>
    <w:rsid w:val="006632B9"/>
    <w:rsid w:val="006639F0"/>
    <w:rsid w:val="00663C1E"/>
    <w:rsid w:val="00663E59"/>
    <w:rsid w:val="0066402C"/>
    <w:rsid w:val="00664548"/>
    <w:rsid w:val="00664A23"/>
    <w:rsid w:val="006652C8"/>
    <w:rsid w:val="00665BDB"/>
    <w:rsid w:val="0066639C"/>
    <w:rsid w:val="0066692C"/>
    <w:rsid w:val="006669FE"/>
    <w:rsid w:val="00666C5A"/>
    <w:rsid w:val="00666EEC"/>
    <w:rsid w:val="00667085"/>
    <w:rsid w:val="006675A4"/>
    <w:rsid w:val="00670110"/>
    <w:rsid w:val="00670128"/>
    <w:rsid w:val="0067020B"/>
    <w:rsid w:val="00670509"/>
    <w:rsid w:val="0067143A"/>
    <w:rsid w:val="00671A49"/>
    <w:rsid w:val="00671F5F"/>
    <w:rsid w:val="006720C8"/>
    <w:rsid w:val="006721D1"/>
    <w:rsid w:val="00672222"/>
    <w:rsid w:val="00672272"/>
    <w:rsid w:val="00672330"/>
    <w:rsid w:val="0067238E"/>
    <w:rsid w:val="00672883"/>
    <w:rsid w:val="00672EAC"/>
    <w:rsid w:val="00673071"/>
    <w:rsid w:val="006730A5"/>
    <w:rsid w:val="006731B5"/>
    <w:rsid w:val="00673617"/>
    <w:rsid w:val="00673A6B"/>
    <w:rsid w:val="00673BB7"/>
    <w:rsid w:val="0067414B"/>
    <w:rsid w:val="00674351"/>
    <w:rsid w:val="00674479"/>
    <w:rsid w:val="0067483A"/>
    <w:rsid w:val="00674986"/>
    <w:rsid w:val="006749DD"/>
    <w:rsid w:val="00674A7F"/>
    <w:rsid w:val="00674D72"/>
    <w:rsid w:val="0067572F"/>
    <w:rsid w:val="00675E32"/>
    <w:rsid w:val="006760BB"/>
    <w:rsid w:val="006760FF"/>
    <w:rsid w:val="006762E4"/>
    <w:rsid w:val="0067669B"/>
    <w:rsid w:val="00676711"/>
    <w:rsid w:val="0067676C"/>
    <w:rsid w:val="00676C56"/>
    <w:rsid w:val="006771D8"/>
    <w:rsid w:val="0067736B"/>
    <w:rsid w:val="0067737C"/>
    <w:rsid w:val="0067794C"/>
    <w:rsid w:val="00677A64"/>
    <w:rsid w:val="00677C08"/>
    <w:rsid w:val="0068006A"/>
    <w:rsid w:val="00680261"/>
    <w:rsid w:val="0068061E"/>
    <w:rsid w:val="00681DBC"/>
    <w:rsid w:val="0068214A"/>
    <w:rsid w:val="0068234D"/>
    <w:rsid w:val="00683049"/>
    <w:rsid w:val="0068320F"/>
    <w:rsid w:val="006833C9"/>
    <w:rsid w:val="00683EC3"/>
    <w:rsid w:val="006842FD"/>
    <w:rsid w:val="006844D8"/>
    <w:rsid w:val="006844FD"/>
    <w:rsid w:val="00684E98"/>
    <w:rsid w:val="00685007"/>
    <w:rsid w:val="006850B9"/>
    <w:rsid w:val="006850BF"/>
    <w:rsid w:val="006851BE"/>
    <w:rsid w:val="0068574B"/>
    <w:rsid w:val="00685B65"/>
    <w:rsid w:val="00685E8E"/>
    <w:rsid w:val="00686348"/>
    <w:rsid w:val="00686483"/>
    <w:rsid w:val="0068671A"/>
    <w:rsid w:val="006873A6"/>
    <w:rsid w:val="00687919"/>
    <w:rsid w:val="00687A40"/>
    <w:rsid w:val="00687CEC"/>
    <w:rsid w:val="00690651"/>
    <w:rsid w:val="00690DE9"/>
    <w:rsid w:val="00691199"/>
    <w:rsid w:val="00691233"/>
    <w:rsid w:val="006915E2"/>
    <w:rsid w:val="00692030"/>
    <w:rsid w:val="0069217E"/>
    <w:rsid w:val="0069218F"/>
    <w:rsid w:val="006921A1"/>
    <w:rsid w:val="0069251D"/>
    <w:rsid w:val="00692606"/>
    <w:rsid w:val="00692B2D"/>
    <w:rsid w:val="00693131"/>
    <w:rsid w:val="00693674"/>
    <w:rsid w:val="0069367F"/>
    <w:rsid w:val="00693754"/>
    <w:rsid w:val="006938E1"/>
    <w:rsid w:val="00693A59"/>
    <w:rsid w:val="00693AA6"/>
    <w:rsid w:val="00693AB6"/>
    <w:rsid w:val="0069414E"/>
    <w:rsid w:val="00694324"/>
    <w:rsid w:val="0069454A"/>
    <w:rsid w:val="006948BB"/>
    <w:rsid w:val="00694B25"/>
    <w:rsid w:val="0069509E"/>
    <w:rsid w:val="006956C8"/>
    <w:rsid w:val="0069577F"/>
    <w:rsid w:val="00695C0F"/>
    <w:rsid w:val="0069608A"/>
    <w:rsid w:val="00696339"/>
    <w:rsid w:val="00696A83"/>
    <w:rsid w:val="00697218"/>
    <w:rsid w:val="00697413"/>
    <w:rsid w:val="00697618"/>
    <w:rsid w:val="0069784D"/>
    <w:rsid w:val="00697EE2"/>
    <w:rsid w:val="006A0AB4"/>
    <w:rsid w:val="006A0DC0"/>
    <w:rsid w:val="006A159A"/>
    <w:rsid w:val="006A1861"/>
    <w:rsid w:val="006A1C5A"/>
    <w:rsid w:val="006A1EEF"/>
    <w:rsid w:val="006A250F"/>
    <w:rsid w:val="006A28D8"/>
    <w:rsid w:val="006A2A15"/>
    <w:rsid w:val="006A2BBA"/>
    <w:rsid w:val="006A2C99"/>
    <w:rsid w:val="006A318E"/>
    <w:rsid w:val="006A3366"/>
    <w:rsid w:val="006A3957"/>
    <w:rsid w:val="006A3F12"/>
    <w:rsid w:val="006A418A"/>
    <w:rsid w:val="006A4196"/>
    <w:rsid w:val="006A4BFC"/>
    <w:rsid w:val="006A4FF2"/>
    <w:rsid w:val="006A52E9"/>
    <w:rsid w:val="006A60F6"/>
    <w:rsid w:val="006A617A"/>
    <w:rsid w:val="006A635B"/>
    <w:rsid w:val="006A63AB"/>
    <w:rsid w:val="006A6592"/>
    <w:rsid w:val="006A7234"/>
    <w:rsid w:val="006A72A8"/>
    <w:rsid w:val="006A73D4"/>
    <w:rsid w:val="006A7B79"/>
    <w:rsid w:val="006A7C44"/>
    <w:rsid w:val="006A7FAE"/>
    <w:rsid w:val="006B0076"/>
    <w:rsid w:val="006B00EE"/>
    <w:rsid w:val="006B0218"/>
    <w:rsid w:val="006B0309"/>
    <w:rsid w:val="006B0A5E"/>
    <w:rsid w:val="006B1056"/>
    <w:rsid w:val="006B1BC6"/>
    <w:rsid w:val="006B1F7B"/>
    <w:rsid w:val="006B251A"/>
    <w:rsid w:val="006B281A"/>
    <w:rsid w:val="006B29D7"/>
    <w:rsid w:val="006B2B67"/>
    <w:rsid w:val="006B30D2"/>
    <w:rsid w:val="006B32EA"/>
    <w:rsid w:val="006B349D"/>
    <w:rsid w:val="006B377F"/>
    <w:rsid w:val="006B3A2E"/>
    <w:rsid w:val="006B40F8"/>
    <w:rsid w:val="006B4895"/>
    <w:rsid w:val="006B48FD"/>
    <w:rsid w:val="006B4D27"/>
    <w:rsid w:val="006B4EB0"/>
    <w:rsid w:val="006B5D10"/>
    <w:rsid w:val="006B5DEE"/>
    <w:rsid w:val="006B5E79"/>
    <w:rsid w:val="006B6ACE"/>
    <w:rsid w:val="006B6BFE"/>
    <w:rsid w:val="006B6C32"/>
    <w:rsid w:val="006B6CAC"/>
    <w:rsid w:val="006B73A2"/>
    <w:rsid w:val="006B747C"/>
    <w:rsid w:val="006B78DB"/>
    <w:rsid w:val="006B7B5A"/>
    <w:rsid w:val="006B7E77"/>
    <w:rsid w:val="006B7FBA"/>
    <w:rsid w:val="006C05CE"/>
    <w:rsid w:val="006C067E"/>
    <w:rsid w:val="006C0A5A"/>
    <w:rsid w:val="006C14C7"/>
    <w:rsid w:val="006C14C9"/>
    <w:rsid w:val="006C15A4"/>
    <w:rsid w:val="006C18B6"/>
    <w:rsid w:val="006C1958"/>
    <w:rsid w:val="006C1D6D"/>
    <w:rsid w:val="006C1DC2"/>
    <w:rsid w:val="006C1F63"/>
    <w:rsid w:val="006C23ED"/>
    <w:rsid w:val="006C27D7"/>
    <w:rsid w:val="006C2813"/>
    <w:rsid w:val="006C2EBC"/>
    <w:rsid w:val="006C2EC3"/>
    <w:rsid w:val="006C2FED"/>
    <w:rsid w:val="006C38B2"/>
    <w:rsid w:val="006C3CFE"/>
    <w:rsid w:val="006C3F78"/>
    <w:rsid w:val="006C44F3"/>
    <w:rsid w:val="006C47FB"/>
    <w:rsid w:val="006C4B75"/>
    <w:rsid w:val="006C4EFF"/>
    <w:rsid w:val="006C4FC1"/>
    <w:rsid w:val="006C5014"/>
    <w:rsid w:val="006C5093"/>
    <w:rsid w:val="006C549A"/>
    <w:rsid w:val="006C568B"/>
    <w:rsid w:val="006C598D"/>
    <w:rsid w:val="006C62A8"/>
    <w:rsid w:val="006C6757"/>
    <w:rsid w:val="006C68F9"/>
    <w:rsid w:val="006C695A"/>
    <w:rsid w:val="006C6985"/>
    <w:rsid w:val="006C6B7C"/>
    <w:rsid w:val="006C6D6A"/>
    <w:rsid w:val="006C6EFE"/>
    <w:rsid w:val="006C6FD9"/>
    <w:rsid w:val="006C7283"/>
    <w:rsid w:val="006C73BB"/>
    <w:rsid w:val="006C7A48"/>
    <w:rsid w:val="006C7BA7"/>
    <w:rsid w:val="006D0223"/>
    <w:rsid w:val="006D03E7"/>
    <w:rsid w:val="006D0603"/>
    <w:rsid w:val="006D0737"/>
    <w:rsid w:val="006D0BB0"/>
    <w:rsid w:val="006D14EB"/>
    <w:rsid w:val="006D1681"/>
    <w:rsid w:val="006D16DE"/>
    <w:rsid w:val="006D18F4"/>
    <w:rsid w:val="006D1913"/>
    <w:rsid w:val="006D1E34"/>
    <w:rsid w:val="006D1FED"/>
    <w:rsid w:val="006D2031"/>
    <w:rsid w:val="006D2279"/>
    <w:rsid w:val="006D22D3"/>
    <w:rsid w:val="006D22D7"/>
    <w:rsid w:val="006D2432"/>
    <w:rsid w:val="006D2492"/>
    <w:rsid w:val="006D26C2"/>
    <w:rsid w:val="006D30EF"/>
    <w:rsid w:val="006D3442"/>
    <w:rsid w:val="006D36A3"/>
    <w:rsid w:val="006D3AA6"/>
    <w:rsid w:val="006D3EF8"/>
    <w:rsid w:val="006D49E4"/>
    <w:rsid w:val="006D4E15"/>
    <w:rsid w:val="006D4ED7"/>
    <w:rsid w:val="006D505C"/>
    <w:rsid w:val="006D5090"/>
    <w:rsid w:val="006D5873"/>
    <w:rsid w:val="006D5DBE"/>
    <w:rsid w:val="006D6219"/>
    <w:rsid w:val="006D63FE"/>
    <w:rsid w:val="006D6415"/>
    <w:rsid w:val="006D685C"/>
    <w:rsid w:val="006D7551"/>
    <w:rsid w:val="006D7D8B"/>
    <w:rsid w:val="006D7E34"/>
    <w:rsid w:val="006D7EDB"/>
    <w:rsid w:val="006D7F2A"/>
    <w:rsid w:val="006E0017"/>
    <w:rsid w:val="006E003D"/>
    <w:rsid w:val="006E0404"/>
    <w:rsid w:val="006E0613"/>
    <w:rsid w:val="006E0856"/>
    <w:rsid w:val="006E0988"/>
    <w:rsid w:val="006E11AD"/>
    <w:rsid w:val="006E198E"/>
    <w:rsid w:val="006E1F00"/>
    <w:rsid w:val="006E243D"/>
    <w:rsid w:val="006E27D8"/>
    <w:rsid w:val="006E2891"/>
    <w:rsid w:val="006E2D1D"/>
    <w:rsid w:val="006E376A"/>
    <w:rsid w:val="006E3817"/>
    <w:rsid w:val="006E3E7F"/>
    <w:rsid w:val="006E3F88"/>
    <w:rsid w:val="006E4C1B"/>
    <w:rsid w:val="006E4F86"/>
    <w:rsid w:val="006E5188"/>
    <w:rsid w:val="006E53ED"/>
    <w:rsid w:val="006E58AC"/>
    <w:rsid w:val="006E591C"/>
    <w:rsid w:val="006E592B"/>
    <w:rsid w:val="006E5D05"/>
    <w:rsid w:val="006E6080"/>
    <w:rsid w:val="006E62DF"/>
    <w:rsid w:val="006E643D"/>
    <w:rsid w:val="006E650F"/>
    <w:rsid w:val="006E653E"/>
    <w:rsid w:val="006E66C5"/>
    <w:rsid w:val="006E69B2"/>
    <w:rsid w:val="006E6C60"/>
    <w:rsid w:val="006E6DBD"/>
    <w:rsid w:val="006E7801"/>
    <w:rsid w:val="006E78EC"/>
    <w:rsid w:val="006E7AFE"/>
    <w:rsid w:val="006F014C"/>
    <w:rsid w:val="006F0A48"/>
    <w:rsid w:val="006F0A9B"/>
    <w:rsid w:val="006F139E"/>
    <w:rsid w:val="006F1BE7"/>
    <w:rsid w:val="006F1D29"/>
    <w:rsid w:val="006F2162"/>
    <w:rsid w:val="006F259C"/>
    <w:rsid w:val="006F2B92"/>
    <w:rsid w:val="006F2D14"/>
    <w:rsid w:val="006F2EBF"/>
    <w:rsid w:val="006F3319"/>
    <w:rsid w:val="006F3347"/>
    <w:rsid w:val="006F3404"/>
    <w:rsid w:val="006F3612"/>
    <w:rsid w:val="006F37FF"/>
    <w:rsid w:val="006F39B1"/>
    <w:rsid w:val="006F3D6B"/>
    <w:rsid w:val="006F411D"/>
    <w:rsid w:val="006F4272"/>
    <w:rsid w:val="006F4400"/>
    <w:rsid w:val="006F4BDC"/>
    <w:rsid w:val="006F4DAE"/>
    <w:rsid w:val="006F5000"/>
    <w:rsid w:val="006F513A"/>
    <w:rsid w:val="006F54BA"/>
    <w:rsid w:val="006F5886"/>
    <w:rsid w:val="006F5EFB"/>
    <w:rsid w:val="006F6117"/>
    <w:rsid w:val="006F6384"/>
    <w:rsid w:val="006F668D"/>
    <w:rsid w:val="006F6868"/>
    <w:rsid w:val="006F6903"/>
    <w:rsid w:val="006F6A86"/>
    <w:rsid w:val="006F6EDE"/>
    <w:rsid w:val="006F6FE1"/>
    <w:rsid w:val="006F7355"/>
    <w:rsid w:val="006F78D2"/>
    <w:rsid w:val="006F7E42"/>
    <w:rsid w:val="006F7ED4"/>
    <w:rsid w:val="007003E5"/>
    <w:rsid w:val="007004D1"/>
    <w:rsid w:val="00700926"/>
    <w:rsid w:val="00700F2A"/>
    <w:rsid w:val="00700FE2"/>
    <w:rsid w:val="0070107F"/>
    <w:rsid w:val="00701124"/>
    <w:rsid w:val="007014B0"/>
    <w:rsid w:val="00701B7A"/>
    <w:rsid w:val="00701C0F"/>
    <w:rsid w:val="0070249B"/>
    <w:rsid w:val="00702770"/>
    <w:rsid w:val="00702C4A"/>
    <w:rsid w:val="00702D92"/>
    <w:rsid w:val="00702E52"/>
    <w:rsid w:val="0070353B"/>
    <w:rsid w:val="00703A88"/>
    <w:rsid w:val="00703CDD"/>
    <w:rsid w:val="00703DF9"/>
    <w:rsid w:val="007043E2"/>
    <w:rsid w:val="007046DF"/>
    <w:rsid w:val="00704A06"/>
    <w:rsid w:val="00704C11"/>
    <w:rsid w:val="007051C9"/>
    <w:rsid w:val="00706209"/>
    <w:rsid w:val="0070634C"/>
    <w:rsid w:val="00706D02"/>
    <w:rsid w:val="00706F9B"/>
    <w:rsid w:val="007071B6"/>
    <w:rsid w:val="00707467"/>
    <w:rsid w:val="007074CA"/>
    <w:rsid w:val="00707618"/>
    <w:rsid w:val="00707701"/>
    <w:rsid w:val="007106C5"/>
    <w:rsid w:val="00710A43"/>
    <w:rsid w:val="00710D83"/>
    <w:rsid w:val="0071184B"/>
    <w:rsid w:val="00711FA5"/>
    <w:rsid w:val="007121B8"/>
    <w:rsid w:val="00712CDB"/>
    <w:rsid w:val="00712D98"/>
    <w:rsid w:val="00712E33"/>
    <w:rsid w:val="00713231"/>
    <w:rsid w:val="007132F7"/>
    <w:rsid w:val="00713303"/>
    <w:rsid w:val="007135E8"/>
    <w:rsid w:val="007137B2"/>
    <w:rsid w:val="0071391D"/>
    <w:rsid w:val="00713A3D"/>
    <w:rsid w:val="00713EB7"/>
    <w:rsid w:val="00714191"/>
    <w:rsid w:val="007141E8"/>
    <w:rsid w:val="007141F4"/>
    <w:rsid w:val="00714314"/>
    <w:rsid w:val="007143FE"/>
    <w:rsid w:val="0071448D"/>
    <w:rsid w:val="007149A6"/>
    <w:rsid w:val="00714FE1"/>
    <w:rsid w:val="00715006"/>
    <w:rsid w:val="00715A03"/>
    <w:rsid w:val="00715D35"/>
    <w:rsid w:val="00715DC0"/>
    <w:rsid w:val="00716840"/>
    <w:rsid w:val="00716955"/>
    <w:rsid w:val="00716A0F"/>
    <w:rsid w:val="00716C29"/>
    <w:rsid w:val="00717081"/>
    <w:rsid w:val="00717274"/>
    <w:rsid w:val="00717D18"/>
    <w:rsid w:val="00717E3C"/>
    <w:rsid w:val="007200F6"/>
    <w:rsid w:val="00720506"/>
    <w:rsid w:val="007208DB"/>
    <w:rsid w:val="007209DF"/>
    <w:rsid w:val="00720BB1"/>
    <w:rsid w:val="0072109E"/>
    <w:rsid w:val="0072112C"/>
    <w:rsid w:val="007215D4"/>
    <w:rsid w:val="00721784"/>
    <w:rsid w:val="0072184C"/>
    <w:rsid w:val="007219A8"/>
    <w:rsid w:val="00721D60"/>
    <w:rsid w:val="00721DD9"/>
    <w:rsid w:val="00721FAA"/>
    <w:rsid w:val="007226F5"/>
    <w:rsid w:val="00722720"/>
    <w:rsid w:val="00722A84"/>
    <w:rsid w:val="00722A91"/>
    <w:rsid w:val="00722B04"/>
    <w:rsid w:val="00722BDF"/>
    <w:rsid w:val="00722C67"/>
    <w:rsid w:val="007230BA"/>
    <w:rsid w:val="007230ED"/>
    <w:rsid w:val="0072357E"/>
    <w:rsid w:val="007240A2"/>
    <w:rsid w:val="007240D8"/>
    <w:rsid w:val="007246A5"/>
    <w:rsid w:val="0072471E"/>
    <w:rsid w:val="0072487F"/>
    <w:rsid w:val="007249B2"/>
    <w:rsid w:val="00724B36"/>
    <w:rsid w:val="00724E21"/>
    <w:rsid w:val="00724E48"/>
    <w:rsid w:val="00725002"/>
    <w:rsid w:val="007251C4"/>
    <w:rsid w:val="007255EB"/>
    <w:rsid w:val="007258D4"/>
    <w:rsid w:val="0072598B"/>
    <w:rsid w:val="00725EEC"/>
    <w:rsid w:val="00725F93"/>
    <w:rsid w:val="007269EC"/>
    <w:rsid w:val="00730880"/>
    <w:rsid w:val="00730E0D"/>
    <w:rsid w:val="00730F26"/>
    <w:rsid w:val="00731182"/>
    <w:rsid w:val="0073130E"/>
    <w:rsid w:val="007319E7"/>
    <w:rsid w:val="00731A15"/>
    <w:rsid w:val="00731B83"/>
    <w:rsid w:val="00731E3E"/>
    <w:rsid w:val="0073208B"/>
    <w:rsid w:val="007321A9"/>
    <w:rsid w:val="00732938"/>
    <w:rsid w:val="00732C5F"/>
    <w:rsid w:val="00733045"/>
    <w:rsid w:val="0073344A"/>
    <w:rsid w:val="00733546"/>
    <w:rsid w:val="00733656"/>
    <w:rsid w:val="00733671"/>
    <w:rsid w:val="00733B8B"/>
    <w:rsid w:val="00733B95"/>
    <w:rsid w:val="00733C51"/>
    <w:rsid w:val="00734474"/>
    <w:rsid w:val="0073462A"/>
    <w:rsid w:val="00734672"/>
    <w:rsid w:val="00734A7C"/>
    <w:rsid w:val="00734C3E"/>
    <w:rsid w:val="00734CEA"/>
    <w:rsid w:val="00734E11"/>
    <w:rsid w:val="00735082"/>
    <w:rsid w:val="0073516B"/>
    <w:rsid w:val="00735372"/>
    <w:rsid w:val="00735697"/>
    <w:rsid w:val="007357C3"/>
    <w:rsid w:val="00735984"/>
    <w:rsid w:val="00735C91"/>
    <w:rsid w:val="00735CC5"/>
    <w:rsid w:val="00735CDA"/>
    <w:rsid w:val="00736094"/>
    <w:rsid w:val="007363AE"/>
    <w:rsid w:val="00736F72"/>
    <w:rsid w:val="007371C2"/>
    <w:rsid w:val="007372B9"/>
    <w:rsid w:val="007374B3"/>
    <w:rsid w:val="00737728"/>
    <w:rsid w:val="007407FC"/>
    <w:rsid w:val="0074086F"/>
    <w:rsid w:val="00740A61"/>
    <w:rsid w:val="00740C7D"/>
    <w:rsid w:val="00741094"/>
    <w:rsid w:val="00741E5C"/>
    <w:rsid w:val="00742174"/>
    <w:rsid w:val="007425BF"/>
    <w:rsid w:val="00742808"/>
    <w:rsid w:val="00742B70"/>
    <w:rsid w:val="007440E0"/>
    <w:rsid w:val="007441A6"/>
    <w:rsid w:val="00744200"/>
    <w:rsid w:val="00744752"/>
    <w:rsid w:val="00744A15"/>
    <w:rsid w:val="00744C01"/>
    <w:rsid w:val="00744C15"/>
    <w:rsid w:val="00744D9C"/>
    <w:rsid w:val="00744E34"/>
    <w:rsid w:val="007455DB"/>
    <w:rsid w:val="00745D1C"/>
    <w:rsid w:val="007460FD"/>
    <w:rsid w:val="00746304"/>
    <w:rsid w:val="00746FAE"/>
    <w:rsid w:val="00747184"/>
    <w:rsid w:val="007478CD"/>
    <w:rsid w:val="00747F1A"/>
    <w:rsid w:val="00747F36"/>
    <w:rsid w:val="00750913"/>
    <w:rsid w:val="00750D30"/>
    <w:rsid w:val="00750E43"/>
    <w:rsid w:val="00750EE3"/>
    <w:rsid w:val="0075118D"/>
    <w:rsid w:val="007513C7"/>
    <w:rsid w:val="00751B87"/>
    <w:rsid w:val="00751B8B"/>
    <w:rsid w:val="00751EC9"/>
    <w:rsid w:val="0075208D"/>
    <w:rsid w:val="007522DC"/>
    <w:rsid w:val="00752ACD"/>
    <w:rsid w:val="00752F0E"/>
    <w:rsid w:val="00753013"/>
    <w:rsid w:val="007531EA"/>
    <w:rsid w:val="0075339C"/>
    <w:rsid w:val="0075380C"/>
    <w:rsid w:val="0075383C"/>
    <w:rsid w:val="0075386A"/>
    <w:rsid w:val="00753DB2"/>
    <w:rsid w:val="00753DEE"/>
    <w:rsid w:val="00754766"/>
    <w:rsid w:val="00754819"/>
    <w:rsid w:val="007548EF"/>
    <w:rsid w:val="007549F5"/>
    <w:rsid w:val="0075548D"/>
    <w:rsid w:val="00755E59"/>
    <w:rsid w:val="00755E81"/>
    <w:rsid w:val="0075613F"/>
    <w:rsid w:val="00756D18"/>
    <w:rsid w:val="0075710E"/>
    <w:rsid w:val="00757589"/>
    <w:rsid w:val="00757CFB"/>
    <w:rsid w:val="00757EE2"/>
    <w:rsid w:val="007607B1"/>
    <w:rsid w:val="0076095D"/>
    <w:rsid w:val="00760BB3"/>
    <w:rsid w:val="00760D56"/>
    <w:rsid w:val="00760D7A"/>
    <w:rsid w:val="007611A9"/>
    <w:rsid w:val="007612D9"/>
    <w:rsid w:val="007614C9"/>
    <w:rsid w:val="00761596"/>
    <w:rsid w:val="007616C0"/>
    <w:rsid w:val="00761793"/>
    <w:rsid w:val="00761A09"/>
    <w:rsid w:val="00761CA8"/>
    <w:rsid w:val="00761E21"/>
    <w:rsid w:val="0076220A"/>
    <w:rsid w:val="0076235D"/>
    <w:rsid w:val="0076256E"/>
    <w:rsid w:val="00762880"/>
    <w:rsid w:val="007629F8"/>
    <w:rsid w:val="00762B55"/>
    <w:rsid w:val="007633E6"/>
    <w:rsid w:val="00763460"/>
    <w:rsid w:val="00764AE0"/>
    <w:rsid w:val="00764CE8"/>
    <w:rsid w:val="00765017"/>
    <w:rsid w:val="00765020"/>
    <w:rsid w:val="00765177"/>
    <w:rsid w:val="00765C63"/>
    <w:rsid w:val="00765F1E"/>
    <w:rsid w:val="007663D6"/>
    <w:rsid w:val="00766A68"/>
    <w:rsid w:val="00766F94"/>
    <w:rsid w:val="00766FE5"/>
    <w:rsid w:val="0076711C"/>
    <w:rsid w:val="0076729C"/>
    <w:rsid w:val="00767664"/>
    <w:rsid w:val="00767D1E"/>
    <w:rsid w:val="00767DF1"/>
    <w:rsid w:val="007707D5"/>
    <w:rsid w:val="00770AD2"/>
    <w:rsid w:val="00770FE0"/>
    <w:rsid w:val="00771188"/>
    <w:rsid w:val="007711B2"/>
    <w:rsid w:val="00771306"/>
    <w:rsid w:val="0077154C"/>
    <w:rsid w:val="0077173E"/>
    <w:rsid w:val="00771B78"/>
    <w:rsid w:val="007720C7"/>
    <w:rsid w:val="00772393"/>
    <w:rsid w:val="007729A7"/>
    <w:rsid w:val="007731DA"/>
    <w:rsid w:val="00773810"/>
    <w:rsid w:val="007739ED"/>
    <w:rsid w:val="00773AFF"/>
    <w:rsid w:val="00773FD8"/>
    <w:rsid w:val="007743BF"/>
    <w:rsid w:val="0077443E"/>
    <w:rsid w:val="00774535"/>
    <w:rsid w:val="0077459A"/>
    <w:rsid w:val="0077462E"/>
    <w:rsid w:val="007749D6"/>
    <w:rsid w:val="00774B4C"/>
    <w:rsid w:val="00774E9F"/>
    <w:rsid w:val="007753D3"/>
    <w:rsid w:val="00775A59"/>
    <w:rsid w:val="00775D25"/>
    <w:rsid w:val="00775FB8"/>
    <w:rsid w:val="0077615B"/>
    <w:rsid w:val="007765CA"/>
    <w:rsid w:val="007769FE"/>
    <w:rsid w:val="00776EB1"/>
    <w:rsid w:val="00776F52"/>
    <w:rsid w:val="00777563"/>
    <w:rsid w:val="0077793D"/>
    <w:rsid w:val="00777B36"/>
    <w:rsid w:val="0078061A"/>
    <w:rsid w:val="007809E3"/>
    <w:rsid w:val="00780A76"/>
    <w:rsid w:val="00780B2E"/>
    <w:rsid w:val="00780B81"/>
    <w:rsid w:val="007819F5"/>
    <w:rsid w:val="0078218A"/>
    <w:rsid w:val="00782259"/>
    <w:rsid w:val="00782841"/>
    <w:rsid w:val="0078288A"/>
    <w:rsid w:val="0078292A"/>
    <w:rsid w:val="00782AA9"/>
    <w:rsid w:val="00782FB9"/>
    <w:rsid w:val="007831E1"/>
    <w:rsid w:val="007833A4"/>
    <w:rsid w:val="007841E6"/>
    <w:rsid w:val="0078425B"/>
    <w:rsid w:val="007844D8"/>
    <w:rsid w:val="007845D0"/>
    <w:rsid w:val="007847E8"/>
    <w:rsid w:val="00784D26"/>
    <w:rsid w:val="00785502"/>
    <w:rsid w:val="0078596A"/>
    <w:rsid w:val="00785C37"/>
    <w:rsid w:val="00785C7D"/>
    <w:rsid w:val="00785FDB"/>
    <w:rsid w:val="007860C9"/>
    <w:rsid w:val="0078686C"/>
    <w:rsid w:val="00786F00"/>
    <w:rsid w:val="00786F32"/>
    <w:rsid w:val="00786FC2"/>
    <w:rsid w:val="007874F5"/>
    <w:rsid w:val="007878B1"/>
    <w:rsid w:val="0078793E"/>
    <w:rsid w:val="00787DB4"/>
    <w:rsid w:val="00787F10"/>
    <w:rsid w:val="0079065D"/>
    <w:rsid w:val="007906B9"/>
    <w:rsid w:val="007908D8"/>
    <w:rsid w:val="00790B20"/>
    <w:rsid w:val="00790B3B"/>
    <w:rsid w:val="00790BD3"/>
    <w:rsid w:val="00790DEB"/>
    <w:rsid w:val="00790FC7"/>
    <w:rsid w:val="007913AD"/>
    <w:rsid w:val="00791420"/>
    <w:rsid w:val="007914A6"/>
    <w:rsid w:val="00791904"/>
    <w:rsid w:val="007919AE"/>
    <w:rsid w:val="00791A5D"/>
    <w:rsid w:val="00791A82"/>
    <w:rsid w:val="00791B72"/>
    <w:rsid w:val="00791D9A"/>
    <w:rsid w:val="00792194"/>
    <w:rsid w:val="0079256F"/>
    <w:rsid w:val="007925F4"/>
    <w:rsid w:val="0079284D"/>
    <w:rsid w:val="007939A3"/>
    <w:rsid w:val="00793A1A"/>
    <w:rsid w:val="00793B51"/>
    <w:rsid w:val="00793E89"/>
    <w:rsid w:val="00793F8D"/>
    <w:rsid w:val="0079463B"/>
    <w:rsid w:val="00794712"/>
    <w:rsid w:val="00795255"/>
    <w:rsid w:val="00795285"/>
    <w:rsid w:val="007955FD"/>
    <w:rsid w:val="00795602"/>
    <w:rsid w:val="00795B04"/>
    <w:rsid w:val="00795C4B"/>
    <w:rsid w:val="007960DD"/>
    <w:rsid w:val="0079626F"/>
    <w:rsid w:val="0079654A"/>
    <w:rsid w:val="0079672B"/>
    <w:rsid w:val="00796A56"/>
    <w:rsid w:val="00796BE2"/>
    <w:rsid w:val="00796ED8"/>
    <w:rsid w:val="00797085"/>
    <w:rsid w:val="00797578"/>
    <w:rsid w:val="007A007D"/>
    <w:rsid w:val="007A0C49"/>
    <w:rsid w:val="007A0CEA"/>
    <w:rsid w:val="007A0FA7"/>
    <w:rsid w:val="007A196D"/>
    <w:rsid w:val="007A1A2F"/>
    <w:rsid w:val="007A1F66"/>
    <w:rsid w:val="007A1FE1"/>
    <w:rsid w:val="007A225D"/>
    <w:rsid w:val="007A22D1"/>
    <w:rsid w:val="007A2AAE"/>
    <w:rsid w:val="007A2AFE"/>
    <w:rsid w:val="007A2CC7"/>
    <w:rsid w:val="007A2F4A"/>
    <w:rsid w:val="007A36D0"/>
    <w:rsid w:val="007A3C53"/>
    <w:rsid w:val="007A48CE"/>
    <w:rsid w:val="007A4A77"/>
    <w:rsid w:val="007A542D"/>
    <w:rsid w:val="007A5480"/>
    <w:rsid w:val="007A5747"/>
    <w:rsid w:val="007A5862"/>
    <w:rsid w:val="007A5C7F"/>
    <w:rsid w:val="007A5D78"/>
    <w:rsid w:val="007A5EBE"/>
    <w:rsid w:val="007A5ED0"/>
    <w:rsid w:val="007A63FC"/>
    <w:rsid w:val="007A6608"/>
    <w:rsid w:val="007A694D"/>
    <w:rsid w:val="007A6A1F"/>
    <w:rsid w:val="007A6DDF"/>
    <w:rsid w:val="007A6FB4"/>
    <w:rsid w:val="007A727E"/>
    <w:rsid w:val="007A73D3"/>
    <w:rsid w:val="007A7969"/>
    <w:rsid w:val="007A79A1"/>
    <w:rsid w:val="007A7A67"/>
    <w:rsid w:val="007A7B6D"/>
    <w:rsid w:val="007B0390"/>
    <w:rsid w:val="007B0825"/>
    <w:rsid w:val="007B09EF"/>
    <w:rsid w:val="007B0DC1"/>
    <w:rsid w:val="007B1298"/>
    <w:rsid w:val="007B1452"/>
    <w:rsid w:val="007B17D7"/>
    <w:rsid w:val="007B1811"/>
    <w:rsid w:val="007B2236"/>
    <w:rsid w:val="007B243F"/>
    <w:rsid w:val="007B2449"/>
    <w:rsid w:val="007B25BF"/>
    <w:rsid w:val="007B28B2"/>
    <w:rsid w:val="007B292D"/>
    <w:rsid w:val="007B2D10"/>
    <w:rsid w:val="007B2DC3"/>
    <w:rsid w:val="007B2F4E"/>
    <w:rsid w:val="007B30CA"/>
    <w:rsid w:val="007B3220"/>
    <w:rsid w:val="007B32CB"/>
    <w:rsid w:val="007B3451"/>
    <w:rsid w:val="007B3F24"/>
    <w:rsid w:val="007B4374"/>
    <w:rsid w:val="007B48F7"/>
    <w:rsid w:val="007B4BE7"/>
    <w:rsid w:val="007B4E69"/>
    <w:rsid w:val="007B5074"/>
    <w:rsid w:val="007B611B"/>
    <w:rsid w:val="007B6297"/>
    <w:rsid w:val="007B6441"/>
    <w:rsid w:val="007B67C7"/>
    <w:rsid w:val="007B6E17"/>
    <w:rsid w:val="007B701D"/>
    <w:rsid w:val="007B75A9"/>
    <w:rsid w:val="007B75C0"/>
    <w:rsid w:val="007B7D84"/>
    <w:rsid w:val="007C0525"/>
    <w:rsid w:val="007C07AD"/>
    <w:rsid w:val="007C1205"/>
    <w:rsid w:val="007C1289"/>
    <w:rsid w:val="007C1CC6"/>
    <w:rsid w:val="007C1D04"/>
    <w:rsid w:val="007C24F5"/>
    <w:rsid w:val="007C2DBA"/>
    <w:rsid w:val="007C37CF"/>
    <w:rsid w:val="007C3B30"/>
    <w:rsid w:val="007C4732"/>
    <w:rsid w:val="007C4D17"/>
    <w:rsid w:val="007C4F07"/>
    <w:rsid w:val="007C4FE8"/>
    <w:rsid w:val="007C582A"/>
    <w:rsid w:val="007C5DF5"/>
    <w:rsid w:val="007C5F56"/>
    <w:rsid w:val="007C6541"/>
    <w:rsid w:val="007C65F7"/>
    <w:rsid w:val="007C687F"/>
    <w:rsid w:val="007C6AEC"/>
    <w:rsid w:val="007C6C41"/>
    <w:rsid w:val="007C6EFE"/>
    <w:rsid w:val="007C7105"/>
    <w:rsid w:val="007C7260"/>
    <w:rsid w:val="007C72B9"/>
    <w:rsid w:val="007C7312"/>
    <w:rsid w:val="007C7684"/>
    <w:rsid w:val="007C77B5"/>
    <w:rsid w:val="007C7C0A"/>
    <w:rsid w:val="007C7EFE"/>
    <w:rsid w:val="007D0201"/>
    <w:rsid w:val="007D08BB"/>
    <w:rsid w:val="007D0B76"/>
    <w:rsid w:val="007D1127"/>
    <w:rsid w:val="007D124A"/>
    <w:rsid w:val="007D140C"/>
    <w:rsid w:val="007D17ED"/>
    <w:rsid w:val="007D1AFE"/>
    <w:rsid w:val="007D1AFF"/>
    <w:rsid w:val="007D1C3F"/>
    <w:rsid w:val="007D1EE9"/>
    <w:rsid w:val="007D1F3E"/>
    <w:rsid w:val="007D27D9"/>
    <w:rsid w:val="007D2B44"/>
    <w:rsid w:val="007D2C4E"/>
    <w:rsid w:val="007D2EB6"/>
    <w:rsid w:val="007D348C"/>
    <w:rsid w:val="007D397F"/>
    <w:rsid w:val="007D3F01"/>
    <w:rsid w:val="007D4329"/>
    <w:rsid w:val="007D43E1"/>
    <w:rsid w:val="007D49A8"/>
    <w:rsid w:val="007D4FD4"/>
    <w:rsid w:val="007D5045"/>
    <w:rsid w:val="007D5566"/>
    <w:rsid w:val="007D55B5"/>
    <w:rsid w:val="007D56D7"/>
    <w:rsid w:val="007D5EAB"/>
    <w:rsid w:val="007D6872"/>
    <w:rsid w:val="007D6B05"/>
    <w:rsid w:val="007D6DC6"/>
    <w:rsid w:val="007D74E2"/>
    <w:rsid w:val="007D79E1"/>
    <w:rsid w:val="007D7D75"/>
    <w:rsid w:val="007E0211"/>
    <w:rsid w:val="007E03CF"/>
    <w:rsid w:val="007E048F"/>
    <w:rsid w:val="007E0896"/>
    <w:rsid w:val="007E1466"/>
    <w:rsid w:val="007E2293"/>
    <w:rsid w:val="007E2318"/>
    <w:rsid w:val="007E23F5"/>
    <w:rsid w:val="007E271F"/>
    <w:rsid w:val="007E27FD"/>
    <w:rsid w:val="007E2A20"/>
    <w:rsid w:val="007E2B12"/>
    <w:rsid w:val="007E2C3A"/>
    <w:rsid w:val="007E2D28"/>
    <w:rsid w:val="007E2E15"/>
    <w:rsid w:val="007E3014"/>
    <w:rsid w:val="007E47AE"/>
    <w:rsid w:val="007E49C4"/>
    <w:rsid w:val="007E4D3F"/>
    <w:rsid w:val="007E55C5"/>
    <w:rsid w:val="007E56E7"/>
    <w:rsid w:val="007E6432"/>
    <w:rsid w:val="007E6465"/>
    <w:rsid w:val="007E653F"/>
    <w:rsid w:val="007E6794"/>
    <w:rsid w:val="007E6B39"/>
    <w:rsid w:val="007E6BDA"/>
    <w:rsid w:val="007E7299"/>
    <w:rsid w:val="007E7D5B"/>
    <w:rsid w:val="007E7EC6"/>
    <w:rsid w:val="007F0120"/>
    <w:rsid w:val="007F0464"/>
    <w:rsid w:val="007F0856"/>
    <w:rsid w:val="007F0DC6"/>
    <w:rsid w:val="007F1652"/>
    <w:rsid w:val="007F1661"/>
    <w:rsid w:val="007F1945"/>
    <w:rsid w:val="007F1A5F"/>
    <w:rsid w:val="007F2049"/>
    <w:rsid w:val="007F205D"/>
    <w:rsid w:val="007F2329"/>
    <w:rsid w:val="007F24BA"/>
    <w:rsid w:val="007F2F87"/>
    <w:rsid w:val="007F33AB"/>
    <w:rsid w:val="007F33CF"/>
    <w:rsid w:val="007F3CBB"/>
    <w:rsid w:val="007F3D8F"/>
    <w:rsid w:val="007F3F2E"/>
    <w:rsid w:val="007F3FE6"/>
    <w:rsid w:val="007F408E"/>
    <w:rsid w:val="007F45BE"/>
    <w:rsid w:val="007F491B"/>
    <w:rsid w:val="007F4CF4"/>
    <w:rsid w:val="007F505D"/>
    <w:rsid w:val="007F50B4"/>
    <w:rsid w:val="007F5944"/>
    <w:rsid w:val="007F5A1E"/>
    <w:rsid w:val="007F5B46"/>
    <w:rsid w:val="007F5FE1"/>
    <w:rsid w:val="007F60E6"/>
    <w:rsid w:val="007F6169"/>
    <w:rsid w:val="007F671F"/>
    <w:rsid w:val="007F6B59"/>
    <w:rsid w:val="007F6DDC"/>
    <w:rsid w:val="007F74D9"/>
    <w:rsid w:val="00800361"/>
    <w:rsid w:val="00800691"/>
    <w:rsid w:val="00800793"/>
    <w:rsid w:val="008008E6"/>
    <w:rsid w:val="00800A1D"/>
    <w:rsid w:val="00801152"/>
    <w:rsid w:val="008011CA"/>
    <w:rsid w:val="008014FE"/>
    <w:rsid w:val="00801552"/>
    <w:rsid w:val="008015D8"/>
    <w:rsid w:val="00801666"/>
    <w:rsid w:val="00801B4D"/>
    <w:rsid w:val="00801BCE"/>
    <w:rsid w:val="00802989"/>
    <w:rsid w:val="00802C44"/>
    <w:rsid w:val="00802DB3"/>
    <w:rsid w:val="008031F9"/>
    <w:rsid w:val="0080327E"/>
    <w:rsid w:val="008036A9"/>
    <w:rsid w:val="008038D2"/>
    <w:rsid w:val="00803E21"/>
    <w:rsid w:val="00803E47"/>
    <w:rsid w:val="00803FD8"/>
    <w:rsid w:val="00804063"/>
    <w:rsid w:val="008040C4"/>
    <w:rsid w:val="008043AF"/>
    <w:rsid w:val="00804CA7"/>
    <w:rsid w:val="00804D65"/>
    <w:rsid w:val="008054B9"/>
    <w:rsid w:val="008056FA"/>
    <w:rsid w:val="00805B2E"/>
    <w:rsid w:val="00806303"/>
    <w:rsid w:val="008065D1"/>
    <w:rsid w:val="008065E0"/>
    <w:rsid w:val="00806B4F"/>
    <w:rsid w:val="00807151"/>
    <w:rsid w:val="00807272"/>
    <w:rsid w:val="008074B1"/>
    <w:rsid w:val="00810276"/>
    <w:rsid w:val="0081029C"/>
    <w:rsid w:val="0081062D"/>
    <w:rsid w:val="008108AC"/>
    <w:rsid w:val="00810C38"/>
    <w:rsid w:val="00810DD7"/>
    <w:rsid w:val="00811262"/>
    <w:rsid w:val="00811E1E"/>
    <w:rsid w:val="00812646"/>
    <w:rsid w:val="008129EE"/>
    <w:rsid w:val="00812A0F"/>
    <w:rsid w:val="00812B50"/>
    <w:rsid w:val="0081315E"/>
    <w:rsid w:val="0081318C"/>
    <w:rsid w:val="008133E5"/>
    <w:rsid w:val="0081347A"/>
    <w:rsid w:val="0081368A"/>
    <w:rsid w:val="0081373E"/>
    <w:rsid w:val="00813B19"/>
    <w:rsid w:val="00813E82"/>
    <w:rsid w:val="00813F73"/>
    <w:rsid w:val="00813FD8"/>
    <w:rsid w:val="00814138"/>
    <w:rsid w:val="00814382"/>
    <w:rsid w:val="0081481A"/>
    <w:rsid w:val="0081483C"/>
    <w:rsid w:val="00814F0A"/>
    <w:rsid w:val="0081508C"/>
    <w:rsid w:val="008156DE"/>
    <w:rsid w:val="0081572A"/>
    <w:rsid w:val="00815A8D"/>
    <w:rsid w:val="00815C7D"/>
    <w:rsid w:val="00816189"/>
    <w:rsid w:val="00816250"/>
    <w:rsid w:val="008162D0"/>
    <w:rsid w:val="00816396"/>
    <w:rsid w:val="0081650B"/>
    <w:rsid w:val="0081693D"/>
    <w:rsid w:val="00816A1B"/>
    <w:rsid w:val="00816AD4"/>
    <w:rsid w:val="00816D14"/>
    <w:rsid w:val="00817214"/>
    <w:rsid w:val="00817264"/>
    <w:rsid w:val="008176D8"/>
    <w:rsid w:val="00817902"/>
    <w:rsid w:val="00817C31"/>
    <w:rsid w:val="00817C34"/>
    <w:rsid w:val="00820D01"/>
    <w:rsid w:val="00821935"/>
    <w:rsid w:val="00821B88"/>
    <w:rsid w:val="00821D0B"/>
    <w:rsid w:val="00821E13"/>
    <w:rsid w:val="008227AC"/>
    <w:rsid w:val="00822874"/>
    <w:rsid w:val="00822E5E"/>
    <w:rsid w:val="00822F04"/>
    <w:rsid w:val="00822FE9"/>
    <w:rsid w:val="00823048"/>
    <w:rsid w:val="00823793"/>
    <w:rsid w:val="00823877"/>
    <w:rsid w:val="008240A5"/>
    <w:rsid w:val="008241A9"/>
    <w:rsid w:val="008243AA"/>
    <w:rsid w:val="008245A5"/>
    <w:rsid w:val="00824727"/>
    <w:rsid w:val="0082472E"/>
    <w:rsid w:val="00824A5F"/>
    <w:rsid w:val="00824B47"/>
    <w:rsid w:val="008251E9"/>
    <w:rsid w:val="0082548D"/>
    <w:rsid w:val="008255B6"/>
    <w:rsid w:val="00825CD4"/>
    <w:rsid w:val="00825D59"/>
    <w:rsid w:val="00825D83"/>
    <w:rsid w:val="00825EA2"/>
    <w:rsid w:val="00826514"/>
    <w:rsid w:val="0082653A"/>
    <w:rsid w:val="0082673F"/>
    <w:rsid w:val="00826B9A"/>
    <w:rsid w:val="00826E08"/>
    <w:rsid w:val="00827023"/>
    <w:rsid w:val="0082760F"/>
    <w:rsid w:val="00827B60"/>
    <w:rsid w:val="00827CCA"/>
    <w:rsid w:val="008301B6"/>
    <w:rsid w:val="00830554"/>
    <w:rsid w:val="00830959"/>
    <w:rsid w:val="00830E92"/>
    <w:rsid w:val="00830F7E"/>
    <w:rsid w:val="00831661"/>
    <w:rsid w:val="00831663"/>
    <w:rsid w:val="00831702"/>
    <w:rsid w:val="00831716"/>
    <w:rsid w:val="00831775"/>
    <w:rsid w:val="00831870"/>
    <w:rsid w:val="00831B6A"/>
    <w:rsid w:val="00831F1D"/>
    <w:rsid w:val="00831F76"/>
    <w:rsid w:val="0083206F"/>
    <w:rsid w:val="008322B8"/>
    <w:rsid w:val="00832521"/>
    <w:rsid w:val="008327F6"/>
    <w:rsid w:val="00832979"/>
    <w:rsid w:val="00832BC4"/>
    <w:rsid w:val="00832C3F"/>
    <w:rsid w:val="00832F6B"/>
    <w:rsid w:val="0083344E"/>
    <w:rsid w:val="00833703"/>
    <w:rsid w:val="008338AD"/>
    <w:rsid w:val="00833A85"/>
    <w:rsid w:val="00833E5D"/>
    <w:rsid w:val="00834038"/>
    <w:rsid w:val="008340CC"/>
    <w:rsid w:val="0083415C"/>
    <w:rsid w:val="008344F2"/>
    <w:rsid w:val="0083476E"/>
    <w:rsid w:val="00834845"/>
    <w:rsid w:val="008354F6"/>
    <w:rsid w:val="008355F9"/>
    <w:rsid w:val="00835E9A"/>
    <w:rsid w:val="00836100"/>
    <w:rsid w:val="00836719"/>
    <w:rsid w:val="00836992"/>
    <w:rsid w:val="008373F9"/>
    <w:rsid w:val="0083787E"/>
    <w:rsid w:val="00837AA2"/>
    <w:rsid w:val="00837B58"/>
    <w:rsid w:val="0084018F"/>
    <w:rsid w:val="008403CF"/>
    <w:rsid w:val="00840B7F"/>
    <w:rsid w:val="00840B89"/>
    <w:rsid w:val="00840C7E"/>
    <w:rsid w:val="00840E5B"/>
    <w:rsid w:val="00841605"/>
    <w:rsid w:val="00841B15"/>
    <w:rsid w:val="00841B3E"/>
    <w:rsid w:val="00841BD6"/>
    <w:rsid w:val="0084218A"/>
    <w:rsid w:val="00842A8A"/>
    <w:rsid w:val="00842AC5"/>
    <w:rsid w:val="00842D10"/>
    <w:rsid w:val="008430DD"/>
    <w:rsid w:val="00843293"/>
    <w:rsid w:val="0084354D"/>
    <w:rsid w:val="0084423A"/>
    <w:rsid w:val="00844307"/>
    <w:rsid w:val="008443E3"/>
    <w:rsid w:val="0084468B"/>
    <w:rsid w:val="00844695"/>
    <w:rsid w:val="00844F0C"/>
    <w:rsid w:val="00844F5D"/>
    <w:rsid w:val="0084583D"/>
    <w:rsid w:val="00845E1B"/>
    <w:rsid w:val="00845EB5"/>
    <w:rsid w:val="00845F4C"/>
    <w:rsid w:val="00845F6E"/>
    <w:rsid w:val="00845FA3"/>
    <w:rsid w:val="0084666D"/>
    <w:rsid w:val="00846B6C"/>
    <w:rsid w:val="00846C8C"/>
    <w:rsid w:val="00846D4D"/>
    <w:rsid w:val="00846DB6"/>
    <w:rsid w:val="00846E06"/>
    <w:rsid w:val="008470E1"/>
    <w:rsid w:val="0084753E"/>
    <w:rsid w:val="00847B23"/>
    <w:rsid w:val="00847D4A"/>
    <w:rsid w:val="00847EDE"/>
    <w:rsid w:val="008500DA"/>
    <w:rsid w:val="00850BD0"/>
    <w:rsid w:val="00850C95"/>
    <w:rsid w:val="00850DA7"/>
    <w:rsid w:val="00850DB0"/>
    <w:rsid w:val="00851344"/>
    <w:rsid w:val="00851883"/>
    <w:rsid w:val="00851945"/>
    <w:rsid w:val="00851CA4"/>
    <w:rsid w:val="00851E73"/>
    <w:rsid w:val="00851FBA"/>
    <w:rsid w:val="00852207"/>
    <w:rsid w:val="008527DB"/>
    <w:rsid w:val="00852E8B"/>
    <w:rsid w:val="0085349D"/>
    <w:rsid w:val="00853680"/>
    <w:rsid w:val="00853B0F"/>
    <w:rsid w:val="00853C02"/>
    <w:rsid w:val="00853C3D"/>
    <w:rsid w:val="00854187"/>
    <w:rsid w:val="008547C6"/>
    <w:rsid w:val="00854976"/>
    <w:rsid w:val="0085497A"/>
    <w:rsid w:val="00854AF6"/>
    <w:rsid w:val="00854C3B"/>
    <w:rsid w:val="00854EC7"/>
    <w:rsid w:val="00855159"/>
    <w:rsid w:val="00855376"/>
    <w:rsid w:val="008557AC"/>
    <w:rsid w:val="00855896"/>
    <w:rsid w:val="00855D54"/>
    <w:rsid w:val="00855F60"/>
    <w:rsid w:val="00856596"/>
    <w:rsid w:val="00856C33"/>
    <w:rsid w:val="0085731F"/>
    <w:rsid w:val="008574B5"/>
    <w:rsid w:val="008576C8"/>
    <w:rsid w:val="008578FE"/>
    <w:rsid w:val="00857920"/>
    <w:rsid w:val="00857B67"/>
    <w:rsid w:val="00860481"/>
    <w:rsid w:val="0086052C"/>
    <w:rsid w:val="008607A5"/>
    <w:rsid w:val="00860DB4"/>
    <w:rsid w:val="00861027"/>
    <w:rsid w:val="00861233"/>
    <w:rsid w:val="008614DE"/>
    <w:rsid w:val="00861536"/>
    <w:rsid w:val="008615CE"/>
    <w:rsid w:val="008615CF"/>
    <w:rsid w:val="00861C51"/>
    <w:rsid w:val="00861C66"/>
    <w:rsid w:val="008620B9"/>
    <w:rsid w:val="008630F5"/>
    <w:rsid w:val="00863363"/>
    <w:rsid w:val="00863632"/>
    <w:rsid w:val="00863B5B"/>
    <w:rsid w:val="00863D97"/>
    <w:rsid w:val="00863F14"/>
    <w:rsid w:val="008640CA"/>
    <w:rsid w:val="00864202"/>
    <w:rsid w:val="00864488"/>
    <w:rsid w:val="00864A2F"/>
    <w:rsid w:val="00864B4E"/>
    <w:rsid w:val="00864E59"/>
    <w:rsid w:val="00865090"/>
    <w:rsid w:val="008651B5"/>
    <w:rsid w:val="00865537"/>
    <w:rsid w:val="008656BD"/>
    <w:rsid w:val="00865A78"/>
    <w:rsid w:val="00865C4C"/>
    <w:rsid w:val="008667B4"/>
    <w:rsid w:val="00866A5D"/>
    <w:rsid w:val="00866BF0"/>
    <w:rsid w:val="00866CF9"/>
    <w:rsid w:val="00866EE8"/>
    <w:rsid w:val="008676B8"/>
    <w:rsid w:val="008679A7"/>
    <w:rsid w:val="00867F17"/>
    <w:rsid w:val="0087047B"/>
    <w:rsid w:val="00870490"/>
    <w:rsid w:val="00870782"/>
    <w:rsid w:val="00870F01"/>
    <w:rsid w:val="00871B95"/>
    <w:rsid w:val="00872110"/>
    <w:rsid w:val="0087231F"/>
    <w:rsid w:val="008723C5"/>
    <w:rsid w:val="008724D9"/>
    <w:rsid w:val="00872D5B"/>
    <w:rsid w:val="00872ED7"/>
    <w:rsid w:val="00872FCA"/>
    <w:rsid w:val="00873273"/>
    <w:rsid w:val="00873422"/>
    <w:rsid w:val="00873893"/>
    <w:rsid w:val="008744D4"/>
    <w:rsid w:val="0087454C"/>
    <w:rsid w:val="00874666"/>
    <w:rsid w:val="00874C32"/>
    <w:rsid w:val="00874D2C"/>
    <w:rsid w:val="00874F0E"/>
    <w:rsid w:val="008754EC"/>
    <w:rsid w:val="008759D8"/>
    <w:rsid w:val="00875A17"/>
    <w:rsid w:val="00875D60"/>
    <w:rsid w:val="00875E96"/>
    <w:rsid w:val="00876026"/>
    <w:rsid w:val="00876262"/>
    <w:rsid w:val="008762EC"/>
    <w:rsid w:val="008766E1"/>
    <w:rsid w:val="008768B5"/>
    <w:rsid w:val="008774E0"/>
    <w:rsid w:val="008776CF"/>
    <w:rsid w:val="008779F1"/>
    <w:rsid w:val="00877D4A"/>
    <w:rsid w:val="00877EBB"/>
    <w:rsid w:val="008800E7"/>
    <w:rsid w:val="0088026E"/>
    <w:rsid w:val="008803C6"/>
    <w:rsid w:val="008806CC"/>
    <w:rsid w:val="00880868"/>
    <w:rsid w:val="00880DD3"/>
    <w:rsid w:val="008812F2"/>
    <w:rsid w:val="008812F6"/>
    <w:rsid w:val="00881AA2"/>
    <w:rsid w:val="00882B9A"/>
    <w:rsid w:val="00882CB5"/>
    <w:rsid w:val="00882D6F"/>
    <w:rsid w:val="00883001"/>
    <w:rsid w:val="0088304B"/>
    <w:rsid w:val="00883092"/>
    <w:rsid w:val="008830A6"/>
    <w:rsid w:val="0088312B"/>
    <w:rsid w:val="008836F8"/>
    <w:rsid w:val="00883702"/>
    <w:rsid w:val="0088376F"/>
    <w:rsid w:val="0088388E"/>
    <w:rsid w:val="008838A1"/>
    <w:rsid w:val="008839E3"/>
    <w:rsid w:val="00884077"/>
    <w:rsid w:val="008846EC"/>
    <w:rsid w:val="0088481B"/>
    <w:rsid w:val="00884838"/>
    <w:rsid w:val="00884A39"/>
    <w:rsid w:val="00884A41"/>
    <w:rsid w:val="00884A60"/>
    <w:rsid w:val="00884AD4"/>
    <w:rsid w:val="00884D6F"/>
    <w:rsid w:val="00885074"/>
    <w:rsid w:val="0088519D"/>
    <w:rsid w:val="008854BF"/>
    <w:rsid w:val="008857A4"/>
    <w:rsid w:val="00885A99"/>
    <w:rsid w:val="00885B7D"/>
    <w:rsid w:val="00885B92"/>
    <w:rsid w:val="00885DBC"/>
    <w:rsid w:val="00885F1F"/>
    <w:rsid w:val="00885F32"/>
    <w:rsid w:val="008861D0"/>
    <w:rsid w:val="008864F9"/>
    <w:rsid w:val="0088655B"/>
    <w:rsid w:val="00886A05"/>
    <w:rsid w:val="00886E08"/>
    <w:rsid w:val="00886F40"/>
    <w:rsid w:val="0088708E"/>
    <w:rsid w:val="00887296"/>
    <w:rsid w:val="00887301"/>
    <w:rsid w:val="0088759C"/>
    <w:rsid w:val="00887781"/>
    <w:rsid w:val="00887835"/>
    <w:rsid w:val="00887B1F"/>
    <w:rsid w:val="00887CE6"/>
    <w:rsid w:val="00887DA6"/>
    <w:rsid w:val="00887EA3"/>
    <w:rsid w:val="0089002A"/>
    <w:rsid w:val="008900AB"/>
    <w:rsid w:val="008900B2"/>
    <w:rsid w:val="00890232"/>
    <w:rsid w:val="00890493"/>
    <w:rsid w:val="00890D35"/>
    <w:rsid w:val="00890DF9"/>
    <w:rsid w:val="00891141"/>
    <w:rsid w:val="00891274"/>
    <w:rsid w:val="008922AF"/>
    <w:rsid w:val="008925CA"/>
    <w:rsid w:val="00892701"/>
    <w:rsid w:val="008927CB"/>
    <w:rsid w:val="00892C84"/>
    <w:rsid w:val="00892ECD"/>
    <w:rsid w:val="00892FB2"/>
    <w:rsid w:val="0089323C"/>
    <w:rsid w:val="0089329A"/>
    <w:rsid w:val="008932A6"/>
    <w:rsid w:val="00893723"/>
    <w:rsid w:val="00893A3D"/>
    <w:rsid w:val="00893B23"/>
    <w:rsid w:val="00893C89"/>
    <w:rsid w:val="00893EF0"/>
    <w:rsid w:val="008941F8"/>
    <w:rsid w:val="00894378"/>
    <w:rsid w:val="00894698"/>
    <w:rsid w:val="008946B5"/>
    <w:rsid w:val="00894A37"/>
    <w:rsid w:val="008950AD"/>
    <w:rsid w:val="00895638"/>
    <w:rsid w:val="008956D0"/>
    <w:rsid w:val="00895770"/>
    <w:rsid w:val="0089591B"/>
    <w:rsid w:val="008959F0"/>
    <w:rsid w:val="00896379"/>
    <w:rsid w:val="00896941"/>
    <w:rsid w:val="00896A17"/>
    <w:rsid w:val="00896A38"/>
    <w:rsid w:val="00896AEE"/>
    <w:rsid w:val="00896D6F"/>
    <w:rsid w:val="00896DAA"/>
    <w:rsid w:val="00896F45"/>
    <w:rsid w:val="0089705E"/>
    <w:rsid w:val="00897389"/>
    <w:rsid w:val="008975B1"/>
    <w:rsid w:val="008976C5"/>
    <w:rsid w:val="00897A0D"/>
    <w:rsid w:val="008A01D4"/>
    <w:rsid w:val="008A0210"/>
    <w:rsid w:val="008A057F"/>
    <w:rsid w:val="008A084E"/>
    <w:rsid w:val="008A0D77"/>
    <w:rsid w:val="008A1403"/>
    <w:rsid w:val="008A1481"/>
    <w:rsid w:val="008A1B31"/>
    <w:rsid w:val="008A1B4F"/>
    <w:rsid w:val="008A1B51"/>
    <w:rsid w:val="008A1BCD"/>
    <w:rsid w:val="008A24A7"/>
    <w:rsid w:val="008A25C8"/>
    <w:rsid w:val="008A2923"/>
    <w:rsid w:val="008A2927"/>
    <w:rsid w:val="008A2DD3"/>
    <w:rsid w:val="008A2E16"/>
    <w:rsid w:val="008A3055"/>
    <w:rsid w:val="008A31B7"/>
    <w:rsid w:val="008A3928"/>
    <w:rsid w:val="008A3F4D"/>
    <w:rsid w:val="008A3F7E"/>
    <w:rsid w:val="008A42A9"/>
    <w:rsid w:val="008A42C6"/>
    <w:rsid w:val="008A4486"/>
    <w:rsid w:val="008A4505"/>
    <w:rsid w:val="008A4BB6"/>
    <w:rsid w:val="008A4C0D"/>
    <w:rsid w:val="008A4E3E"/>
    <w:rsid w:val="008A5153"/>
    <w:rsid w:val="008A5436"/>
    <w:rsid w:val="008A5553"/>
    <w:rsid w:val="008A5558"/>
    <w:rsid w:val="008A5AE5"/>
    <w:rsid w:val="008A623D"/>
    <w:rsid w:val="008A690E"/>
    <w:rsid w:val="008A69BB"/>
    <w:rsid w:val="008A6A2F"/>
    <w:rsid w:val="008A7690"/>
    <w:rsid w:val="008A788D"/>
    <w:rsid w:val="008A79D9"/>
    <w:rsid w:val="008A7B4F"/>
    <w:rsid w:val="008A7C7C"/>
    <w:rsid w:val="008A7F30"/>
    <w:rsid w:val="008B005D"/>
    <w:rsid w:val="008B0504"/>
    <w:rsid w:val="008B0E94"/>
    <w:rsid w:val="008B20AE"/>
    <w:rsid w:val="008B23E7"/>
    <w:rsid w:val="008B25E0"/>
    <w:rsid w:val="008B261F"/>
    <w:rsid w:val="008B29A9"/>
    <w:rsid w:val="008B29C9"/>
    <w:rsid w:val="008B2D8C"/>
    <w:rsid w:val="008B2F9A"/>
    <w:rsid w:val="008B3400"/>
    <w:rsid w:val="008B34B8"/>
    <w:rsid w:val="008B3686"/>
    <w:rsid w:val="008B3A5E"/>
    <w:rsid w:val="008B3D35"/>
    <w:rsid w:val="008B3D6D"/>
    <w:rsid w:val="008B4242"/>
    <w:rsid w:val="008B438A"/>
    <w:rsid w:val="008B4660"/>
    <w:rsid w:val="008B4A4A"/>
    <w:rsid w:val="008B5AD3"/>
    <w:rsid w:val="008B5CA8"/>
    <w:rsid w:val="008B5F5E"/>
    <w:rsid w:val="008B620A"/>
    <w:rsid w:val="008B6654"/>
    <w:rsid w:val="008B6688"/>
    <w:rsid w:val="008B68E3"/>
    <w:rsid w:val="008B6A1F"/>
    <w:rsid w:val="008B70B1"/>
    <w:rsid w:val="008B71AF"/>
    <w:rsid w:val="008B74A7"/>
    <w:rsid w:val="008B75C7"/>
    <w:rsid w:val="008B7C47"/>
    <w:rsid w:val="008C0597"/>
    <w:rsid w:val="008C0646"/>
    <w:rsid w:val="008C07E2"/>
    <w:rsid w:val="008C0DE7"/>
    <w:rsid w:val="008C0E0F"/>
    <w:rsid w:val="008C0ED2"/>
    <w:rsid w:val="008C1511"/>
    <w:rsid w:val="008C1647"/>
    <w:rsid w:val="008C16F9"/>
    <w:rsid w:val="008C1780"/>
    <w:rsid w:val="008C18E0"/>
    <w:rsid w:val="008C1CA4"/>
    <w:rsid w:val="008C23B2"/>
    <w:rsid w:val="008C26EB"/>
    <w:rsid w:val="008C2829"/>
    <w:rsid w:val="008C2AE0"/>
    <w:rsid w:val="008C42A0"/>
    <w:rsid w:val="008C46D3"/>
    <w:rsid w:val="008C58C5"/>
    <w:rsid w:val="008C5B52"/>
    <w:rsid w:val="008C64EF"/>
    <w:rsid w:val="008C6903"/>
    <w:rsid w:val="008C6C37"/>
    <w:rsid w:val="008C71F9"/>
    <w:rsid w:val="008C7673"/>
    <w:rsid w:val="008C7D98"/>
    <w:rsid w:val="008D0AB2"/>
    <w:rsid w:val="008D1F59"/>
    <w:rsid w:val="008D1FD6"/>
    <w:rsid w:val="008D21EF"/>
    <w:rsid w:val="008D26B0"/>
    <w:rsid w:val="008D33DD"/>
    <w:rsid w:val="008D45C6"/>
    <w:rsid w:val="008D45CB"/>
    <w:rsid w:val="008D4698"/>
    <w:rsid w:val="008D4957"/>
    <w:rsid w:val="008D4C02"/>
    <w:rsid w:val="008D5A44"/>
    <w:rsid w:val="008D5BFD"/>
    <w:rsid w:val="008D5DC2"/>
    <w:rsid w:val="008D600C"/>
    <w:rsid w:val="008D6498"/>
    <w:rsid w:val="008D6594"/>
    <w:rsid w:val="008D6C47"/>
    <w:rsid w:val="008D6D62"/>
    <w:rsid w:val="008D6FBC"/>
    <w:rsid w:val="008D7852"/>
    <w:rsid w:val="008D7912"/>
    <w:rsid w:val="008D7E34"/>
    <w:rsid w:val="008E0193"/>
    <w:rsid w:val="008E02BF"/>
    <w:rsid w:val="008E07BE"/>
    <w:rsid w:val="008E1AB9"/>
    <w:rsid w:val="008E1AC6"/>
    <w:rsid w:val="008E2BF1"/>
    <w:rsid w:val="008E352D"/>
    <w:rsid w:val="008E386F"/>
    <w:rsid w:val="008E3AD5"/>
    <w:rsid w:val="008E445D"/>
    <w:rsid w:val="008E47DD"/>
    <w:rsid w:val="008E4CFF"/>
    <w:rsid w:val="008E4D13"/>
    <w:rsid w:val="008E4D84"/>
    <w:rsid w:val="008E4EE7"/>
    <w:rsid w:val="008E5C4B"/>
    <w:rsid w:val="008E5D42"/>
    <w:rsid w:val="008E61D3"/>
    <w:rsid w:val="008E64AB"/>
    <w:rsid w:val="008E6A91"/>
    <w:rsid w:val="008E6E16"/>
    <w:rsid w:val="008E73F4"/>
    <w:rsid w:val="008E7897"/>
    <w:rsid w:val="008E7B1D"/>
    <w:rsid w:val="008E7CBE"/>
    <w:rsid w:val="008E7D2B"/>
    <w:rsid w:val="008F01AB"/>
    <w:rsid w:val="008F093E"/>
    <w:rsid w:val="008F0BF9"/>
    <w:rsid w:val="008F0F04"/>
    <w:rsid w:val="008F0FE8"/>
    <w:rsid w:val="008F14D7"/>
    <w:rsid w:val="008F16CE"/>
    <w:rsid w:val="008F1B42"/>
    <w:rsid w:val="008F1DAB"/>
    <w:rsid w:val="008F2204"/>
    <w:rsid w:val="008F2469"/>
    <w:rsid w:val="008F260D"/>
    <w:rsid w:val="008F2B7C"/>
    <w:rsid w:val="008F36B1"/>
    <w:rsid w:val="008F3976"/>
    <w:rsid w:val="008F3D68"/>
    <w:rsid w:val="008F423C"/>
    <w:rsid w:val="008F460E"/>
    <w:rsid w:val="008F4BD1"/>
    <w:rsid w:val="008F4CE6"/>
    <w:rsid w:val="008F4D3B"/>
    <w:rsid w:val="008F4D7E"/>
    <w:rsid w:val="008F4DC0"/>
    <w:rsid w:val="008F50E1"/>
    <w:rsid w:val="008F5510"/>
    <w:rsid w:val="008F5CEC"/>
    <w:rsid w:val="008F5D20"/>
    <w:rsid w:val="008F5F8D"/>
    <w:rsid w:val="008F61F0"/>
    <w:rsid w:val="008F6349"/>
    <w:rsid w:val="008F647C"/>
    <w:rsid w:val="008F69F2"/>
    <w:rsid w:val="008F6CB8"/>
    <w:rsid w:val="008F7213"/>
    <w:rsid w:val="008F7364"/>
    <w:rsid w:val="008F739A"/>
    <w:rsid w:val="008F7B7F"/>
    <w:rsid w:val="008F7F09"/>
    <w:rsid w:val="009003A9"/>
    <w:rsid w:val="00900651"/>
    <w:rsid w:val="0090071F"/>
    <w:rsid w:val="009007E1"/>
    <w:rsid w:val="00900B66"/>
    <w:rsid w:val="009015A1"/>
    <w:rsid w:val="00901D72"/>
    <w:rsid w:val="0090202C"/>
    <w:rsid w:val="00902463"/>
    <w:rsid w:val="0090272F"/>
    <w:rsid w:val="0090288F"/>
    <w:rsid w:val="00902C48"/>
    <w:rsid w:val="00903041"/>
    <w:rsid w:val="00903094"/>
    <w:rsid w:val="0090370A"/>
    <w:rsid w:val="00903A1A"/>
    <w:rsid w:val="00903FD4"/>
    <w:rsid w:val="009040C2"/>
    <w:rsid w:val="00904AA7"/>
    <w:rsid w:val="00904CEE"/>
    <w:rsid w:val="009052D0"/>
    <w:rsid w:val="00905AA7"/>
    <w:rsid w:val="00905BE8"/>
    <w:rsid w:val="00905CCF"/>
    <w:rsid w:val="00905D95"/>
    <w:rsid w:val="009060CD"/>
    <w:rsid w:val="00906212"/>
    <w:rsid w:val="0090623D"/>
    <w:rsid w:val="00906636"/>
    <w:rsid w:val="00906AF8"/>
    <w:rsid w:val="00906D77"/>
    <w:rsid w:val="009075F9"/>
    <w:rsid w:val="00907823"/>
    <w:rsid w:val="009078AB"/>
    <w:rsid w:val="0090799A"/>
    <w:rsid w:val="009079C0"/>
    <w:rsid w:val="00907A02"/>
    <w:rsid w:val="00907A04"/>
    <w:rsid w:val="00907A1E"/>
    <w:rsid w:val="00907BFD"/>
    <w:rsid w:val="00907DE1"/>
    <w:rsid w:val="0091007D"/>
    <w:rsid w:val="00910201"/>
    <w:rsid w:val="00910269"/>
    <w:rsid w:val="009108DE"/>
    <w:rsid w:val="009110C9"/>
    <w:rsid w:val="00911A04"/>
    <w:rsid w:val="00911C4D"/>
    <w:rsid w:val="00911D56"/>
    <w:rsid w:val="00912418"/>
    <w:rsid w:val="00912A46"/>
    <w:rsid w:val="00912ADD"/>
    <w:rsid w:val="00912C7B"/>
    <w:rsid w:val="00912E61"/>
    <w:rsid w:val="00912E84"/>
    <w:rsid w:val="00912F1D"/>
    <w:rsid w:val="0091302F"/>
    <w:rsid w:val="00913132"/>
    <w:rsid w:val="0091327D"/>
    <w:rsid w:val="0091385B"/>
    <w:rsid w:val="00913FED"/>
    <w:rsid w:val="009145D4"/>
    <w:rsid w:val="009146D1"/>
    <w:rsid w:val="00914DAB"/>
    <w:rsid w:val="009154C7"/>
    <w:rsid w:val="00915A32"/>
    <w:rsid w:val="00915B9F"/>
    <w:rsid w:val="00915D09"/>
    <w:rsid w:val="00915E39"/>
    <w:rsid w:val="0091639C"/>
    <w:rsid w:val="0091640C"/>
    <w:rsid w:val="00916A96"/>
    <w:rsid w:val="00916C77"/>
    <w:rsid w:val="00917177"/>
    <w:rsid w:val="00917350"/>
    <w:rsid w:val="009176E0"/>
    <w:rsid w:val="00917A8B"/>
    <w:rsid w:val="00917F7F"/>
    <w:rsid w:val="00920540"/>
    <w:rsid w:val="00920798"/>
    <w:rsid w:val="0092085F"/>
    <w:rsid w:val="00920A8B"/>
    <w:rsid w:val="00920F59"/>
    <w:rsid w:val="009210D4"/>
    <w:rsid w:val="009215A6"/>
    <w:rsid w:val="00921787"/>
    <w:rsid w:val="009217EF"/>
    <w:rsid w:val="00921AB9"/>
    <w:rsid w:val="00921B21"/>
    <w:rsid w:val="00921B82"/>
    <w:rsid w:val="00921BCF"/>
    <w:rsid w:val="00921C3A"/>
    <w:rsid w:val="00921C7C"/>
    <w:rsid w:val="00921D14"/>
    <w:rsid w:val="00921F1B"/>
    <w:rsid w:val="009221B6"/>
    <w:rsid w:val="0092225A"/>
    <w:rsid w:val="0092235A"/>
    <w:rsid w:val="009224BE"/>
    <w:rsid w:val="00922888"/>
    <w:rsid w:val="009229F7"/>
    <w:rsid w:val="009230B1"/>
    <w:rsid w:val="00923117"/>
    <w:rsid w:val="009235A1"/>
    <w:rsid w:val="0092386F"/>
    <w:rsid w:val="00923C3C"/>
    <w:rsid w:val="009248EE"/>
    <w:rsid w:val="00924FD6"/>
    <w:rsid w:val="009250FE"/>
    <w:rsid w:val="00925616"/>
    <w:rsid w:val="00925705"/>
    <w:rsid w:val="00926002"/>
    <w:rsid w:val="0092649E"/>
    <w:rsid w:val="0092680B"/>
    <w:rsid w:val="00926CB2"/>
    <w:rsid w:val="00927DE6"/>
    <w:rsid w:val="009301E8"/>
    <w:rsid w:val="009306D7"/>
    <w:rsid w:val="00930C3B"/>
    <w:rsid w:val="00930CD1"/>
    <w:rsid w:val="009311A7"/>
    <w:rsid w:val="00931307"/>
    <w:rsid w:val="0093134D"/>
    <w:rsid w:val="009316F8"/>
    <w:rsid w:val="00931A29"/>
    <w:rsid w:val="00931C37"/>
    <w:rsid w:val="00931D0C"/>
    <w:rsid w:val="00932003"/>
    <w:rsid w:val="00932219"/>
    <w:rsid w:val="00932D79"/>
    <w:rsid w:val="00932D9D"/>
    <w:rsid w:val="00932E00"/>
    <w:rsid w:val="00932E47"/>
    <w:rsid w:val="00932EAD"/>
    <w:rsid w:val="00932FEC"/>
    <w:rsid w:val="009335F4"/>
    <w:rsid w:val="009337AF"/>
    <w:rsid w:val="009338B7"/>
    <w:rsid w:val="00933BF9"/>
    <w:rsid w:val="00933CB4"/>
    <w:rsid w:val="0093402D"/>
    <w:rsid w:val="00934127"/>
    <w:rsid w:val="0093426D"/>
    <w:rsid w:val="00934385"/>
    <w:rsid w:val="009344F4"/>
    <w:rsid w:val="00934B5D"/>
    <w:rsid w:val="00934D02"/>
    <w:rsid w:val="00934E45"/>
    <w:rsid w:val="00935284"/>
    <w:rsid w:val="00935456"/>
    <w:rsid w:val="009355FA"/>
    <w:rsid w:val="0093597E"/>
    <w:rsid w:val="00935B0F"/>
    <w:rsid w:val="009368C9"/>
    <w:rsid w:val="00936AEF"/>
    <w:rsid w:val="0093703D"/>
    <w:rsid w:val="00937596"/>
    <w:rsid w:val="009401F4"/>
    <w:rsid w:val="00940A5D"/>
    <w:rsid w:val="00940BA3"/>
    <w:rsid w:val="00940C41"/>
    <w:rsid w:val="00940CC4"/>
    <w:rsid w:val="00941993"/>
    <w:rsid w:val="00941E0D"/>
    <w:rsid w:val="00941EB8"/>
    <w:rsid w:val="00941F32"/>
    <w:rsid w:val="00941FB1"/>
    <w:rsid w:val="00941FC2"/>
    <w:rsid w:val="009420EE"/>
    <w:rsid w:val="00942601"/>
    <w:rsid w:val="00942D9C"/>
    <w:rsid w:val="009438E4"/>
    <w:rsid w:val="0094412F"/>
    <w:rsid w:val="00944CC3"/>
    <w:rsid w:val="00944F45"/>
    <w:rsid w:val="0094555E"/>
    <w:rsid w:val="00946296"/>
    <w:rsid w:val="00946314"/>
    <w:rsid w:val="0094637A"/>
    <w:rsid w:val="00946483"/>
    <w:rsid w:val="0094709D"/>
    <w:rsid w:val="00947511"/>
    <w:rsid w:val="0094762E"/>
    <w:rsid w:val="009479EF"/>
    <w:rsid w:val="009500C9"/>
    <w:rsid w:val="00951A3F"/>
    <w:rsid w:val="00951A65"/>
    <w:rsid w:val="00951C08"/>
    <w:rsid w:val="0095209C"/>
    <w:rsid w:val="009522CE"/>
    <w:rsid w:val="00952342"/>
    <w:rsid w:val="009525E2"/>
    <w:rsid w:val="00952971"/>
    <w:rsid w:val="009529E4"/>
    <w:rsid w:val="00952B54"/>
    <w:rsid w:val="00952D33"/>
    <w:rsid w:val="009531BC"/>
    <w:rsid w:val="0095343F"/>
    <w:rsid w:val="0095354E"/>
    <w:rsid w:val="00953857"/>
    <w:rsid w:val="009538E0"/>
    <w:rsid w:val="00953B0E"/>
    <w:rsid w:val="00953BA3"/>
    <w:rsid w:val="00953E28"/>
    <w:rsid w:val="00953E62"/>
    <w:rsid w:val="0095472F"/>
    <w:rsid w:val="00954CAC"/>
    <w:rsid w:val="00954D34"/>
    <w:rsid w:val="00954E0D"/>
    <w:rsid w:val="00954E62"/>
    <w:rsid w:val="00954FC7"/>
    <w:rsid w:val="009552C1"/>
    <w:rsid w:val="009552CE"/>
    <w:rsid w:val="00955701"/>
    <w:rsid w:val="00956899"/>
    <w:rsid w:val="00956B90"/>
    <w:rsid w:val="00956E83"/>
    <w:rsid w:val="009571E5"/>
    <w:rsid w:val="009576AC"/>
    <w:rsid w:val="009577AD"/>
    <w:rsid w:val="00957DC5"/>
    <w:rsid w:val="00957EA3"/>
    <w:rsid w:val="00960286"/>
    <w:rsid w:val="009603F5"/>
    <w:rsid w:val="0096067A"/>
    <w:rsid w:val="00960879"/>
    <w:rsid w:val="00960992"/>
    <w:rsid w:val="00960FB8"/>
    <w:rsid w:val="00961088"/>
    <w:rsid w:val="009613E3"/>
    <w:rsid w:val="00961685"/>
    <w:rsid w:val="00961E39"/>
    <w:rsid w:val="00962168"/>
    <w:rsid w:val="00962369"/>
    <w:rsid w:val="00962E8B"/>
    <w:rsid w:val="00963D0A"/>
    <w:rsid w:val="0096421D"/>
    <w:rsid w:val="00964893"/>
    <w:rsid w:val="009649CA"/>
    <w:rsid w:val="009649E1"/>
    <w:rsid w:val="00964D0F"/>
    <w:rsid w:val="00964D68"/>
    <w:rsid w:val="009653BA"/>
    <w:rsid w:val="009656A1"/>
    <w:rsid w:val="009656AC"/>
    <w:rsid w:val="009657AA"/>
    <w:rsid w:val="00965917"/>
    <w:rsid w:val="00965992"/>
    <w:rsid w:val="009659C6"/>
    <w:rsid w:val="00965D74"/>
    <w:rsid w:val="00965EE4"/>
    <w:rsid w:val="00966398"/>
    <w:rsid w:val="009668E5"/>
    <w:rsid w:val="00966B38"/>
    <w:rsid w:val="0096729A"/>
    <w:rsid w:val="00967369"/>
    <w:rsid w:val="00967A7B"/>
    <w:rsid w:val="00967B6D"/>
    <w:rsid w:val="00970118"/>
    <w:rsid w:val="009710F7"/>
    <w:rsid w:val="00971F8E"/>
    <w:rsid w:val="00972003"/>
    <w:rsid w:val="009724BB"/>
    <w:rsid w:val="009724E1"/>
    <w:rsid w:val="00972B5D"/>
    <w:rsid w:val="00973387"/>
    <w:rsid w:val="0097391F"/>
    <w:rsid w:val="00973B93"/>
    <w:rsid w:val="00973D4E"/>
    <w:rsid w:val="009744C2"/>
    <w:rsid w:val="0097467E"/>
    <w:rsid w:val="00975083"/>
    <w:rsid w:val="009750E2"/>
    <w:rsid w:val="00975456"/>
    <w:rsid w:val="009757B1"/>
    <w:rsid w:val="00975818"/>
    <w:rsid w:val="009759D6"/>
    <w:rsid w:val="00975B8F"/>
    <w:rsid w:val="00975FAE"/>
    <w:rsid w:val="0097606C"/>
    <w:rsid w:val="0097619B"/>
    <w:rsid w:val="00976636"/>
    <w:rsid w:val="0097739C"/>
    <w:rsid w:val="00977526"/>
    <w:rsid w:val="0097785F"/>
    <w:rsid w:val="00977866"/>
    <w:rsid w:val="00977BEE"/>
    <w:rsid w:val="00977EAC"/>
    <w:rsid w:val="0098021E"/>
    <w:rsid w:val="00980249"/>
    <w:rsid w:val="00980479"/>
    <w:rsid w:val="0098067F"/>
    <w:rsid w:val="00980BA8"/>
    <w:rsid w:val="00980E6C"/>
    <w:rsid w:val="009814D2"/>
    <w:rsid w:val="00981B07"/>
    <w:rsid w:val="00981C0D"/>
    <w:rsid w:val="0098235C"/>
    <w:rsid w:val="00982832"/>
    <w:rsid w:val="00982B3B"/>
    <w:rsid w:val="00982C7E"/>
    <w:rsid w:val="009834D0"/>
    <w:rsid w:val="00983CE2"/>
    <w:rsid w:val="00983E96"/>
    <w:rsid w:val="009844AE"/>
    <w:rsid w:val="0098477E"/>
    <w:rsid w:val="00984C4E"/>
    <w:rsid w:val="00985D21"/>
    <w:rsid w:val="00985F11"/>
    <w:rsid w:val="009861B1"/>
    <w:rsid w:val="00986518"/>
    <w:rsid w:val="0098696F"/>
    <w:rsid w:val="00986C1F"/>
    <w:rsid w:val="00987124"/>
    <w:rsid w:val="009871E4"/>
    <w:rsid w:val="00987319"/>
    <w:rsid w:val="0098741B"/>
    <w:rsid w:val="00987668"/>
    <w:rsid w:val="00987A80"/>
    <w:rsid w:val="0099026D"/>
    <w:rsid w:val="00990638"/>
    <w:rsid w:val="009907FD"/>
    <w:rsid w:val="00990893"/>
    <w:rsid w:val="009909D8"/>
    <w:rsid w:val="00990A4D"/>
    <w:rsid w:val="00990BEE"/>
    <w:rsid w:val="00990C78"/>
    <w:rsid w:val="0099175B"/>
    <w:rsid w:val="00991A4C"/>
    <w:rsid w:val="00991A66"/>
    <w:rsid w:val="00992014"/>
    <w:rsid w:val="00992472"/>
    <w:rsid w:val="009924DA"/>
    <w:rsid w:val="009927CE"/>
    <w:rsid w:val="00992905"/>
    <w:rsid w:val="00992B92"/>
    <w:rsid w:val="009932CF"/>
    <w:rsid w:val="00993580"/>
    <w:rsid w:val="009936AC"/>
    <w:rsid w:val="00993BA1"/>
    <w:rsid w:val="00993C92"/>
    <w:rsid w:val="00993D26"/>
    <w:rsid w:val="00993EAE"/>
    <w:rsid w:val="00993FDE"/>
    <w:rsid w:val="00994396"/>
    <w:rsid w:val="0099448E"/>
    <w:rsid w:val="0099488C"/>
    <w:rsid w:val="009948B7"/>
    <w:rsid w:val="009949B3"/>
    <w:rsid w:val="00994EAF"/>
    <w:rsid w:val="00995617"/>
    <w:rsid w:val="009957E6"/>
    <w:rsid w:val="0099580F"/>
    <w:rsid w:val="00995D67"/>
    <w:rsid w:val="009962FC"/>
    <w:rsid w:val="0099632E"/>
    <w:rsid w:val="00996472"/>
    <w:rsid w:val="009964D8"/>
    <w:rsid w:val="00996D5F"/>
    <w:rsid w:val="00997087"/>
    <w:rsid w:val="00997572"/>
    <w:rsid w:val="00997849"/>
    <w:rsid w:val="00997F18"/>
    <w:rsid w:val="00997FBD"/>
    <w:rsid w:val="009A0333"/>
    <w:rsid w:val="009A03D5"/>
    <w:rsid w:val="009A0B12"/>
    <w:rsid w:val="009A0C59"/>
    <w:rsid w:val="009A1083"/>
    <w:rsid w:val="009A1270"/>
    <w:rsid w:val="009A167A"/>
    <w:rsid w:val="009A1DBF"/>
    <w:rsid w:val="009A1E2E"/>
    <w:rsid w:val="009A2209"/>
    <w:rsid w:val="009A273A"/>
    <w:rsid w:val="009A2926"/>
    <w:rsid w:val="009A2A7D"/>
    <w:rsid w:val="009A2BE5"/>
    <w:rsid w:val="009A2CA3"/>
    <w:rsid w:val="009A2E80"/>
    <w:rsid w:val="009A3409"/>
    <w:rsid w:val="009A380A"/>
    <w:rsid w:val="009A40BD"/>
    <w:rsid w:val="009A5016"/>
    <w:rsid w:val="009A520E"/>
    <w:rsid w:val="009A53A0"/>
    <w:rsid w:val="009A5498"/>
    <w:rsid w:val="009A5B63"/>
    <w:rsid w:val="009A5C42"/>
    <w:rsid w:val="009A6C1F"/>
    <w:rsid w:val="009A71FD"/>
    <w:rsid w:val="009A7235"/>
    <w:rsid w:val="009A7444"/>
    <w:rsid w:val="009A770F"/>
    <w:rsid w:val="009A78C5"/>
    <w:rsid w:val="009A7A0B"/>
    <w:rsid w:val="009A7AAA"/>
    <w:rsid w:val="009A7C2B"/>
    <w:rsid w:val="009A7C6E"/>
    <w:rsid w:val="009B0486"/>
    <w:rsid w:val="009B0511"/>
    <w:rsid w:val="009B1B5A"/>
    <w:rsid w:val="009B224E"/>
    <w:rsid w:val="009B24B9"/>
    <w:rsid w:val="009B263E"/>
    <w:rsid w:val="009B3156"/>
    <w:rsid w:val="009B380F"/>
    <w:rsid w:val="009B3957"/>
    <w:rsid w:val="009B3E24"/>
    <w:rsid w:val="009B3F61"/>
    <w:rsid w:val="009B4AF2"/>
    <w:rsid w:val="009B4D6D"/>
    <w:rsid w:val="009B574E"/>
    <w:rsid w:val="009B6019"/>
    <w:rsid w:val="009B60A4"/>
    <w:rsid w:val="009B61B6"/>
    <w:rsid w:val="009B62F4"/>
    <w:rsid w:val="009B6763"/>
    <w:rsid w:val="009B6FFA"/>
    <w:rsid w:val="009B760A"/>
    <w:rsid w:val="009B7CB7"/>
    <w:rsid w:val="009C01C9"/>
    <w:rsid w:val="009C03AC"/>
    <w:rsid w:val="009C09B6"/>
    <w:rsid w:val="009C09DB"/>
    <w:rsid w:val="009C0B7F"/>
    <w:rsid w:val="009C0BEF"/>
    <w:rsid w:val="009C153C"/>
    <w:rsid w:val="009C16BA"/>
    <w:rsid w:val="009C18E2"/>
    <w:rsid w:val="009C19AD"/>
    <w:rsid w:val="009C19E8"/>
    <w:rsid w:val="009C1B22"/>
    <w:rsid w:val="009C1D9F"/>
    <w:rsid w:val="009C1F77"/>
    <w:rsid w:val="009C219C"/>
    <w:rsid w:val="009C311D"/>
    <w:rsid w:val="009C319A"/>
    <w:rsid w:val="009C3742"/>
    <w:rsid w:val="009C3977"/>
    <w:rsid w:val="009C39C7"/>
    <w:rsid w:val="009C3A32"/>
    <w:rsid w:val="009C3AB4"/>
    <w:rsid w:val="009C3AEC"/>
    <w:rsid w:val="009C4988"/>
    <w:rsid w:val="009C49AD"/>
    <w:rsid w:val="009C4AEA"/>
    <w:rsid w:val="009C4B86"/>
    <w:rsid w:val="009C4C6F"/>
    <w:rsid w:val="009C5054"/>
    <w:rsid w:val="009C5748"/>
    <w:rsid w:val="009C5E66"/>
    <w:rsid w:val="009C5EBD"/>
    <w:rsid w:val="009C6300"/>
    <w:rsid w:val="009C6BF9"/>
    <w:rsid w:val="009C7601"/>
    <w:rsid w:val="009C772A"/>
    <w:rsid w:val="009C78FF"/>
    <w:rsid w:val="009C7968"/>
    <w:rsid w:val="009C7D50"/>
    <w:rsid w:val="009C7DE8"/>
    <w:rsid w:val="009C7EF2"/>
    <w:rsid w:val="009D06BA"/>
    <w:rsid w:val="009D0C96"/>
    <w:rsid w:val="009D0CAE"/>
    <w:rsid w:val="009D1075"/>
    <w:rsid w:val="009D139F"/>
    <w:rsid w:val="009D1832"/>
    <w:rsid w:val="009D1A5D"/>
    <w:rsid w:val="009D1C0B"/>
    <w:rsid w:val="009D2189"/>
    <w:rsid w:val="009D25D7"/>
    <w:rsid w:val="009D295C"/>
    <w:rsid w:val="009D2A57"/>
    <w:rsid w:val="009D2AB1"/>
    <w:rsid w:val="009D2AC4"/>
    <w:rsid w:val="009D2CF0"/>
    <w:rsid w:val="009D2DD1"/>
    <w:rsid w:val="009D2F41"/>
    <w:rsid w:val="009D30AE"/>
    <w:rsid w:val="009D32F5"/>
    <w:rsid w:val="009D3912"/>
    <w:rsid w:val="009D40AB"/>
    <w:rsid w:val="009D4A2A"/>
    <w:rsid w:val="009D4ECF"/>
    <w:rsid w:val="009D50C7"/>
    <w:rsid w:val="009D510F"/>
    <w:rsid w:val="009D537D"/>
    <w:rsid w:val="009D5520"/>
    <w:rsid w:val="009D66BF"/>
    <w:rsid w:val="009D6A6D"/>
    <w:rsid w:val="009D6EEB"/>
    <w:rsid w:val="009D725C"/>
    <w:rsid w:val="009D72B9"/>
    <w:rsid w:val="009D7464"/>
    <w:rsid w:val="009D76B5"/>
    <w:rsid w:val="009D771F"/>
    <w:rsid w:val="009D7960"/>
    <w:rsid w:val="009D7E91"/>
    <w:rsid w:val="009D7F2C"/>
    <w:rsid w:val="009E077D"/>
    <w:rsid w:val="009E092C"/>
    <w:rsid w:val="009E0A8D"/>
    <w:rsid w:val="009E0F08"/>
    <w:rsid w:val="009E0FE7"/>
    <w:rsid w:val="009E154E"/>
    <w:rsid w:val="009E18B2"/>
    <w:rsid w:val="009E1BFA"/>
    <w:rsid w:val="009E1CC4"/>
    <w:rsid w:val="009E1E86"/>
    <w:rsid w:val="009E1F1B"/>
    <w:rsid w:val="009E203B"/>
    <w:rsid w:val="009E26A2"/>
    <w:rsid w:val="009E28DF"/>
    <w:rsid w:val="009E2DF8"/>
    <w:rsid w:val="009E32D4"/>
    <w:rsid w:val="009E3877"/>
    <w:rsid w:val="009E39D5"/>
    <w:rsid w:val="009E3A5F"/>
    <w:rsid w:val="009E3F25"/>
    <w:rsid w:val="009E4297"/>
    <w:rsid w:val="009E4381"/>
    <w:rsid w:val="009E49B2"/>
    <w:rsid w:val="009E4B00"/>
    <w:rsid w:val="009E4FA8"/>
    <w:rsid w:val="009E522F"/>
    <w:rsid w:val="009E524C"/>
    <w:rsid w:val="009E5268"/>
    <w:rsid w:val="009E5A08"/>
    <w:rsid w:val="009E5B46"/>
    <w:rsid w:val="009E5B66"/>
    <w:rsid w:val="009E5DDE"/>
    <w:rsid w:val="009E6346"/>
    <w:rsid w:val="009E6E01"/>
    <w:rsid w:val="009E6E49"/>
    <w:rsid w:val="009E73DE"/>
    <w:rsid w:val="009E788C"/>
    <w:rsid w:val="009E7BFB"/>
    <w:rsid w:val="009F0424"/>
    <w:rsid w:val="009F047D"/>
    <w:rsid w:val="009F04C6"/>
    <w:rsid w:val="009F061D"/>
    <w:rsid w:val="009F087C"/>
    <w:rsid w:val="009F0AC4"/>
    <w:rsid w:val="009F0E18"/>
    <w:rsid w:val="009F0E84"/>
    <w:rsid w:val="009F1CBB"/>
    <w:rsid w:val="009F1D07"/>
    <w:rsid w:val="009F1DC8"/>
    <w:rsid w:val="009F1E12"/>
    <w:rsid w:val="009F260F"/>
    <w:rsid w:val="009F2713"/>
    <w:rsid w:val="009F289B"/>
    <w:rsid w:val="009F2C1A"/>
    <w:rsid w:val="009F2F9E"/>
    <w:rsid w:val="009F30B8"/>
    <w:rsid w:val="009F3356"/>
    <w:rsid w:val="009F3EA3"/>
    <w:rsid w:val="009F42F4"/>
    <w:rsid w:val="009F4BCD"/>
    <w:rsid w:val="009F5B15"/>
    <w:rsid w:val="009F5BEB"/>
    <w:rsid w:val="009F6012"/>
    <w:rsid w:val="009F60D6"/>
    <w:rsid w:val="009F627F"/>
    <w:rsid w:val="009F63C7"/>
    <w:rsid w:val="009F64B3"/>
    <w:rsid w:val="009F6601"/>
    <w:rsid w:val="009F681D"/>
    <w:rsid w:val="009F768C"/>
    <w:rsid w:val="009F778E"/>
    <w:rsid w:val="009F7A83"/>
    <w:rsid w:val="009F7E6D"/>
    <w:rsid w:val="00A001DC"/>
    <w:rsid w:val="00A00827"/>
    <w:rsid w:val="00A00A62"/>
    <w:rsid w:val="00A013CD"/>
    <w:rsid w:val="00A014FE"/>
    <w:rsid w:val="00A015E9"/>
    <w:rsid w:val="00A01935"/>
    <w:rsid w:val="00A0193A"/>
    <w:rsid w:val="00A01FFF"/>
    <w:rsid w:val="00A022DE"/>
    <w:rsid w:val="00A02486"/>
    <w:rsid w:val="00A024E6"/>
    <w:rsid w:val="00A02590"/>
    <w:rsid w:val="00A026BB"/>
    <w:rsid w:val="00A03FF5"/>
    <w:rsid w:val="00A0408E"/>
    <w:rsid w:val="00A04508"/>
    <w:rsid w:val="00A046D6"/>
    <w:rsid w:val="00A04784"/>
    <w:rsid w:val="00A04807"/>
    <w:rsid w:val="00A048BF"/>
    <w:rsid w:val="00A0499B"/>
    <w:rsid w:val="00A04B17"/>
    <w:rsid w:val="00A04B83"/>
    <w:rsid w:val="00A04FB8"/>
    <w:rsid w:val="00A0556E"/>
    <w:rsid w:val="00A0570F"/>
    <w:rsid w:val="00A05809"/>
    <w:rsid w:val="00A05910"/>
    <w:rsid w:val="00A05999"/>
    <w:rsid w:val="00A06219"/>
    <w:rsid w:val="00A069F5"/>
    <w:rsid w:val="00A06C37"/>
    <w:rsid w:val="00A06E35"/>
    <w:rsid w:val="00A0756A"/>
    <w:rsid w:val="00A075C9"/>
    <w:rsid w:val="00A07E55"/>
    <w:rsid w:val="00A07EC1"/>
    <w:rsid w:val="00A101C8"/>
    <w:rsid w:val="00A101D1"/>
    <w:rsid w:val="00A10305"/>
    <w:rsid w:val="00A10375"/>
    <w:rsid w:val="00A10460"/>
    <w:rsid w:val="00A108DD"/>
    <w:rsid w:val="00A10D26"/>
    <w:rsid w:val="00A10DEE"/>
    <w:rsid w:val="00A10E1B"/>
    <w:rsid w:val="00A10E64"/>
    <w:rsid w:val="00A11728"/>
    <w:rsid w:val="00A11C95"/>
    <w:rsid w:val="00A11F9E"/>
    <w:rsid w:val="00A12704"/>
    <w:rsid w:val="00A130E2"/>
    <w:rsid w:val="00A13360"/>
    <w:rsid w:val="00A1355F"/>
    <w:rsid w:val="00A13563"/>
    <w:rsid w:val="00A1367D"/>
    <w:rsid w:val="00A13A66"/>
    <w:rsid w:val="00A13C3D"/>
    <w:rsid w:val="00A13DA7"/>
    <w:rsid w:val="00A13E51"/>
    <w:rsid w:val="00A142F6"/>
    <w:rsid w:val="00A149F2"/>
    <w:rsid w:val="00A156AD"/>
    <w:rsid w:val="00A161BB"/>
    <w:rsid w:val="00A1628F"/>
    <w:rsid w:val="00A166B3"/>
    <w:rsid w:val="00A16AFF"/>
    <w:rsid w:val="00A16FBA"/>
    <w:rsid w:val="00A171FE"/>
    <w:rsid w:val="00A179D2"/>
    <w:rsid w:val="00A200E8"/>
    <w:rsid w:val="00A2013B"/>
    <w:rsid w:val="00A20147"/>
    <w:rsid w:val="00A20175"/>
    <w:rsid w:val="00A20311"/>
    <w:rsid w:val="00A2086B"/>
    <w:rsid w:val="00A20C95"/>
    <w:rsid w:val="00A21007"/>
    <w:rsid w:val="00A214FD"/>
    <w:rsid w:val="00A21779"/>
    <w:rsid w:val="00A21AB0"/>
    <w:rsid w:val="00A21B3C"/>
    <w:rsid w:val="00A22108"/>
    <w:rsid w:val="00A230C4"/>
    <w:rsid w:val="00A234C0"/>
    <w:rsid w:val="00A2357B"/>
    <w:rsid w:val="00A23A92"/>
    <w:rsid w:val="00A2444E"/>
    <w:rsid w:val="00A24884"/>
    <w:rsid w:val="00A24AB6"/>
    <w:rsid w:val="00A24C3B"/>
    <w:rsid w:val="00A25D86"/>
    <w:rsid w:val="00A25EF5"/>
    <w:rsid w:val="00A261E5"/>
    <w:rsid w:val="00A26993"/>
    <w:rsid w:val="00A26D52"/>
    <w:rsid w:val="00A26F11"/>
    <w:rsid w:val="00A27020"/>
    <w:rsid w:val="00A27D5F"/>
    <w:rsid w:val="00A27E2C"/>
    <w:rsid w:val="00A30276"/>
    <w:rsid w:val="00A30328"/>
    <w:rsid w:val="00A307EC"/>
    <w:rsid w:val="00A30B65"/>
    <w:rsid w:val="00A30D87"/>
    <w:rsid w:val="00A312EC"/>
    <w:rsid w:val="00A31943"/>
    <w:rsid w:val="00A31A7B"/>
    <w:rsid w:val="00A31E27"/>
    <w:rsid w:val="00A31E9A"/>
    <w:rsid w:val="00A31F26"/>
    <w:rsid w:val="00A31FAF"/>
    <w:rsid w:val="00A3203D"/>
    <w:rsid w:val="00A32063"/>
    <w:rsid w:val="00A320F5"/>
    <w:rsid w:val="00A3217F"/>
    <w:rsid w:val="00A32488"/>
    <w:rsid w:val="00A3254C"/>
    <w:rsid w:val="00A3272F"/>
    <w:rsid w:val="00A32763"/>
    <w:rsid w:val="00A333B8"/>
    <w:rsid w:val="00A33CEA"/>
    <w:rsid w:val="00A33DCB"/>
    <w:rsid w:val="00A34357"/>
    <w:rsid w:val="00A34368"/>
    <w:rsid w:val="00A343D2"/>
    <w:rsid w:val="00A344B1"/>
    <w:rsid w:val="00A344E4"/>
    <w:rsid w:val="00A346BC"/>
    <w:rsid w:val="00A34AD5"/>
    <w:rsid w:val="00A34E46"/>
    <w:rsid w:val="00A34F4B"/>
    <w:rsid w:val="00A352EB"/>
    <w:rsid w:val="00A358D5"/>
    <w:rsid w:val="00A35A63"/>
    <w:rsid w:val="00A35B0C"/>
    <w:rsid w:val="00A35EE3"/>
    <w:rsid w:val="00A36366"/>
    <w:rsid w:val="00A3671C"/>
    <w:rsid w:val="00A367C4"/>
    <w:rsid w:val="00A36CD0"/>
    <w:rsid w:val="00A36D9A"/>
    <w:rsid w:val="00A36EED"/>
    <w:rsid w:val="00A370AB"/>
    <w:rsid w:val="00A375AE"/>
    <w:rsid w:val="00A37655"/>
    <w:rsid w:val="00A3799A"/>
    <w:rsid w:val="00A37FB0"/>
    <w:rsid w:val="00A403FC"/>
    <w:rsid w:val="00A404FA"/>
    <w:rsid w:val="00A4087E"/>
    <w:rsid w:val="00A408B0"/>
    <w:rsid w:val="00A40D6F"/>
    <w:rsid w:val="00A40E5C"/>
    <w:rsid w:val="00A41225"/>
    <w:rsid w:val="00A41DA6"/>
    <w:rsid w:val="00A425A3"/>
    <w:rsid w:val="00A4268E"/>
    <w:rsid w:val="00A4283F"/>
    <w:rsid w:val="00A42A4F"/>
    <w:rsid w:val="00A4355B"/>
    <w:rsid w:val="00A435DD"/>
    <w:rsid w:val="00A437ED"/>
    <w:rsid w:val="00A43E0D"/>
    <w:rsid w:val="00A444C6"/>
    <w:rsid w:val="00A444EF"/>
    <w:rsid w:val="00A4499D"/>
    <w:rsid w:val="00A44A30"/>
    <w:rsid w:val="00A44C36"/>
    <w:rsid w:val="00A44D6C"/>
    <w:rsid w:val="00A44E34"/>
    <w:rsid w:val="00A45196"/>
    <w:rsid w:val="00A452BA"/>
    <w:rsid w:val="00A45521"/>
    <w:rsid w:val="00A45A46"/>
    <w:rsid w:val="00A45B02"/>
    <w:rsid w:val="00A45F05"/>
    <w:rsid w:val="00A464D4"/>
    <w:rsid w:val="00A46AA3"/>
    <w:rsid w:val="00A46EB9"/>
    <w:rsid w:val="00A46F88"/>
    <w:rsid w:val="00A46F8E"/>
    <w:rsid w:val="00A475C0"/>
    <w:rsid w:val="00A47823"/>
    <w:rsid w:val="00A50125"/>
    <w:rsid w:val="00A5094D"/>
    <w:rsid w:val="00A50A6A"/>
    <w:rsid w:val="00A50B43"/>
    <w:rsid w:val="00A51034"/>
    <w:rsid w:val="00A512BB"/>
    <w:rsid w:val="00A5187F"/>
    <w:rsid w:val="00A51A79"/>
    <w:rsid w:val="00A5210E"/>
    <w:rsid w:val="00A52277"/>
    <w:rsid w:val="00A5257B"/>
    <w:rsid w:val="00A525EC"/>
    <w:rsid w:val="00A528DF"/>
    <w:rsid w:val="00A5306B"/>
    <w:rsid w:val="00A535D6"/>
    <w:rsid w:val="00A53DCA"/>
    <w:rsid w:val="00A54045"/>
    <w:rsid w:val="00A542AE"/>
    <w:rsid w:val="00A5436F"/>
    <w:rsid w:val="00A548BC"/>
    <w:rsid w:val="00A54E66"/>
    <w:rsid w:val="00A55CEF"/>
    <w:rsid w:val="00A55DBD"/>
    <w:rsid w:val="00A55F4C"/>
    <w:rsid w:val="00A55FCF"/>
    <w:rsid w:val="00A574D8"/>
    <w:rsid w:val="00A575DB"/>
    <w:rsid w:val="00A57757"/>
    <w:rsid w:val="00A60501"/>
    <w:rsid w:val="00A6077D"/>
    <w:rsid w:val="00A610FC"/>
    <w:rsid w:val="00A61730"/>
    <w:rsid w:val="00A617CC"/>
    <w:rsid w:val="00A61D91"/>
    <w:rsid w:val="00A61E6A"/>
    <w:rsid w:val="00A61FD6"/>
    <w:rsid w:val="00A62238"/>
    <w:rsid w:val="00A62392"/>
    <w:rsid w:val="00A62492"/>
    <w:rsid w:val="00A62A35"/>
    <w:rsid w:val="00A62B06"/>
    <w:rsid w:val="00A62B4B"/>
    <w:rsid w:val="00A62B93"/>
    <w:rsid w:val="00A62C88"/>
    <w:rsid w:val="00A62E45"/>
    <w:rsid w:val="00A62F4C"/>
    <w:rsid w:val="00A6331B"/>
    <w:rsid w:val="00A63723"/>
    <w:rsid w:val="00A63B30"/>
    <w:rsid w:val="00A653AB"/>
    <w:rsid w:val="00A65491"/>
    <w:rsid w:val="00A665A8"/>
    <w:rsid w:val="00A66A10"/>
    <w:rsid w:val="00A66E90"/>
    <w:rsid w:val="00A670A8"/>
    <w:rsid w:val="00A677CD"/>
    <w:rsid w:val="00A67F8F"/>
    <w:rsid w:val="00A701F7"/>
    <w:rsid w:val="00A70470"/>
    <w:rsid w:val="00A7062D"/>
    <w:rsid w:val="00A70720"/>
    <w:rsid w:val="00A70DD2"/>
    <w:rsid w:val="00A71050"/>
    <w:rsid w:val="00A7109B"/>
    <w:rsid w:val="00A71C8A"/>
    <w:rsid w:val="00A71DEE"/>
    <w:rsid w:val="00A7205C"/>
    <w:rsid w:val="00A720AA"/>
    <w:rsid w:val="00A72918"/>
    <w:rsid w:val="00A730B8"/>
    <w:rsid w:val="00A7379C"/>
    <w:rsid w:val="00A7385F"/>
    <w:rsid w:val="00A73F32"/>
    <w:rsid w:val="00A73F72"/>
    <w:rsid w:val="00A741BE"/>
    <w:rsid w:val="00A74499"/>
    <w:rsid w:val="00A74528"/>
    <w:rsid w:val="00A748E6"/>
    <w:rsid w:val="00A748F1"/>
    <w:rsid w:val="00A74B0A"/>
    <w:rsid w:val="00A75025"/>
    <w:rsid w:val="00A75586"/>
    <w:rsid w:val="00A769E0"/>
    <w:rsid w:val="00A76C77"/>
    <w:rsid w:val="00A771D0"/>
    <w:rsid w:val="00A772A2"/>
    <w:rsid w:val="00A772F6"/>
    <w:rsid w:val="00A77394"/>
    <w:rsid w:val="00A77757"/>
    <w:rsid w:val="00A77868"/>
    <w:rsid w:val="00A77A03"/>
    <w:rsid w:val="00A800CB"/>
    <w:rsid w:val="00A803C1"/>
    <w:rsid w:val="00A804A4"/>
    <w:rsid w:val="00A80811"/>
    <w:rsid w:val="00A80ADB"/>
    <w:rsid w:val="00A80CCD"/>
    <w:rsid w:val="00A80D2E"/>
    <w:rsid w:val="00A80DF1"/>
    <w:rsid w:val="00A81009"/>
    <w:rsid w:val="00A8101E"/>
    <w:rsid w:val="00A8126E"/>
    <w:rsid w:val="00A81297"/>
    <w:rsid w:val="00A81574"/>
    <w:rsid w:val="00A81719"/>
    <w:rsid w:val="00A81892"/>
    <w:rsid w:val="00A818C6"/>
    <w:rsid w:val="00A8248A"/>
    <w:rsid w:val="00A8274D"/>
    <w:rsid w:val="00A8275D"/>
    <w:rsid w:val="00A8279D"/>
    <w:rsid w:val="00A82AAE"/>
    <w:rsid w:val="00A82BF9"/>
    <w:rsid w:val="00A82D70"/>
    <w:rsid w:val="00A82DE3"/>
    <w:rsid w:val="00A83AC3"/>
    <w:rsid w:val="00A83B3A"/>
    <w:rsid w:val="00A84E75"/>
    <w:rsid w:val="00A854CE"/>
    <w:rsid w:val="00A856C2"/>
    <w:rsid w:val="00A85813"/>
    <w:rsid w:val="00A858AE"/>
    <w:rsid w:val="00A85B37"/>
    <w:rsid w:val="00A85CE2"/>
    <w:rsid w:val="00A86527"/>
    <w:rsid w:val="00A865BB"/>
    <w:rsid w:val="00A868E0"/>
    <w:rsid w:val="00A86970"/>
    <w:rsid w:val="00A86B70"/>
    <w:rsid w:val="00A87B73"/>
    <w:rsid w:val="00A87C2F"/>
    <w:rsid w:val="00A9031E"/>
    <w:rsid w:val="00A905F4"/>
    <w:rsid w:val="00A90633"/>
    <w:rsid w:val="00A9090F"/>
    <w:rsid w:val="00A90943"/>
    <w:rsid w:val="00A90D2C"/>
    <w:rsid w:val="00A9110F"/>
    <w:rsid w:val="00A9178C"/>
    <w:rsid w:val="00A91CB8"/>
    <w:rsid w:val="00A91DF1"/>
    <w:rsid w:val="00A9206D"/>
    <w:rsid w:val="00A92ABD"/>
    <w:rsid w:val="00A92FBD"/>
    <w:rsid w:val="00A9303C"/>
    <w:rsid w:val="00A937B5"/>
    <w:rsid w:val="00A93B18"/>
    <w:rsid w:val="00A950AA"/>
    <w:rsid w:val="00A958F5"/>
    <w:rsid w:val="00A95E99"/>
    <w:rsid w:val="00A95F64"/>
    <w:rsid w:val="00A9609A"/>
    <w:rsid w:val="00A96201"/>
    <w:rsid w:val="00A96808"/>
    <w:rsid w:val="00A96DC9"/>
    <w:rsid w:val="00A972B9"/>
    <w:rsid w:val="00A9793B"/>
    <w:rsid w:val="00A97A08"/>
    <w:rsid w:val="00A97C7A"/>
    <w:rsid w:val="00A97D46"/>
    <w:rsid w:val="00AA0750"/>
    <w:rsid w:val="00AA0AAD"/>
    <w:rsid w:val="00AA0B8D"/>
    <w:rsid w:val="00AA0C16"/>
    <w:rsid w:val="00AA152A"/>
    <w:rsid w:val="00AA1B66"/>
    <w:rsid w:val="00AA2123"/>
    <w:rsid w:val="00AA231E"/>
    <w:rsid w:val="00AA3324"/>
    <w:rsid w:val="00AA33CF"/>
    <w:rsid w:val="00AA3564"/>
    <w:rsid w:val="00AA3B13"/>
    <w:rsid w:val="00AA3EA2"/>
    <w:rsid w:val="00AA3ED1"/>
    <w:rsid w:val="00AA3EFA"/>
    <w:rsid w:val="00AA4218"/>
    <w:rsid w:val="00AA43E2"/>
    <w:rsid w:val="00AA449D"/>
    <w:rsid w:val="00AA4955"/>
    <w:rsid w:val="00AA4DE8"/>
    <w:rsid w:val="00AA4ED6"/>
    <w:rsid w:val="00AA51C4"/>
    <w:rsid w:val="00AA5245"/>
    <w:rsid w:val="00AA5429"/>
    <w:rsid w:val="00AA57E2"/>
    <w:rsid w:val="00AA6271"/>
    <w:rsid w:val="00AA63D7"/>
    <w:rsid w:val="00AA6532"/>
    <w:rsid w:val="00AA6843"/>
    <w:rsid w:val="00AA6849"/>
    <w:rsid w:val="00AA6950"/>
    <w:rsid w:val="00AA6D40"/>
    <w:rsid w:val="00AA6EB2"/>
    <w:rsid w:val="00AA71CC"/>
    <w:rsid w:val="00AA72BD"/>
    <w:rsid w:val="00AA7688"/>
    <w:rsid w:val="00AA76EE"/>
    <w:rsid w:val="00AA7ABF"/>
    <w:rsid w:val="00AA7DB5"/>
    <w:rsid w:val="00AB02BE"/>
    <w:rsid w:val="00AB0933"/>
    <w:rsid w:val="00AB0BD3"/>
    <w:rsid w:val="00AB0EC0"/>
    <w:rsid w:val="00AB1276"/>
    <w:rsid w:val="00AB18F0"/>
    <w:rsid w:val="00AB28D7"/>
    <w:rsid w:val="00AB373B"/>
    <w:rsid w:val="00AB49E1"/>
    <w:rsid w:val="00AB511A"/>
    <w:rsid w:val="00AB5171"/>
    <w:rsid w:val="00AB537A"/>
    <w:rsid w:val="00AB53B9"/>
    <w:rsid w:val="00AB5BE6"/>
    <w:rsid w:val="00AB5E0D"/>
    <w:rsid w:val="00AB5E8D"/>
    <w:rsid w:val="00AB67AB"/>
    <w:rsid w:val="00AB67D1"/>
    <w:rsid w:val="00AB69EA"/>
    <w:rsid w:val="00AB6B10"/>
    <w:rsid w:val="00AB6CBF"/>
    <w:rsid w:val="00AB707C"/>
    <w:rsid w:val="00AB70F0"/>
    <w:rsid w:val="00AB73A9"/>
    <w:rsid w:val="00AB7423"/>
    <w:rsid w:val="00AB77C8"/>
    <w:rsid w:val="00AB7B37"/>
    <w:rsid w:val="00AB7CB3"/>
    <w:rsid w:val="00AC0076"/>
    <w:rsid w:val="00AC0176"/>
    <w:rsid w:val="00AC0251"/>
    <w:rsid w:val="00AC0B54"/>
    <w:rsid w:val="00AC0D5C"/>
    <w:rsid w:val="00AC117C"/>
    <w:rsid w:val="00AC12B0"/>
    <w:rsid w:val="00AC17AD"/>
    <w:rsid w:val="00AC1E31"/>
    <w:rsid w:val="00AC2164"/>
    <w:rsid w:val="00AC2D64"/>
    <w:rsid w:val="00AC30FF"/>
    <w:rsid w:val="00AC311A"/>
    <w:rsid w:val="00AC314E"/>
    <w:rsid w:val="00AC343C"/>
    <w:rsid w:val="00AC3766"/>
    <w:rsid w:val="00AC3A99"/>
    <w:rsid w:val="00AC3B05"/>
    <w:rsid w:val="00AC3D4F"/>
    <w:rsid w:val="00AC3FB9"/>
    <w:rsid w:val="00AC4009"/>
    <w:rsid w:val="00AC4777"/>
    <w:rsid w:val="00AC4785"/>
    <w:rsid w:val="00AC49DC"/>
    <w:rsid w:val="00AC4DFC"/>
    <w:rsid w:val="00AC4EC5"/>
    <w:rsid w:val="00AC4ED9"/>
    <w:rsid w:val="00AC58C7"/>
    <w:rsid w:val="00AC58D5"/>
    <w:rsid w:val="00AC5C25"/>
    <w:rsid w:val="00AC5CD7"/>
    <w:rsid w:val="00AC5EA7"/>
    <w:rsid w:val="00AC5F41"/>
    <w:rsid w:val="00AC5F95"/>
    <w:rsid w:val="00AC63EB"/>
    <w:rsid w:val="00AC6580"/>
    <w:rsid w:val="00AC66D9"/>
    <w:rsid w:val="00AC6E5B"/>
    <w:rsid w:val="00AC7047"/>
    <w:rsid w:val="00AC712A"/>
    <w:rsid w:val="00AC794C"/>
    <w:rsid w:val="00AC79F4"/>
    <w:rsid w:val="00AD0114"/>
    <w:rsid w:val="00AD015B"/>
    <w:rsid w:val="00AD038F"/>
    <w:rsid w:val="00AD0750"/>
    <w:rsid w:val="00AD080C"/>
    <w:rsid w:val="00AD082A"/>
    <w:rsid w:val="00AD0E27"/>
    <w:rsid w:val="00AD1830"/>
    <w:rsid w:val="00AD1D91"/>
    <w:rsid w:val="00AD2654"/>
    <w:rsid w:val="00AD2A4A"/>
    <w:rsid w:val="00AD2B82"/>
    <w:rsid w:val="00AD402F"/>
    <w:rsid w:val="00AD4506"/>
    <w:rsid w:val="00AD46F1"/>
    <w:rsid w:val="00AD4783"/>
    <w:rsid w:val="00AD49E8"/>
    <w:rsid w:val="00AD4FD6"/>
    <w:rsid w:val="00AD5581"/>
    <w:rsid w:val="00AD56E6"/>
    <w:rsid w:val="00AD5B0A"/>
    <w:rsid w:val="00AD5B0E"/>
    <w:rsid w:val="00AD6010"/>
    <w:rsid w:val="00AD6054"/>
    <w:rsid w:val="00AD646E"/>
    <w:rsid w:val="00AD6927"/>
    <w:rsid w:val="00AD6D43"/>
    <w:rsid w:val="00AD6F0B"/>
    <w:rsid w:val="00AD76C9"/>
    <w:rsid w:val="00AD7718"/>
    <w:rsid w:val="00AD7864"/>
    <w:rsid w:val="00AD7A97"/>
    <w:rsid w:val="00AD7DD2"/>
    <w:rsid w:val="00AE0489"/>
    <w:rsid w:val="00AE04A0"/>
    <w:rsid w:val="00AE074F"/>
    <w:rsid w:val="00AE0A38"/>
    <w:rsid w:val="00AE0D38"/>
    <w:rsid w:val="00AE1107"/>
    <w:rsid w:val="00AE1191"/>
    <w:rsid w:val="00AE1408"/>
    <w:rsid w:val="00AE1581"/>
    <w:rsid w:val="00AE1766"/>
    <w:rsid w:val="00AE1B0D"/>
    <w:rsid w:val="00AE2435"/>
    <w:rsid w:val="00AE26B2"/>
    <w:rsid w:val="00AE2837"/>
    <w:rsid w:val="00AE2880"/>
    <w:rsid w:val="00AE2AF3"/>
    <w:rsid w:val="00AE2C15"/>
    <w:rsid w:val="00AE311A"/>
    <w:rsid w:val="00AE331B"/>
    <w:rsid w:val="00AE346B"/>
    <w:rsid w:val="00AE38B2"/>
    <w:rsid w:val="00AE3BEE"/>
    <w:rsid w:val="00AE3E0E"/>
    <w:rsid w:val="00AE3F35"/>
    <w:rsid w:val="00AE4657"/>
    <w:rsid w:val="00AE4708"/>
    <w:rsid w:val="00AE48F1"/>
    <w:rsid w:val="00AE4B9E"/>
    <w:rsid w:val="00AE5035"/>
    <w:rsid w:val="00AE6AFD"/>
    <w:rsid w:val="00AE6EA3"/>
    <w:rsid w:val="00AE7500"/>
    <w:rsid w:val="00AE75A5"/>
    <w:rsid w:val="00AE7797"/>
    <w:rsid w:val="00AE7958"/>
    <w:rsid w:val="00AE796B"/>
    <w:rsid w:val="00AE7CCB"/>
    <w:rsid w:val="00AF055D"/>
    <w:rsid w:val="00AF0BAE"/>
    <w:rsid w:val="00AF0CE4"/>
    <w:rsid w:val="00AF0CF9"/>
    <w:rsid w:val="00AF1159"/>
    <w:rsid w:val="00AF1218"/>
    <w:rsid w:val="00AF1552"/>
    <w:rsid w:val="00AF1561"/>
    <w:rsid w:val="00AF1822"/>
    <w:rsid w:val="00AF1F68"/>
    <w:rsid w:val="00AF26FC"/>
    <w:rsid w:val="00AF2C93"/>
    <w:rsid w:val="00AF3AF8"/>
    <w:rsid w:val="00AF3C08"/>
    <w:rsid w:val="00AF3F8B"/>
    <w:rsid w:val="00AF4223"/>
    <w:rsid w:val="00AF471D"/>
    <w:rsid w:val="00AF484C"/>
    <w:rsid w:val="00AF4A6D"/>
    <w:rsid w:val="00AF4DF5"/>
    <w:rsid w:val="00AF5068"/>
    <w:rsid w:val="00AF55EB"/>
    <w:rsid w:val="00AF59F0"/>
    <w:rsid w:val="00AF5A70"/>
    <w:rsid w:val="00AF5CFE"/>
    <w:rsid w:val="00AF5D4E"/>
    <w:rsid w:val="00AF60E3"/>
    <w:rsid w:val="00AF637B"/>
    <w:rsid w:val="00AF6661"/>
    <w:rsid w:val="00AF66ED"/>
    <w:rsid w:val="00AF674C"/>
    <w:rsid w:val="00AF676C"/>
    <w:rsid w:val="00AF6C18"/>
    <w:rsid w:val="00AF751A"/>
    <w:rsid w:val="00B0000D"/>
    <w:rsid w:val="00B00177"/>
    <w:rsid w:val="00B003C7"/>
    <w:rsid w:val="00B00743"/>
    <w:rsid w:val="00B00872"/>
    <w:rsid w:val="00B011AD"/>
    <w:rsid w:val="00B013A5"/>
    <w:rsid w:val="00B014B5"/>
    <w:rsid w:val="00B0165C"/>
    <w:rsid w:val="00B01920"/>
    <w:rsid w:val="00B01AEB"/>
    <w:rsid w:val="00B01C18"/>
    <w:rsid w:val="00B01D21"/>
    <w:rsid w:val="00B01E97"/>
    <w:rsid w:val="00B01EBD"/>
    <w:rsid w:val="00B02298"/>
    <w:rsid w:val="00B025E3"/>
    <w:rsid w:val="00B02730"/>
    <w:rsid w:val="00B0289C"/>
    <w:rsid w:val="00B028C0"/>
    <w:rsid w:val="00B02BDF"/>
    <w:rsid w:val="00B03197"/>
    <w:rsid w:val="00B0323F"/>
    <w:rsid w:val="00B03770"/>
    <w:rsid w:val="00B03A87"/>
    <w:rsid w:val="00B04091"/>
    <w:rsid w:val="00B0409A"/>
    <w:rsid w:val="00B040B6"/>
    <w:rsid w:val="00B0431B"/>
    <w:rsid w:val="00B0443E"/>
    <w:rsid w:val="00B04806"/>
    <w:rsid w:val="00B048FC"/>
    <w:rsid w:val="00B0520C"/>
    <w:rsid w:val="00B05263"/>
    <w:rsid w:val="00B05512"/>
    <w:rsid w:val="00B0592F"/>
    <w:rsid w:val="00B059FC"/>
    <w:rsid w:val="00B05DD1"/>
    <w:rsid w:val="00B0613B"/>
    <w:rsid w:val="00B0619C"/>
    <w:rsid w:val="00B0630C"/>
    <w:rsid w:val="00B06402"/>
    <w:rsid w:val="00B069E4"/>
    <w:rsid w:val="00B06A65"/>
    <w:rsid w:val="00B06AD6"/>
    <w:rsid w:val="00B06D1D"/>
    <w:rsid w:val="00B06DD0"/>
    <w:rsid w:val="00B070E9"/>
    <w:rsid w:val="00B07344"/>
    <w:rsid w:val="00B07553"/>
    <w:rsid w:val="00B0797B"/>
    <w:rsid w:val="00B07F6F"/>
    <w:rsid w:val="00B10A05"/>
    <w:rsid w:val="00B10ADE"/>
    <w:rsid w:val="00B10DFD"/>
    <w:rsid w:val="00B10F95"/>
    <w:rsid w:val="00B1187D"/>
    <w:rsid w:val="00B11C60"/>
    <w:rsid w:val="00B1208A"/>
    <w:rsid w:val="00B120B6"/>
    <w:rsid w:val="00B120D7"/>
    <w:rsid w:val="00B12683"/>
    <w:rsid w:val="00B12B4A"/>
    <w:rsid w:val="00B13616"/>
    <w:rsid w:val="00B138D0"/>
    <w:rsid w:val="00B13968"/>
    <w:rsid w:val="00B13CBA"/>
    <w:rsid w:val="00B13E5E"/>
    <w:rsid w:val="00B1422A"/>
    <w:rsid w:val="00B14A53"/>
    <w:rsid w:val="00B14FA5"/>
    <w:rsid w:val="00B15307"/>
    <w:rsid w:val="00B1552F"/>
    <w:rsid w:val="00B158E6"/>
    <w:rsid w:val="00B15F44"/>
    <w:rsid w:val="00B16248"/>
    <w:rsid w:val="00B16760"/>
    <w:rsid w:val="00B16983"/>
    <w:rsid w:val="00B16D75"/>
    <w:rsid w:val="00B17074"/>
    <w:rsid w:val="00B174D9"/>
    <w:rsid w:val="00B178C3"/>
    <w:rsid w:val="00B178DA"/>
    <w:rsid w:val="00B17E1F"/>
    <w:rsid w:val="00B20144"/>
    <w:rsid w:val="00B20340"/>
    <w:rsid w:val="00B205F8"/>
    <w:rsid w:val="00B20618"/>
    <w:rsid w:val="00B20980"/>
    <w:rsid w:val="00B20BC6"/>
    <w:rsid w:val="00B212EB"/>
    <w:rsid w:val="00B213B3"/>
    <w:rsid w:val="00B214A4"/>
    <w:rsid w:val="00B21C4E"/>
    <w:rsid w:val="00B21D31"/>
    <w:rsid w:val="00B22650"/>
    <w:rsid w:val="00B22868"/>
    <w:rsid w:val="00B231B4"/>
    <w:rsid w:val="00B23487"/>
    <w:rsid w:val="00B23494"/>
    <w:rsid w:val="00B23610"/>
    <w:rsid w:val="00B23AAA"/>
    <w:rsid w:val="00B23C89"/>
    <w:rsid w:val="00B23E86"/>
    <w:rsid w:val="00B241FB"/>
    <w:rsid w:val="00B245AB"/>
    <w:rsid w:val="00B24620"/>
    <w:rsid w:val="00B25065"/>
    <w:rsid w:val="00B2512D"/>
    <w:rsid w:val="00B251A1"/>
    <w:rsid w:val="00B25885"/>
    <w:rsid w:val="00B25A04"/>
    <w:rsid w:val="00B25C97"/>
    <w:rsid w:val="00B26117"/>
    <w:rsid w:val="00B262BA"/>
    <w:rsid w:val="00B26A98"/>
    <w:rsid w:val="00B26D8F"/>
    <w:rsid w:val="00B26ECA"/>
    <w:rsid w:val="00B27021"/>
    <w:rsid w:val="00B271F0"/>
    <w:rsid w:val="00B272D8"/>
    <w:rsid w:val="00B27A2A"/>
    <w:rsid w:val="00B3017C"/>
    <w:rsid w:val="00B3024E"/>
    <w:rsid w:val="00B30706"/>
    <w:rsid w:val="00B30721"/>
    <w:rsid w:val="00B30F3D"/>
    <w:rsid w:val="00B31435"/>
    <w:rsid w:val="00B31722"/>
    <w:rsid w:val="00B3222F"/>
    <w:rsid w:val="00B3237A"/>
    <w:rsid w:val="00B323C0"/>
    <w:rsid w:val="00B32458"/>
    <w:rsid w:val="00B3259E"/>
    <w:rsid w:val="00B326CC"/>
    <w:rsid w:val="00B32CAF"/>
    <w:rsid w:val="00B32D78"/>
    <w:rsid w:val="00B333C7"/>
    <w:rsid w:val="00B334D4"/>
    <w:rsid w:val="00B3355A"/>
    <w:rsid w:val="00B33705"/>
    <w:rsid w:val="00B33839"/>
    <w:rsid w:val="00B3393C"/>
    <w:rsid w:val="00B33BED"/>
    <w:rsid w:val="00B33C97"/>
    <w:rsid w:val="00B33E24"/>
    <w:rsid w:val="00B34536"/>
    <w:rsid w:val="00B348EF"/>
    <w:rsid w:val="00B3499D"/>
    <w:rsid w:val="00B349A8"/>
    <w:rsid w:val="00B34ACA"/>
    <w:rsid w:val="00B34B8B"/>
    <w:rsid w:val="00B34D1D"/>
    <w:rsid w:val="00B352AD"/>
    <w:rsid w:val="00B35505"/>
    <w:rsid w:val="00B35575"/>
    <w:rsid w:val="00B35896"/>
    <w:rsid w:val="00B35B17"/>
    <w:rsid w:val="00B35D6D"/>
    <w:rsid w:val="00B35E07"/>
    <w:rsid w:val="00B35F33"/>
    <w:rsid w:val="00B36467"/>
    <w:rsid w:val="00B36615"/>
    <w:rsid w:val="00B367B6"/>
    <w:rsid w:val="00B36FA1"/>
    <w:rsid w:val="00B370E2"/>
    <w:rsid w:val="00B37288"/>
    <w:rsid w:val="00B37726"/>
    <w:rsid w:val="00B40597"/>
    <w:rsid w:val="00B4077F"/>
    <w:rsid w:val="00B40A79"/>
    <w:rsid w:val="00B40D37"/>
    <w:rsid w:val="00B40DD8"/>
    <w:rsid w:val="00B40F9D"/>
    <w:rsid w:val="00B41160"/>
    <w:rsid w:val="00B4144A"/>
    <w:rsid w:val="00B4187F"/>
    <w:rsid w:val="00B4222A"/>
    <w:rsid w:val="00B42248"/>
    <w:rsid w:val="00B42302"/>
    <w:rsid w:val="00B4277F"/>
    <w:rsid w:val="00B429ED"/>
    <w:rsid w:val="00B42ABE"/>
    <w:rsid w:val="00B4323F"/>
    <w:rsid w:val="00B439A5"/>
    <w:rsid w:val="00B43AFA"/>
    <w:rsid w:val="00B43DF3"/>
    <w:rsid w:val="00B44727"/>
    <w:rsid w:val="00B44ACD"/>
    <w:rsid w:val="00B4514B"/>
    <w:rsid w:val="00B45383"/>
    <w:rsid w:val="00B453A8"/>
    <w:rsid w:val="00B45481"/>
    <w:rsid w:val="00B45C19"/>
    <w:rsid w:val="00B46387"/>
    <w:rsid w:val="00B46392"/>
    <w:rsid w:val="00B46C9C"/>
    <w:rsid w:val="00B46E1C"/>
    <w:rsid w:val="00B46FF7"/>
    <w:rsid w:val="00B474D5"/>
    <w:rsid w:val="00B47506"/>
    <w:rsid w:val="00B47510"/>
    <w:rsid w:val="00B47632"/>
    <w:rsid w:val="00B47644"/>
    <w:rsid w:val="00B47BD1"/>
    <w:rsid w:val="00B47E93"/>
    <w:rsid w:val="00B50327"/>
    <w:rsid w:val="00B5066D"/>
    <w:rsid w:val="00B50B35"/>
    <w:rsid w:val="00B515C6"/>
    <w:rsid w:val="00B51C48"/>
    <w:rsid w:val="00B51C9B"/>
    <w:rsid w:val="00B5208D"/>
    <w:rsid w:val="00B521ED"/>
    <w:rsid w:val="00B523C2"/>
    <w:rsid w:val="00B529F7"/>
    <w:rsid w:val="00B52AD5"/>
    <w:rsid w:val="00B52B16"/>
    <w:rsid w:val="00B539BC"/>
    <w:rsid w:val="00B53B63"/>
    <w:rsid w:val="00B5436A"/>
    <w:rsid w:val="00B54389"/>
    <w:rsid w:val="00B54517"/>
    <w:rsid w:val="00B549DB"/>
    <w:rsid w:val="00B54DFF"/>
    <w:rsid w:val="00B5506F"/>
    <w:rsid w:val="00B55101"/>
    <w:rsid w:val="00B55471"/>
    <w:rsid w:val="00B557F7"/>
    <w:rsid w:val="00B55F7F"/>
    <w:rsid w:val="00B55F8E"/>
    <w:rsid w:val="00B55F90"/>
    <w:rsid w:val="00B56E4C"/>
    <w:rsid w:val="00B57233"/>
    <w:rsid w:val="00B57313"/>
    <w:rsid w:val="00B578FA"/>
    <w:rsid w:val="00B57A8B"/>
    <w:rsid w:val="00B6026F"/>
    <w:rsid w:val="00B60492"/>
    <w:rsid w:val="00B60689"/>
    <w:rsid w:val="00B60943"/>
    <w:rsid w:val="00B60A3F"/>
    <w:rsid w:val="00B60C06"/>
    <w:rsid w:val="00B60DAB"/>
    <w:rsid w:val="00B61610"/>
    <w:rsid w:val="00B61C61"/>
    <w:rsid w:val="00B61C8D"/>
    <w:rsid w:val="00B61EE8"/>
    <w:rsid w:val="00B625AC"/>
    <w:rsid w:val="00B62A77"/>
    <w:rsid w:val="00B62CED"/>
    <w:rsid w:val="00B6300B"/>
    <w:rsid w:val="00B6312F"/>
    <w:rsid w:val="00B632F0"/>
    <w:rsid w:val="00B63683"/>
    <w:rsid w:val="00B63B14"/>
    <w:rsid w:val="00B63BF5"/>
    <w:rsid w:val="00B63C42"/>
    <w:rsid w:val="00B63D85"/>
    <w:rsid w:val="00B64689"/>
    <w:rsid w:val="00B64794"/>
    <w:rsid w:val="00B64A9C"/>
    <w:rsid w:val="00B64B05"/>
    <w:rsid w:val="00B64C68"/>
    <w:rsid w:val="00B65524"/>
    <w:rsid w:val="00B65605"/>
    <w:rsid w:val="00B65A51"/>
    <w:rsid w:val="00B664C5"/>
    <w:rsid w:val="00B666E5"/>
    <w:rsid w:val="00B66C73"/>
    <w:rsid w:val="00B66CC1"/>
    <w:rsid w:val="00B6701F"/>
    <w:rsid w:val="00B67288"/>
    <w:rsid w:val="00B6732D"/>
    <w:rsid w:val="00B6762B"/>
    <w:rsid w:val="00B6786A"/>
    <w:rsid w:val="00B703CA"/>
    <w:rsid w:val="00B70E1B"/>
    <w:rsid w:val="00B70F82"/>
    <w:rsid w:val="00B716DE"/>
    <w:rsid w:val="00B7187F"/>
    <w:rsid w:val="00B71A64"/>
    <w:rsid w:val="00B71EFC"/>
    <w:rsid w:val="00B721D4"/>
    <w:rsid w:val="00B72695"/>
    <w:rsid w:val="00B726CE"/>
    <w:rsid w:val="00B72E9F"/>
    <w:rsid w:val="00B73C10"/>
    <w:rsid w:val="00B73D20"/>
    <w:rsid w:val="00B74047"/>
    <w:rsid w:val="00B7472F"/>
    <w:rsid w:val="00B74A28"/>
    <w:rsid w:val="00B74E26"/>
    <w:rsid w:val="00B74EC5"/>
    <w:rsid w:val="00B7581A"/>
    <w:rsid w:val="00B7613D"/>
    <w:rsid w:val="00B76191"/>
    <w:rsid w:val="00B76384"/>
    <w:rsid w:val="00B76601"/>
    <w:rsid w:val="00B76752"/>
    <w:rsid w:val="00B76C3A"/>
    <w:rsid w:val="00B76F72"/>
    <w:rsid w:val="00B7725B"/>
    <w:rsid w:val="00B772DE"/>
    <w:rsid w:val="00B77403"/>
    <w:rsid w:val="00B77417"/>
    <w:rsid w:val="00B77707"/>
    <w:rsid w:val="00B77947"/>
    <w:rsid w:val="00B77B8A"/>
    <w:rsid w:val="00B77EB2"/>
    <w:rsid w:val="00B77FB4"/>
    <w:rsid w:val="00B80266"/>
    <w:rsid w:val="00B802A4"/>
    <w:rsid w:val="00B80509"/>
    <w:rsid w:val="00B80860"/>
    <w:rsid w:val="00B80994"/>
    <w:rsid w:val="00B80A75"/>
    <w:rsid w:val="00B80BF2"/>
    <w:rsid w:val="00B81857"/>
    <w:rsid w:val="00B81878"/>
    <w:rsid w:val="00B81AF6"/>
    <w:rsid w:val="00B827F1"/>
    <w:rsid w:val="00B82A14"/>
    <w:rsid w:val="00B82AF7"/>
    <w:rsid w:val="00B83589"/>
    <w:rsid w:val="00B83799"/>
    <w:rsid w:val="00B83AB4"/>
    <w:rsid w:val="00B83DA1"/>
    <w:rsid w:val="00B83E17"/>
    <w:rsid w:val="00B83E1F"/>
    <w:rsid w:val="00B841D2"/>
    <w:rsid w:val="00B849F1"/>
    <w:rsid w:val="00B84F50"/>
    <w:rsid w:val="00B8556D"/>
    <w:rsid w:val="00B855C1"/>
    <w:rsid w:val="00B85BBF"/>
    <w:rsid w:val="00B85E32"/>
    <w:rsid w:val="00B86944"/>
    <w:rsid w:val="00B869B9"/>
    <w:rsid w:val="00B8736A"/>
    <w:rsid w:val="00B8775C"/>
    <w:rsid w:val="00B87810"/>
    <w:rsid w:val="00B87AFB"/>
    <w:rsid w:val="00B87C07"/>
    <w:rsid w:val="00B87CAC"/>
    <w:rsid w:val="00B9021B"/>
    <w:rsid w:val="00B90310"/>
    <w:rsid w:val="00B907BE"/>
    <w:rsid w:val="00B908E9"/>
    <w:rsid w:val="00B9148C"/>
    <w:rsid w:val="00B91530"/>
    <w:rsid w:val="00B91618"/>
    <w:rsid w:val="00B918DA"/>
    <w:rsid w:val="00B918E3"/>
    <w:rsid w:val="00B919DC"/>
    <w:rsid w:val="00B91AB2"/>
    <w:rsid w:val="00B91E0D"/>
    <w:rsid w:val="00B9232A"/>
    <w:rsid w:val="00B93357"/>
    <w:rsid w:val="00B937B4"/>
    <w:rsid w:val="00B93B35"/>
    <w:rsid w:val="00B93DEF"/>
    <w:rsid w:val="00B93E39"/>
    <w:rsid w:val="00B93F03"/>
    <w:rsid w:val="00B93F86"/>
    <w:rsid w:val="00B94356"/>
    <w:rsid w:val="00B944CC"/>
    <w:rsid w:val="00B947FE"/>
    <w:rsid w:val="00B94A97"/>
    <w:rsid w:val="00B94DFB"/>
    <w:rsid w:val="00B94FA2"/>
    <w:rsid w:val="00B95038"/>
    <w:rsid w:val="00B950BB"/>
    <w:rsid w:val="00B950C9"/>
    <w:rsid w:val="00B951FA"/>
    <w:rsid w:val="00B9549B"/>
    <w:rsid w:val="00B95509"/>
    <w:rsid w:val="00B95570"/>
    <w:rsid w:val="00B9579A"/>
    <w:rsid w:val="00B95952"/>
    <w:rsid w:val="00B95B92"/>
    <w:rsid w:val="00B95CED"/>
    <w:rsid w:val="00B95D92"/>
    <w:rsid w:val="00B9614E"/>
    <w:rsid w:val="00B96499"/>
    <w:rsid w:val="00B964E1"/>
    <w:rsid w:val="00B9655B"/>
    <w:rsid w:val="00B965FD"/>
    <w:rsid w:val="00B96CB2"/>
    <w:rsid w:val="00B97E0E"/>
    <w:rsid w:val="00BA0188"/>
    <w:rsid w:val="00BA0519"/>
    <w:rsid w:val="00BA0527"/>
    <w:rsid w:val="00BA05FF"/>
    <w:rsid w:val="00BA0678"/>
    <w:rsid w:val="00BA07E9"/>
    <w:rsid w:val="00BA08F5"/>
    <w:rsid w:val="00BA1229"/>
    <w:rsid w:val="00BA1520"/>
    <w:rsid w:val="00BA1C5C"/>
    <w:rsid w:val="00BA1D2D"/>
    <w:rsid w:val="00BA283D"/>
    <w:rsid w:val="00BA28F7"/>
    <w:rsid w:val="00BA2BF4"/>
    <w:rsid w:val="00BA2E03"/>
    <w:rsid w:val="00BA2EB3"/>
    <w:rsid w:val="00BA3529"/>
    <w:rsid w:val="00BA39C6"/>
    <w:rsid w:val="00BA3ACC"/>
    <w:rsid w:val="00BA3BAF"/>
    <w:rsid w:val="00BA41EE"/>
    <w:rsid w:val="00BA42D6"/>
    <w:rsid w:val="00BA4340"/>
    <w:rsid w:val="00BA4479"/>
    <w:rsid w:val="00BA4A90"/>
    <w:rsid w:val="00BA51C2"/>
    <w:rsid w:val="00BA5662"/>
    <w:rsid w:val="00BA6D3D"/>
    <w:rsid w:val="00BA6F5C"/>
    <w:rsid w:val="00BA76F7"/>
    <w:rsid w:val="00BA797E"/>
    <w:rsid w:val="00BA7C80"/>
    <w:rsid w:val="00BA7D23"/>
    <w:rsid w:val="00BB0301"/>
    <w:rsid w:val="00BB090F"/>
    <w:rsid w:val="00BB16B7"/>
    <w:rsid w:val="00BB1D67"/>
    <w:rsid w:val="00BB1F0D"/>
    <w:rsid w:val="00BB1F1D"/>
    <w:rsid w:val="00BB22A9"/>
    <w:rsid w:val="00BB2672"/>
    <w:rsid w:val="00BB2E02"/>
    <w:rsid w:val="00BB2FAC"/>
    <w:rsid w:val="00BB30EC"/>
    <w:rsid w:val="00BB3D82"/>
    <w:rsid w:val="00BB4045"/>
    <w:rsid w:val="00BB4082"/>
    <w:rsid w:val="00BB4630"/>
    <w:rsid w:val="00BB47BC"/>
    <w:rsid w:val="00BB4909"/>
    <w:rsid w:val="00BB4A4C"/>
    <w:rsid w:val="00BB59E4"/>
    <w:rsid w:val="00BB69B9"/>
    <w:rsid w:val="00BB6B75"/>
    <w:rsid w:val="00BB6B94"/>
    <w:rsid w:val="00BB7059"/>
    <w:rsid w:val="00BB705B"/>
    <w:rsid w:val="00BB731C"/>
    <w:rsid w:val="00BB7778"/>
    <w:rsid w:val="00BB77EE"/>
    <w:rsid w:val="00BB7B75"/>
    <w:rsid w:val="00BB7BF6"/>
    <w:rsid w:val="00BC0575"/>
    <w:rsid w:val="00BC0A29"/>
    <w:rsid w:val="00BC0C7D"/>
    <w:rsid w:val="00BC0CDF"/>
    <w:rsid w:val="00BC1069"/>
    <w:rsid w:val="00BC10BA"/>
    <w:rsid w:val="00BC118B"/>
    <w:rsid w:val="00BC12D9"/>
    <w:rsid w:val="00BC1525"/>
    <w:rsid w:val="00BC176B"/>
    <w:rsid w:val="00BC1808"/>
    <w:rsid w:val="00BC19DF"/>
    <w:rsid w:val="00BC1CCD"/>
    <w:rsid w:val="00BC2445"/>
    <w:rsid w:val="00BC25AD"/>
    <w:rsid w:val="00BC2726"/>
    <w:rsid w:val="00BC2A0D"/>
    <w:rsid w:val="00BC2AEF"/>
    <w:rsid w:val="00BC3258"/>
    <w:rsid w:val="00BC3919"/>
    <w:rsid w:val="00BC3CE8"/>
    <w:rsid w:val="00BC3E03"/>
    <w:rsid w:val="00BC3F87"/>
    <w:rsid w:val="00BC4521"/>
    <w:rsid w:val="00BC4C06"/>
    <w:rsid w:val="00BC4C9E"/>
    <w:rsid w:val="00BC4DC4"/>
    <w:rsid w:val="00BC5500"/>
    <w:rsid w:val="00BC551F"/>
    <w:rsid w:val="00BC58C0"/>
    <w:rsid w:val="00BC5B04"/>
    <w:rsid w:val="00BC5D4F"/>
    <w:rsid w:val="00BC5E58"/>
    <w:rsid w:val="00BC6069"/>
    <w:rsid w:val="00BC6CCC"/>
    <w:rsid w:val="00BC763D"/>
    <w:rsid w:val="00BD033C"/>
    <w:rsid w:val="00BD03C9"/>
    <w:rsid w:val="00BD0619"/>
    <w:rsid w:val="00BD0817"/>
    <w:rsid w:val="00BD0979"/>
    <w:rsid w:val="00BD0A5F"/>
    <w:rsid w:val="00BD0BEC"/>
    <w:rsid w:val="00BD0C97"/>
    <w:rsid w:val="00BD0E9A"/>
    <w:rsid w:val="00BD0F13"/>
    <w:rsid w:val="00BD1266"/>
    <w:rsid w:val="00BD173A"/>
    <w:rsid w:val="00BD2B33"/>
    <w:rsid w:val="00BD302A"/>
    <w:rsid w:val="00BD37D1"/>
    <w:rsid w:val="00BD38BE"/>
    <w:rsid w:val="00BD3BFE"/>
    <w:rsid w:val="00BD41A4"/>
    <w:rsid w:val="00BD4468"/>
    <w:rsid w:val="00BD457D"/>
    <w:rsid w:val="00BD45FC"/>
    <w:rsid w:val="00BD4A08"/>
    <w:rsid w:val="00BD4A83"/>
    <w:rsid w:val="00BD4A8B"/>
    <w:rsid w:val="00BD4B97"/>
    <w:rsid w:val="00BD5299"/>
    <w:rsid w:val="00BD563E"/>
    <w:rsid w:val="00BD5BF2"/>
    <w:rsid w:val="00BD61B8"/>
    <w:rsid w:val="00BD64CD"/>
    <w:rsid w:val="00BD64D8"/>
    <w:rsid w:val="00BD6520"/>
    <w:rsid w:val="00BD65EB"/>
    <w:rsid w:val="00BD66A4"/>
    <w:rsid w:val="00BD6A2F"/>
    <w:rsid w:val="00BD6D5D"/>
    <w:rsid w:val="00BE0187"/>
    <w:rsid w:val="00BE0439"/>
    <w:rsid w:val="00BE046C"/>
    <w:rsid w:val="00BE046E"/>
    <w:rsid w:val="00BE0940"/>
    <w:rsid w:val="00BE0983"/>
    <w:rsid w:val="00BE0A82"/>
    <w:rsid w:val="00BE0DD0"/>
    <w:rsid w:val="00BE1075"/>
    <w:rsid w:val="00BE15FA"/>
    <w:rsid w:val="00BE15FD"/>
    <w:rsid w:val="00BE1930"/>
    <w:rsid w:val="00BE1981"/>
    <w:rsid w:val="00BE1AB4"/>
    <w:rsid w:val="00BE1BC4"/>
    <w:rsid w:val="00BE23C9"/>
    <w:rsid w:val="00BE2CAA"/>
    <w:rsid w:val="00BE2D19"/>
    <w:rsid w:val="00BE2E9F"/>
    <w:rsid w:val="00BE351F"/>
    <w:rsid w:val="00BE386D"/>
    <w:rsid w:val="00BE3887"/>
    <w:rsid w:val="00BE3CC0"/>
    <w:rsid w:val="00BE4031"/>
    <w:rsid w:val="00BE430F"/>
    <w:rsid w:val="00BE43AA"/>
    <w:rsid w:val="00BE4496"/>
    <w:rsid w:val="00BE471E"/>
    <w:rsid w:val="00BE5095"/>
    <w:rsid w:val="00BE5329"/>
    <w:rsid w:val="00BE5CB7"/>
    <w:rsid w:val="00BE6369"/>
    <w:rsid w:val="00BE64B6"/>
    <w:rsid w:val="00BE6803"/>
    <w:rsid w:val="00BE6A26"/>
    <w:rsid w:val="00BE6C38"/>
    <w:rsid w:val="00BE6C54"/>
    <w:rsid w:val="00BE6EC5"/>
    <w:rsid w:val="00BE713A"/>
    <w:rsid w:val="00BE734E"/>
    <w:rsid w:val="00BE7481"/>
    <w:rsid w:val="00BE773C"/>
    <w:rsid w:val="00BE7B04"/>
    <w:rsid w:val="00BF00CE"/>
    <w:rsid w:val="00BF02CC"/>
    <w:rsid w:val="00BF03D7"/>
    <w:rsid w:val="00BF0A9E"/>
    <w:rsid w:val="00BF0B56"/>
    <w:rsid w:val="00BF0C2B"/>
    <w:rsid w:val="00BF10AA"/>
    <w:rsid w:val="00BF1135"/>
    <w:rsid w:val="00BF12B2"/>
    <w:rsid w:val="00BF151E"/>
    <w:rsid w:val="00BF163B"/>
    <w:rsid w:val="00BF16B7"/>
    <w:rsid w:val="00BF20B4"/>
    <w:rsid w:val="00BF20FC"/>
    <w:rsid w:val="00BF2BEA"/>
    <w:rsid w:val="00BF2D45"/>
    <w:rsid w:val="00BF2F95"/>
    <w:rsid w:val="00BF3561"/>
    <w:rsid w:val="00BF35F4"/>
    <w:rsid w:val="00BF3DEE"/>
    <w:rsid w:val="00BF45FB"/>
    <w:rsid w:val="00BF47FE"/>
    <w:rsid w:val="00BF49D8"/>
    <w:rsid w:val="00BF52B9"/>
    <w:rsid w:val="00BF53AD"/>
    <w:rsid w:val="00BF54FE"/>
    <w:rsid w:val="00BF57A2"/>
    <w:rsid w:val="00BF5CC1"/>
    <w:rsid w:val="00BF5D0C"/>
    <w:rsid w:val="00BF5E9B"/>
    <w:rsid w:val="00BF5F9C"/>
    <w:rsid w:val="00BF612C"/>
    <w:rsid w:val="00BF61CE"/>
    <w:rsid w:val="00BF62A0"/>
    <w:rsid w:val="00BF6831"/>
    <w:rsid w:val="00BF6840"/>
    <w:rsid w:val="00BF6855"/>
    <w:rsid w:val="00BF68D9"/>
    <w:rsid w:val="00BF68F2"/>
    <w:rsid w:val="00BF6907"/>
    <w:rsid w:val="00BF6B98"/>
    <w:rsid w:val="00BF6BD1"/>
    <w:rsid w:val="00BF6DC6"/>
    <w:rsid w:val="00BF7228"/>
    <w:rsid w:val="00BF7279"/>
    <w:rsid w:val="00BF73BD"/>
    <w:rsid w:val="00BF73FA"/>
    <w:rsid w:val="00BF754E"/>
    <w:rsid w:val="00BF75D2"/>
    <w:rsid w:val="00BF7BCF"/>
    <w:rsid w:val="00C00010"/>
    <w:rsid w:val="00C000D5"/>
    <w:rsid w:val="00C000E3"/>
    <w:rsid w:val="00C003BF"/>
    <w:rsid w:val="00C003C2"/>
    <w:rsid w:val="00C00564"/>
    <w:rsid w:val="00C00748"/>
    <w:rsid w:val="00C009FD"/>
    <w:rsid w:val="00C00C0C"/>
    <w:rsid w:val="00C00CAA"/>
    <w:rsid w:val="00C00E62"/>
    <w:rsid w:val="00C01260"/>
    <w:rsid w:val="00C01999"/>
    <w:rsid w:val="00C01BDC"/>
    <w:rsid w:val="00C01FD6"/>
    <w:rsid w:val="00C02069"/>
    <w:rsid w:val="00C022AE"/>
    <w:rsid w:val="00C02592"/>
    <w:rsid w:val="00C027C9"/>
    <w:rsid w:val="00C02855"/>
    <w:rsid w:val="00C029F9"/>
    <w:rsid w:val="00C02A4D"/>
    <w:rsid w:val="00C02EA4"/>
    <w:rsid w:val="00C03258"/>
    <w:rsid w:val="00C040AE"/>
    <w:rsid w:val="00C042B5"/>
    <w:rsid w:val="00C0469F"/>
    <w:rsid w:val="00C04989"/>
    <w:rsid w:val="00C04AB6"/>
    <w:rsid w:val="00C04F97"/>
    <w:rsid w:val="00C059C7"/>
    <w:rsid w:val="00C05F62"/>
    <w:rsid w:val="00C06A1E"/>
    <w:rsid w:val="00C0710F"/>
    <w:rsid w:val="00C07321"/>
    <w:rsid w:val="00C0743F"/>
    <w:rsid w:val="00C074CC"/>
    <w:rsid w:val="00C07A8A"/>
    <w:rsid w:val="00C07B36"/>
    <w:rsid w:val="00C104FF"/>
    <w:rsid w:val="00C10BB0"/>
    <w:rsid w:val="00C10CD3"/>
    <w:rsid w:val="00C10E12"/>
    <w:rsid w:val="00C1144C"/>
    <w:rsid w:val="00C11C8A"/>
    <w:rsid w:val="00C11DC6"/>
    <w:rsid w:val="00C11ED2"/>
    <w:rsid w:val="00C123D4"/>
    <w:rsid w:val="00C126BE"/>
    <w:rsid w:val="00C1283E"/>
    <w:rsid w:val="00C12A21"/>
    <w:rsid w:val="00C12ED4"/>
    <w:rsid w:val="00C1310F"/>
    <w:rsid w:val="00C13702"/>
    <w:rsid w:val="00C1377B"/>
    <w:rsid w:val="00C13896"/>
    <w:rsid w:val="00C139D1"/>
    <w:rsid w:val="00C139F9"/>
    <w:rsid w:val="00C13E22"/>
    <w:rsid w:val="00C13EE6"/>
    <w:rsid w:val="00C13EFD"/>
    <w:rsid w:val="00C14707"/>
    <w:rsid w:val="00C14C9F"/>
    <w:rsid w:val="00C14D6B"/>
    <w:rsid w:val="00C15417"/>
    <w:rsid w:val="00C156EE"/>
    <w:rsid w:val="00C164B0"/>
    <w:rsid w:val="00C16634"/>
    <w:rsid w:val="00C16E8E"/>
    <w:rsid w:val="00C1774F"/>
    <w:rsid w:val="00C17799"/>
    <w:rsid w:val="00C179B5"/>
    <w:rsid w:val="00C17A08"/>
    <w:rsid w:val="00C17A99"/>
    <w:rsid w:val="00C17CCF"/>
    <w:rsid w:val="00C2102E"/>
    <w:rsid w:val="00C21091"/>
    <w:rsid w:val="00C213A3"/>
    <w:rsid w:val="00C22598"/>
    <w:rsid w:val="00C22D9D"/>
    <w:rsid w:val="00C2313E"/>
    <w:rsid w:val="00C23147"/>
    <w:rsid w:val="00C23324"/>
    <w:rsid w:val="00C23403"/>
    <w:rsid w:val="00C23C13"/>
    <w:rsid w:val="00C23C80"/>
    <w:rsid w:val="00C23F52"/>
    <w:rsid w:val="00C23F75"/>
    <w:rsid w:val="00C24173"/>
    <w:rsid w:val="00C24341"/>
    <w:rsid w:val="00C2452E"/>
    <w:rsid w:val="00C24D34"/>
    <w:rsid w:val="00C24F26"/>
    <w:rsid w:val="00C255EA"/>
    <w:rsid w:val="00C25600"/>
    <w:rsid w:val="00C25CCD"/>
    <w:rsid w:val="00C261F2"/>
    <w:rsid w:val="00C263ED"/>
    <w:rsid w:val="00C2645E"/>
    <w:rsid w:val="00C264EA"/>
    <w:rsid w:val="00C26B94"/>
    <w:rsid w:val="00C26BD4"/>
    <w:rsid w:val="00C26D49"/>
    <w:rsid w:val="00C27080"/>
    <w:rsid w:val="00C27578"/>
    <w:rsid w:val="00C276BA"/>
    <w:rsid w:val="00C27A91"/>
    <w:rsid w:val="00C27A9C"/>
    <w:rsid w:val="00C27AAF"/>
    <w:rsid w:val="00C27ABE"/>
    <w:rsid w:val="00C27E60"/>
    <w:rsid w:val="00C27E91"/>
    <w:rsid w:val="00C304C1"/>
    <w:rsid w:val="00C305FA"/>
    <w:rsid w:val="00C30E1D"/>
    <w:rsid w:val="00C31ABC"/>
    <w:rsid w:val="00C31CAA"/>
    <w:rsid w:val="00C31EE3"/>
    <w:rsid w:val="00C32080"/>
    <w:rsid w:val="00C32507"/>
    <w:rsid w:val="00C326BA"/>
    <w:rsid w:val="00C32BF9"/>
    <w:rsid w:val="00C32D17"/>
    <w:rsid w:val="00C32DC8"/>
    <w:rsid w:val="00C32DE1"/>
    <w:rsid w:val="00C33A64"/>
    <w:rsid w:val="00C33AAF"/>
    <w:rsid w:val="00C33F2F"/>
    <w:rsid w:val="00C33F4C"/>
    <w:rsid w:val="00C34070"/>
    <w:rsid w:val="00C341DF"/>
    <w:rsid w:val="00C34F46"/>
    <w:rsid w:val="00C34FF8"/>
    <w:rsid w:val="00C3537D"/>
    <w:rsid w:val="00C353E5"/>
    <w:rsid w:val="00C35674"/>
    <w:rsid w:val="00C35792"/>
    <w:rsid w:val="00C35CB8"/>
    <w:rsid w:val="00C361F6"/>
    <w:rsid w:val="00C36944"/>
    <w:rsid w:val="00C36DBC"/>
    <w:rsid w:val="00C3703C"/>
    <w:rsid w:val="00C3725B"/>
    <w:rsid w:val="00C37A65"/>
    <w:rsid w:val="00C37C61"/>
    <w:rsid w:val="00C37D61"/>
    <w:rsid w:val="00C37D76"/>
    <w:rsid w:val="00C37EBC"/>
    <w:rsid w:val="00C40151"/>
    <w:rsid w:val="00C404CF"/>
    <w:rsid w:val="00C40A26"/>
    <w:rsid w:val="00C40A9F"/>
    <w:rsid w:val="00C40F35"/>
    <w:rsid w:val="00C41FA8"/>
    <w:rsid w:val="00C425B8"/>
    <w:rsid w:val="00C4272C"/>
    <w:rsid w:val="00C427AB"/>
    <w:rsid w:val="00C42843"/>
    <w:rsid w:val="00C4295D"/>
    <w:rsid w:val="00C42A29"/>
    <w:rsid w:val="00C42BF4"/>
    <w:rsid w:val="00C431DA"/>
    <w:rsid w:val="00C43423"/>
    <w:rsid w:val="00C4345F"/>
    <w:rsid w:val="00C4376A"/>
    <w:rsid w:val="00C437F0"/>
    <w:rsid w:val="00C43E17"/>
    <w:rsid w:val="00C4432B"/>
    <w:rsid w:val="00C4448B"/>
    <w:rsid w:val="00C44526"/>
    <w:rsid w:val="00C445BA"/>
    <w:rsid w:val="00C448DF"/>
    <w:rsid w:val="00C44996"/>
    <w:rsid w:val="00C44CB8"/>
    <w:rsid w:val="00C44EC4"/>
    <w:rsid w:val="00C44ECB"/>
    <w:rsid w:val="00C44FC2"/>
    <w:rsid w:val="00C45731"/>
    <w:rsid w:val="00C45AB4"/>
    <w:rsid w:val="00C45D15"/>
    <w:rsid w:val="00C4609D"/>
    <w:rsid w:val="00C4673D"/>
    <w:rsid w:val="00C46874"/>
    <w:rsid w:val="00C46FDA"/>
    <w:rsid w:val="00C47319"/>
    <w:rsid w:val="00C47381"/>
    <w:rsid w:val="00C473C3"/>
    <w:rsid w:val="00C4792E"/>
    <w:rsid w:val="00C47B22"/>
    <w:rsid w:val="00C47C0A"/>
    <w:rsid w:val="00C500F4"/>
    <w:rsid w:val="00C501AB"/>
    <w:rsid w:val="00C5068B"/>
    <w:rsid w:val="00C50740"/>
    <w:rsid w:val="00C50778"/>
    <w:rsid w:val="00C50B89"/>
    <w:rsid w:val="00C50DDA"/>
    <w:rsid w:val="00C50DF3"/>
    <w:rsid w:val="00C511D3"/>
    <w:rsid w:val="00C513AC"/>
    <w:rsid w:val="00C519B7"/>
    <w:rsid w:val="00C51D75"/>
    <w:rsid w:val="00C51F51"/>
    <w:rsid w:val="00C51F5E"/>
    <w:rsid w:val="00C52334"/>
    <w:rsid w:val="00C525F4"/>
    <w:rsid w:val="00C528E0"/>
    <w:rsid w:val="00C52CFA"/>
    <w:rsid w:val="00C52D29"/>
    <w:rsid w:val="00C53559"/>
    <w:rsid w:val="00C5437B"/>
    <w:rsid w:val="00C54564"/>
    <w:rsid w:val="00C54A6A"/>
    <w:rsid w:val="00C5557F"/>
    <w:rsid w:val="00C558DA"/>
    <w:rsid w:val="00C55AE8"/>
    <w:rsid w:val="00C55FF6"/>
    <w:rsid w:val="00C567EF"/>
    <w:rsid w:val="00C56918"/>
    <w:rsid w:val="00C56B9D"/>
    <w:rsid w:val="00C56EDF"/>
    <w:rsid w:val="00C57526"/>
    <w:rsid w:val="00C576F3"/>
    <w:rsid w:val="00C57CEB"/>
    <w:rsid w:val="00C612BF"/>
    <w:rsid w:val="00C617A3"/>
    <w:rsid w:val="00C618C5"/>
    <w:rsid w:val="00C619D6"/>
    <w:rsid w:val="00C61C57"/>
    <w:rsid w:val="00C6298E"/>
    <w:rsid w:val="00C62A57"/>
    <w:rsid w:val="00C62DAC"/>
    <w:rsid w:val="00C6371A"/>
    <w:rsid w:val="00C639A0"/>
    <w:rsid w:val="00C639E4"/>
    <w:rsid w:val="00C63A2F"/>
    <w:rsid w:val="00C63CEE"/>
    <w:rsid w:val="00C63F01"/>
    <w:rsid w:val="00C63FA2"/>
    <w:rsid w:val="00C640A4"/>
    <w:rsid w:val="00C6423A"/>
    <w:rsid w:val="00C64458"/>
    <w:rsid w:val="00C644E3"/>
    <w:rsid w:val="00C651E8"/>
    <w:rsid w:val="00C65892"/>
    <w:rsid w:val="00C65966"/>
    <w:rsid w:val="00C65BBC"/>
    <w:rsid w:val="00C660CF"/>
    <w:rsid w:val="00C66B6C"/>
    <w:rsid w:val="00C6725C"/>
    <w:rsid w:val="00C672D3"/>
    <w:rsid w:val="00C673FE"/>
    <w:rsid w:val="00C674ED"/>
    <w:rsid w:val="00C6766D"/>
    <w:rsid w:val="00C676B4"/>
    <w:rsid w:val="00C67A59"/>
    <w:rsid w:val="00C701DD"/>
    <w:rsid w:val="00C706F1"/>
    <w:rsid w:val="00C708F3"/>
    <w:rsid w:val="00C70CEF"/>
    <w:rsid w:val="00C70FCC"/>
    <w:rsid w:val="00C71060"/>
    <w:rsid w:val="00C71800"/>
    <w:rsid w:val="00C71E77"/>
    <w:rsid w:val="00C71EDC"/>
    <w:rsid w:val="00C7286C"/>
    <w:rsid w:val="00C72877"/>
    <w:rsid w:val="00C74302"/>
    <w:rsid w:val="00C74DC1"/>
    <w:rsid w:val="00C74EA9"/>
    <w:rsid w:val="00C74F56"/>
    <w:rsid w:val="00C750B9"/>
    <w:rsid w:val="00C75180"/>
    <w:rsid w:val="00C75711"/>
    <w:rsid w:val="00C75B8A"/>
    <w:rsid w:val="00C75D77"/>
    <w:rsid w:val="00C75F4C"/>
    <w:rsid w:val="00C760BD"/>
    <w:rsid w:val="00C761AC"/>
    <w:rsid w:val="00C763A1"/>
    <w:rsid w:val="00C76615"/>
    <w:rsid w:val="00C76742"/>
    <w:rsid w:val="00C768BA"/>
    <w:rsid w:val="00C76C0F"/>
    <w:rsid w:val="00C76F2D"/>
    <w:rsid w:val="00C770C5"/>
    <w:rsid w:val="00C77755"/>
    <w:rsid w:val="00C77943"/>
    <w:rsid w:val="00C80356"/>
    <w:rsid w:val="00C8051C"/>
    <w:rsid w:val="00C80810"/>
    <w:rsid w:val="00C80BA2"/>
    <w:rsid w:val="00C81190"/>
    <w:rsid w:val="00C81203"/>
    <w:rsid w:val="00C812D0"/>
    <w:rsid w:val="00C8142D"/>
    <w:rsid w:val="00C821F3"/>
    <w:rsid w:val="00C8222C"/>
    <w:rsid w:val="00C8250F"/>
    <w:rsid w:val="00C83083"/>
    <w:rsid w:val="00C830F9"/>
    <w:rsid w:val="00C83440"/>
    <w:rsid w:val="00C83A5C"/>
    <w:rsid w:val="00C83A90"/>
    <w:rsid w:val="00C83CDC"/>
    <w:rsid w:val="00C83D70"/>
    <w:rsid w:val="00C841A8"/>
    <w:rsid w:val="00C842D7"/>
    <w:rsid w:val="00C8447E"/>
    <w:rsid w:val="00C85010"/>
    <w:rsid w:val="00C85069"/>
    <w:rsid w:val="00C8542C"/>
    <w:rsid w:val="00C85538"/>
    <w:rsid w:val="00C8597C"/>
    <w:rsid w:val="00C85DC5"/>
    <w:rsid w:val="00C85F04"/>
    <w:rsid w:val="00C862A1"/>
    <w:rsid w:val="00C862A9"/>
    <w:rsid w:val="00C863B3"/>
    <w:rsid w:val="00C865B9"/>
    <w:rsid w:val="00C86DEF"/>
    <w:rsid w:val="00C86DF7"/>
    <w:rsid w:val="00C8739E"/>
    <w:rsid w:val="00C8769B"/>
    <w:rsid w:val="00C8771E"/>
    <w:rsid w:val="00C877AE"/>
    <w:rsid w:val="00C87E61"/>
    <w:rsid w:val="00C9010A"/>
    <w:rsid w:val="00C90606"/>
    <w:rsid w:val="00C90CD3"/>
    <w:rsid w:val="00C90ED3"/>
    <w:rsid w:val="00C9183D"/>
    <w:rsid w:val="00C91E51"/>
    <w:rsid w:val="00C92557"/>
    <w:rsid w:val="00C92C98"/>
    <w:rsid w:val="00C92F48"/>
    <w:rsid w:val="00C93287"/>
    <w:rsid w:val="00C932B3"/>
    <w:rsid w:val="00C9331A"/>
    <w:rsid w:val="00C93B18"/>
    <w:rsid w:val="00C94031"/>
    <w:rsid w:val="00C941BD"/>
    <w:rsid w:val="00C945B2"/>
    <w:rsid w:val="00C9461C"/>
    <w:rsid w:val="00C946F2"/>
    <w:rsid w:val="00C94B3D"/>
    <w:rsid w:val="00C94B79"/>
    <w:rsid w:val="00C95DDD"/>
    <w:rsid w:val="00C966A8"/>
    <w:rsid w:val="00C96892"/>
    <w:rsid w:val="00C96C07"/>
    <w:rsid w:val="00C96C29"/>
    <w:rsid w:val="00C96D41"/>
    <w:rsid w:val="00C9715C"/>
    <w:rsid w:val="00C973E3"/>
    <w:rsid w:val="00C97A5E"/>
    <w:rsid w:val="00C97FBE"/>
    <w:rsid w:val="00CA00B8"/>
    <w:rsid w:val="00CA028A"/>
    <w:rsid w:val="00CA0438"/>
    <w:rsid w:val="00CA069C"/>
    <w:rsid w:val="00CA0A5A"/>
    <w:rsid w:val="00CA0B8E"/>
    <w:rsid w:val="00CA0E55"/>
    <w:rsid w:val="00CA10BB"/>
    <w:rsid w:val="00CA10DA"/>
    <w:rsid w:val="00CA1477"/>
    <w:rsid w:val="00CA1667"/>
    <w:rsid w:val="00CA1E96"/>
    <w:rsid w:val="00CA242B"/>
    <w:rsid w:val="00CA2682"/>
    <w:rsid w:val="00CA2764"/>
    <w:rsid w:val="00CA2A31"/>
    <w:rsid w:val="00CA2B9C"/>
    <w:rsid w:val="00CA30BE"/>
    <w:rsid w:val="00CA3394"/>
    <w:rsid w:val="00CA33A7"/>
    <w:rsid w:val="00CA36C0"/>
    <w:rsid w:val="00CA3886"/>
    <w:rsid w:val="00CA3961"/>
    <w:rsid w:val="00CA3C76"/>
    <w:rsid w:val="00CA3EB4"/>
    <w:rsid w:val="00CA3F7C"/>
    <w:rsid w:val="00CA3FDF"/>
    <w:rsid w:val="00CA4288"/>
    <w:rsid w:val="00CA4BFE"/>
    <w:rsid w:val="00CA4E6D"/>
    <w:rsid w:val="00CA4E71"/>
    <w:rsid w:val="00CA4F26"/>
    <w:rsid w:val="00CA5530"/>
    <w:rsid w:val="00CA5BD8"/>
    <w:rsid w:val="00CA62C1"/>
    <w:rsid w:val="00CA6532"/>
    <w:rsid w:val="00CA66B1"/>
    <w:rsid w:val="00CA6722"/>
    <w:rsid w:val="00CA6CE5"/>
    <w:rsid w:val="00CA7262"/>
    <w:rsid w:val="00CA752A"/>
    <w:rsid w:val="00CA761C"/>
    <w:rsid w:val="00CA7D1C"/>
    <w:rsid w:val="00CA7E1B"/>
    <w:rsid w:val="00CA7FDA"/>
    <w:rsid w:val="00CB000B"/>
    <w:rsid w:val="00CB02F9"/>
    <w:rsid w:val="00CB0371"/>
    <w:rsid w:val="00CB0441"/>
    <w:rsid w:val="00CB1947"/>
    <w:rsid w:val="00CB1D40"/>
    <w:rsid w:val="00CB2194"/>
    <w:rsid w:val="00CB2835"/>
    <w:rsid w:val="00CB2ADF"/>
    <w:rsid w:val="00CB2C39"/>
    <w:rsid w:val="00CB2D5B"/>
    <w:rsid w:val="00CB2DE0"/>
    <w:rsid w:val="00CB2FD1"/>
    <w:rsid w:val="00CB33C8"/>
    <w:rsid w:val="00CB353C"/>
    <w:rsid w:val="00CB38FC"/>
    <w:rsid w:val="00CB3918"/>
    <w:rsid w:val="00CB3991"/>
    <w:rsid w:val="00CB3A99"/>
    <w:rsid w:val="00CB3BD0"/>
    <w:rsid w:val="00CB3D42"/>
    <w:rsid w:val="00CB3F82"/>
    <w:rsid w:val="00CB4022"/>
    <w:rsid w:val="00CB47D6"/>
    <w:rsid w:val="00CB4A0A"/>
    <w:rsid w:val="00CB4D4D"/>
    <w:rsid w:val="00CB4FF0"/>
    <w:rsid w:val="00CB5224"/>
    <w:rsid w:val="00CB532F"/>
    <w:rsid w:val="00CB57A5"/>
    <w:rsid w:val="00CB5CE4"/>
    <w:rsid w:val="00CB5EAF"/>
    <w:rsid w:val="00CB63EC"/>
    <w:rsid w:val="00CB64F0"/>
    <w:rsid w:val="00CB6648"/>
    <w:rsid w:val="00CB6797"/>
    <w:rsid w:val="00CB6AE1"/>
    <w:rsid w:val="00CB6B69"/>
    <w:rsid w:val="00CB7287"/>
    <w:rsid w:val="00CB769A"/>
    <w:rsid w:val="00CB7A10"/>
    <w:rsid w:val="00CB7C74"/>
    <w:rsid w:val="00CC06EF"/>
    <w:rsid w:val="00CC0C52"/>
    <w:rsid w:val="00CC0EC8"/>
    <w:rsid w:val="00CC1E0B"/>
    <w:rsid w:val="00CC1E7E"/>
    <w:rsid w:val="00CC21C3"/>
    <w:rsid w:val="00CC235D"/>
    <w:rsid w:val="00CC24C6"/>
    <w:rsid w:val="00CC2B21"/>
    <w:rsid w:val="00CC310B"/>
    <w:rsid w:val="00CC3C30"/>
    <w:rsid w:val="00CC3CF3"/>
    <w:rsid w:val="00CC3DE6"/>
    <w:rsid w:val="00CC3DF1"/>
    <w:rsid w:val="00CC417C"/>
    <w:rsid w:val="00CC4332"/>
    <w:rsid w:val="00CC439C"/>
    <w:rsid w:val="00CC4AC7"/>
    <w:rsid w:val="00CC4B03"/>
    <w:rsid w:val="00CC4D87"/>
    <w:rsid w:val="00CC5BDA"/>
    <w:rsid w:val="00CC5CE5"/>
    <w:rsid w:val="00CC5FD7"/>
    <w:rsid w:val="00CC6152"/>
    <w:rsid w:val="00CC6295"/>
    <w:rsid w:val="00CC66C9"/>
    <w:rsid w:val="00CC689E"/>
    <w:rsid w:val="00CC6930"/>
    <w:rsid w:val="00CC69BD"/>
    <w:rsid w:val="00CC6A03"/>
    <w:rsid w:val="00CC6BC4"/>
    <w:rsid w:val="00CC6EDB"/>
    <w:rsid w:val="00CC72F3"/>
    <w:rsid w:val="00CC73A5"/>
    <w:rsid w:val="00CC7434"/>
    <w:rsid w:val="00CC7578"/>
    <w:rsid w:val="00CC76F2"/>
    <w:rsid w:val="00CC7CFC"/>
    <w:rsid w:val="00CC7D4E"/>
    <w:rsid w:val="00CD040C"/>
    <w:rsid w:val="00CD07BA"/>
    <w:rsid w:val="00CD0837"/>
    <w:rsid w:val="00CD08A6"/>
    <w:rsid w:val="00CD09E9"/>
    <w:rsid w:val="00CD0A4C"/>
    <w:rsid w:val="00CD0ABD"/>
    <w:rsid w:val="00CD0B1A"/>
    <w:rsid w:val="00CD0ECC"/>
    <w:rsid w:val="00CD1201"/>
    <w:rsid w:val="00CD1323"/>
    <w:rsid w:val="00CD1460"/>
    <w:rsid w:val="00CD218F"/>
    <w:rsid w:val="00CD28B2"/>
    <w:rsid w:val="00CD32F6"/>
    <w:rsid w:val="00CD3AB1"/>
    <w:rsid w:val="00CD3E1B"/>
    <w:rsid w:val="00CD3F8A"/>
    <w:rsid w:val="00CD4021"/>
    <w:rsid w:val="00CD4629"/>
    <w:rsid w:val="00CD4742"/>
    <w:rsid w:val="00CD4A99"/>
    <w:rsid w:val="00CD4AA1"/>
    <w:rsid w:val="00CD4BA7"/>
    <w:rsid w:val="00CD508A"/>
    <w:rsid w:val="00CD524F"/>
    <w:rsid w:val="00CD5270"/>
    <w:rsid w:val="00CD5526"/>
    <w:rsid w:val="00CD619A"/>
    <w:rsid w:val="00CD6399"/>
    <w:rsid w:val="00CD6AD5"/>
    <w:rsid w:val="00CD6AE8"/>
    <w:rsid w:val="00CD6C12"/>
    <w:rsid w:val="00CD7014"/>
    <w:rsid w:val="00CD7179"/>
    <w:rsid w:val="00CD72B2"/>
    <w:rsid w:val="00CD74CB"/>
    <w:rsid w:val="00CD7579"/>
    <w:rsid w:val="00CD78CB"/>
    <w:rsid w:val="00CD7DF2"/>
    <w:rsid w:val="00CE02C7"/>
    <w:rsid w:val="00CE0311"/>
    <w:rsid w:val="00CE077B"/>
    <w:rsid w:val="00CE0907"/>
    <w:rsid w:val="00CE09C8"/>
    <w:rsid w:val="00CE0BF1"/>
    <w:rsid w:val="00CE0FDB"/>
    <w:rsid w:val="00CE103C"/>
    <w:rsid w:val="00CE1374"/>
    <w:rsid w:val="00CE1C1F"/>
    <w:rsid w:val="00CE2823"/>
    <w:rsid w:val="00CE3D8D"/>
    <w:rsid w:val="00CE4464"/>
    <w:rsid w:val="00CE481A"/>
    <w:rsid w:val="00CE4A72"/>
    <w:rsid w:val="00CE4F39"/>
    <w:rsid w:val="00CE5042"/>
    <w:rsid w:val="00CE526B"/>
    <w:rsid w:val="00CE5532"/>
    <w:rsid w:val="00CE564D"/>
    <w:rsid w:val="00CE647D"/>
    <w:rsid w:val="00CE6912"/>
    <w:rsid w:val="00CE69F8"/>
    <w:rsid w:val="00CE6CBE"/>
    <w:rsid w:val="00CE6D53"/>
    <w:rsid w:val="00CE6EEB"/>
    <w:rsid w:val="00CE71E3"/>
    <w:rsid w:val="00CE7571"/>
    <w:rsid w:val="00CE7986"/>
    <w:rsid w:val="00CE7BA0"/>
    <w:rsid w:val="00CE7DEF"/>
    <w:rsid w:val="00CF013C"/>
    <w:rsid w:val="00CF01E0"/>
    <w:rsid w:val="00CF06F0"/>
    <w:rsid w:val="00CF0A3F"/>
    <w:rsid w:val="00CF1129"/>
    <w:rsid w:val="00CF13F0"/>
    <w:rsid w:val="00CF1867"/>
    <w:rsid w:val="00CF19CF"/>
    <w:rsid w:val="00CF26FA"/>
    <w:rsid w:val="00CF2B80"/>
    <w:rsid w:val="00CF2C28"/>
    <w:rsid w:val="00CF2D03"/>
    <w:rsid w:val="00CF2E76"/>
    <w:rsid w:val="00CF2FB7"/>
    <w:rsid w:val="00CF3305"/>
    <w:rsid w:val="00CF3578"/>
    <w:rsid w:val="00CF39A0"/>
    <w:rsid w:val="00CF3AB0"/>
    <w:rsid w:val="00CF3C5F"/>
    <w:rsid w:val="00CF3E65"/>
    <w:rsid w:val="00CF44DF"/>
    <w:rsid w:val="00CF4B01"/>
    <w:rsid w:val="00CF4DA7"/>
    <w:rsid w:val="00CF53CE"/>
    <w:rsid w:val="00CF5532"/>
    <w:rsid w:val="00CF5AE4"/>
    <w:rsid w:val="00CF62A1"/>
    <w:rsid w:val="00CF6D94"/>
    <w:rsid w:val="00CF73B6"/>
    <w:rsid w:val="00CF743D"/>
    <w:rsid w:val="00CF7595"/>
    <w:rsid w:val="00CF7DA2"/>
    <w:rsid w:val="00CF7E0B"/>
    <w:rsid w:val="00CF7E5A"/>
    <w:rsid w:val="00D00022"/>
    <w:rsid w:val="00D00355"/>
    <w:rsid w:val="00D003B7"/>
    <w:rsid w:val="00D007FE"/>
    <w:rsid w:val="00D00873"/>
    <w:rsid w:val="00D00F65"/>
    <w:rsid w:val="00D00FC2"/>
    <w:rsid w:val="00D01215"/>
    <w:rsid w:val="00D01308"/>
    <w:rsid w:val="00D0189C"/>
    <w:rsid w:val="00D01BA5"/>
    <w:rsid w:val="00D01CB5"/>
    <w:rsid w:val="00D01CDB"/>
    <w:rsid w:val="00D02159"/>
    <w:rsid w:val="00D02242"/>
    <w:rsid w:val="00D024D6"/>
    <w:rsid w:val="00D02A10"/>
    <w:rsid w:val="00D0320D"/>
    <w:rsid w:val="00D0333F"/>
    <w:rsid w:val="00D039DB"/>
    <w:rsid w:val="00D03B9B"/>
    <w:rsid w:val="00D03BDC"/>
    <w:rsid w:val="00D03F16"/>
    <w:rsid w:val="00D03FB3"/>
    <w:rsid w:val="00D04F51"/>
    <w:rsid w:val="00D050D5"/>
    <w:rsid w:val="00D05106"/>
    <w:rsid w:val="00D056CB"/>
    <w:rsid w:val="00D06000"/>
    <w:rsid w:val="00D07730"/>
    <w:rsid w:val="00D07B9E"/>
    <w:rsid w:val="00D07D1B"/>
    <w:rsid w:val="00D10114"/>
    <w:rsid w:val="00D1016F"/>
    <w:rsid w:val="00D1052A"/>
    <w:rsid w:val="00D10A65"/>
    <w:rsid w:val="00D10C71"/>
    <w:rsid w:val="00D10CC3"/>
    <w:rsid w:val="00D11347"/>
    <w:rsid w:val="00D113BB"/>
    <w:rsid w:val="00D1141F"/>
    <w:rsid w:val="00D117AD"/>
    <w:rsid w:val="00D119B0"/>
    <w:rsid w:val="00D11B11"/>
    <w:rsid w:val="00D11D89"/>
    <w:rsid w:val="00D12925"/>
    <w:rsid w:val="00D12A12"/>
    <w:rsid w:val="00D12DD8"/>
    <w:rsid w:val="00D13153"/>
    <w:rsid w:val="00D131CC"/>
    <w:rsid w:val="00D134BC"/>
    <w:rsid w:val="00D13559"/>
    <w:rsid w:val="00D13797"/>
    <w:rsid w:val="00D1387D"/>
    <w:rsid w:val="00D13D68"/>
    <w:rsid w:val="00D13E7D"/>
    <w:rsid w:val="00D13F04"/>
    <w:rsid w:val="00D146C6"/>
    <w:rsid w:val="00D14C28"/>
    <w:rsid w:val="00D153D7"/>
    <w:rsid w:val="00D157AC"/>
    <w:rsid w:val="00D15933"/>
    <w:rsid w:val="00D15B72"/>
    <w:rsid w:val="00D15C75"/>
    <w:rsid w:val="00D163E9"/>
    <w:rsid w:val="00D1657F"/>
    <w:rsid w:val="00D165DF"/>
    <w:rsid w:val="00D1679E"/>
    <w:rsid w:val="00D1760D"/>
    <w:rsid w:val="00D177FB"/>
    <w:rsid w:val="00D17F05"/>
    <w:rsid w:val="00D17FF8"/>
    <w:rsid w:val="00D20226"/>
    <w:rsid w:val="00D20A27"/>
    <w:rsid w:val="00D20DFC"/>
    <w:rsid w:val="00D20E14"/>
    <w:rsid w:val="00D21127"/>
    <w:rsid w:val="00D21167"/>
    <w:rsid w:val="00D219C6"/>
    <w:rsid w:val="00D21A66"/>
    <w:rsid w:val="00D21F74"/>
    <w:rsid w:val="00D223DC"/>
    <w:rsid w:val="00D22410"/>
    <w:rsid w:val="00D22F9F"/>
    <w:rsid w:val="00D231C5"/>
    <w:rsid w:val="00D23974"/>
    <w:rsid w:val="00D23A4A"/>
    <w:rsid w:val="00D23E2B"/>
    <w:rsid w:val="00D23F81"/>
    <w:rsid w:val="00D24849"/>
    <w:rsid w:val="00D25625"/>
    <w:rsid w:val="00D25794"/>
    <w:rsid w:val="00D260E2"/>
    <w:rsid w:val="00D26348"/>
    <w:rsid w:val="00D2638F"/>
    <w:rsid w:val="00D26671"/>
    <w:rsid w:val="00D267A5"/>
    <w:rsid w:val="00D267C3"/>
    <w:rsid w:val="00D26A30"/>
    <w:rsid w:val="00D26E93"/>
    <w:rsid w:val="00D275E0"/>
    <w:rsid w:val="00D27881"/>
    <w:rsid w:val="00D27C9A"/>
    <w:rsid w:val="00D27D30"/>
    <w:rsid w:val="00D3067A"/>
    <w:rsid w:val="00D30E79"/>
    <w:rsid w:val="00D30F80"/>
    <w:rsid w:val="00D31136"/>
    <w:rsid w:val="00D3131E"/>
    <w:rsid w:val="00D31333"/>
    <w:rsid w:val="00D3136B"/>
    <w:rsid w:val="00D31451"/>
    <w:rsid w:val="00D321C1"/>
    <w:rsid w:val="00D323EC"/>
    <w:rsid w:val="00D32488"/>
    <w:rsid w:val="00D33326"/>
    <w:rsid w:val="00D33E2E"/>
    <w:rsid w:val="00D33EF4"/>
    <w:rsid w:val="00D33F53"/>
    <w:rsid w:val="00D344FE"/>
    <w:rsid w:val="00D35236"/>
    <w:rsid w:val="00D3539A"/>
    <w:rsid w:val="00D35936"/>
    <w:rsid w:val="00D359B9"/>
    <w:rsid w:val="00D35C55"/>
    <w:rsid w:val="00D35D35"/>
    <w:rsid w:val="00D36142"/>
    <w:rsid w:val="00D367CC"/>
    <w:rsid w:val="00D36CEA"/>
    <w:rsid w:val="00D37242"/>
    <w:rsid w:val="00D374B4"/>
    <w:rsid w:val="00D3753C"/>
    <w:rsid w:val="00D3789A"/>
    <w:rsid w:val="00D379B7"/>
    <w:rsid w:val="00D37BE1"/>
    <w:rsid w:val="00D406FF"/>
    <w:rsid w:val="00D4078B"/>
    <w:rsid w:val="00D40B17"/>
    <w:rsid w:val="00D40BDA"/>
    <w:rsid w:val="00D40DA8"/>
    <w:rsid w:val="00D40F55"/>
    <w:rsid w:val="00D41024"/>
    <w:rsid w:val="00D4102B"/>
    <w:rsid w:val="00D4111E"/>
    <w:rsid w:val="00D411ED"/>
    <w:rsid w:val="00D41311"/>
    <w:rsid w:val="00D4176B"/>
    <w:rsid w:val="00D41856"/>
    <w:rsid w:val="00D41928"/>
    <w:rsid w:val="00D41B14"/>
    <w:rsid w:val="00D41F64"/>
    <w:rsid w:val="00D42009"/>
    <w:rsid w:val="00D42162"/>
    <w:rsid w:val="00D42394"/>
    <w:rsid w:val="00D4272F"/>
    <w:rsid w:val="00D42C84"/>
    <w:rsid w:val="00D42DE0"/>
    <w:rsid w:val="00D42EA2"/>
    <w:rsid w:val="00D42ED3"/>
    <w:rsid w:val="00D42EDE"/>
    <w:rsid w:val="00D43314"/>
    <w:rsid w:val="00D435F5"/>
    <w:rsid w:val="00D43C16"/>
    <w:rsid w:val="00D43CEE"/>
    <w:rsid w:val="00D44228"/>
    <w:rsid w:val="00D449F3"/>
    <w:rsid w:val="00D44B4E"/>
    <w:rsid w:val="00D44E9E"/>
    <w:rsid w:val="00D45929"/>
    <w:rsid w:val="00D45AA9"/>
    <w:rsid w:val="00D45CF2"/>
    <w:rsid w:val="00D45E98"/>
    <w:rsid w:val="00D4629B"/>
    <w:rsid w:val="00D4640A"/>
    <w:rsid w:val="00D46779"/>
    <w:rsid w:val="00D467F5"/>
    <w:rsid w:val="00D46A66"/>
    <w:rsid w:val="00D46AE0"/>
    <w:rsid w:val="00D46BC0"/>
    <w:rsid w:val="00D47437"/>
    <w:rsid w:val="00D479B4"/>
    <w:rsid w:val="00D47B08"/>
    <w:rsid w:val="00D47BB2"/>
    <w:rsid w:val="00D5028C"/>
    <w:rsid w:val="00D506CD"/>
    <w:rsid w:val="00D5081C"/>
    <w:rsid w:val="00D50A43"/>
    <w:rsid w:val="00D5109E"/>
    <w:rsid w:val="00D51791"/>
    <w:rsid w:val="00D518F2"/>
    <w:rsid w:val="00D51A31"/>
    <w:rsid w:val="00D521FA"/>
    <w:rsid w:val="00D5265A"/>
    <w:rsid w:val="00D5269D"/>
    <w:rsid w:val="00D54742"/>
    <w:rsid w:val="00D54D7A"/>
    <w:rsid w:val="00D54E8B"/>
    <w:rsid w:val="00D55136"/>
    <w:rsid w:val="00D55185"/>
    <w:rsid w:val="00D552A6"/>
    <w:rsid w:val="00D55438"/>
    <w:rsid w:val="00D55456"/>
    <w:rsid w:val="00D5555C"/>
    <w:rsid w:val="00D55618"/>
    <w:rsid w:val="00D55AD6"/>
    <w:rsid w:val="00D55CE2"/>
    <w:rsid w:val="00D56044"/>
    <w:rsid w:val="00D56197"/>
    <w:rsid w:val="00D56279"/>
    <w:rsid w:val="00D562A1"/>
    <w:rsid w:val="00D564DF"/>
    <w:rsid w:val="00D5656F"/>
    <w:rsid w:val="00D56574"/>
    <w:rsid w:val="00D5657D"/>
    <w:rsid w:val="00D56778"/>
    <w:rsid w:val="00D5683F"/>
    <w:rsid w:val="00D56864"/>
    <w:rsid w:val="00D57014"/>
    <w:rsid w:val="00D57336"/>
    <w:rsid w:val="00D57A30"/>
    <w:rsid w:val="00D6037B"/>
    <w:rsid w:val="00D604F6"/>
    <w:rsid w:val="00D60DA3"/>
    <w:rsid w:val="00D60FC4"/>
    <w:rsid w:val="00D61738"/>
    <w:rsid w:val="00D61BD0"/>
    <w:rsid w:val="00D61D2F"/>
    <w:rsid w:val="00D61E6B"/>
    <w:rsid w:val="00D621DE"/>
    <w:rsid w:val="00D622EA"/>
    <w:rsid w:val="00D627ED"/>
    <w:rsid w:val="00D62833"/>
    <w:rsid w:val="00D62C70"/>
    <w:rsid w:val="00D62D6D"/>
    <w:rsid w:val="00D63067"/>
    <w:rsid w:val="00D633F3"/>
    <w:rsid w:val="00D635DA"/>
    <w:rsid w:val="00D6361A"/>
    <w:rsid w:val="00D63642"/>
    <w:rsid w:val="00D63B8A"/>
    <w:rsid w:val="00D63CF6"/>
    <w:rsid w:val="00D63E34"/>
    <w:rsid w:val="00D63F43"/>
    <w:rsid w:val="00D63F78"/>
    <w:rsid w:val="00D6429B"/>
    <w:rsid w:val="00D64677"/>
    <w:rsid w:val="00D64B16"/>
    <w:rsid w:val="00D64F40"/>
    <w:rsid w:val="00D6506F"/>
    <w:rsid w:val="00D657AA"/>
    <w:rsid w:val="00D65863"/>
    <w:rsid w:val="00D65928"/>
    <w:rsid w:val="00D66357"/>
    <w:rsid w:val="00D66A7B"/>
    <w:rsid w:val="00D6719D"/>
    <w:rsid w:val="00D678FB"/>
    <w:rsid w:val="00D67C78"/>
    <w:rsid w:val="00D67CFA"/>
    <w:rsid w:val="00D67D4A"/>
    <w:rsid w:val="00D67D54"/>
    <w:rsid w:val="00D708F5"/>
    <w:rsid w:val="00D70911"/>
    <w:rsid w:val="00D70BA6"/>
    <w:rsid w:val="00D70ED3"/>
    <w:rsid w:val="00D7110B"/>
    <w:rsid w:val="00D715C6"/>
    <w:rsid w:val="00D71E14"/>
    <w:rsid w:val="00D72A75"/>
    <w:rsid w:val="00D72DCB"/>
    <w:rsid w:val="00D73269"/>
    <w:rsid w:val="00D73349"/>
    <w:rsid w:val="00D73815"/>
    <w:rsid w:val="00D73F43"/>
    <w:rsid w:val="00D74077"/>
    <w:rsid w:val="00D74213"/>
    <w:rsid w:val="00D7421C"/>
    <w:rsid w:val="00D74269"/>
    <w:rsid w:val="00D74BF1"/>
    <w:rsid w:val="00D74F45"/>
    <w:rsid w:val="00D74F91"/>
    <w:rsid w:val="00D7508B"/>
    <w:rsid w:val="00D76034"/>
    <w:rsid w:val="00D76333"/>
    <w:rsid w:val="00D76B24"/>
    <w:rsid w:val="00D76E05"/>
    <w:rsid w:val="00D76FA2"/>
    <w:rsid w:val="00D772C9"/>
    <w:rsid w:val="00D774CB"/>
    <w:rsid w:val="00D779B8"/>
    <w:rsid w:val="00D77A4F"/>
    <w:rsid w:val="00D77E66"/>
    <w:rsid w:val="00D8000A"/>
    <w:rsid w:val="00D8019F"/>
    <w:rsid w:val="00D809C3"/>
    <w:rsid w:val="00D81411"/>
    <w:rsid w:val="00D815DD"/>
    <w:rsid w:val="00D81AC3"/>
    <w:rsid w:val="00D823D8"/>
    <w:rsid w:val="00D8249A"/>
    <w:rsid w:val="00D82845"/>
    <w:rsid w:val="00D8295F"/>
    <w:rsid w:val="00D82CCE"/>
    <w:rsid w:val="00D83288"/>
    <w:rsid w:val="00D832A9"/>
    <w:rsid w:val="00D83327"/>
    <w:rsid w:val="00D835C0"/>
    <w:rsid w:val="00D83851"/>
    <w:rsid w:val="00D8401C"/>
    <w:rsid w:val="00D844BB"/>
    <w:rsid w:val="00D844F0"/>
    <w:rsid w:val="00D8452C"/>
    <w:rsid w:val="00D84770"/>
    <w:rsid w:val="00D84D55"/>
    <w:rsid w:val="00D84D61"/>
    <w:rsid w:val="00D84D74"/>
    <w:rsid w:val="00D85492"/>
    <w:rsid w:val="00D85656"/>
    <w:rsid w:val="00D8584C"/>
    <w:rsid w:val="00D8627C"/>
    <w:rsid w:val="00D86363"/>
    <w:rsid w:val="00D86736"/>
    <w:rsid w:val="00D86825"/>
    <w:rsid w:val="00D870FC"/>
    <w:rsid w:val="00D872CE"/>
    <w:rsid w:val="00D874F2"/>
    <w:rsid w:val="00D8758C"/>
    <w:rsid w:val="00D8759F"/>
    <w:rsid w:val="00D8765B"/>
    <w:rsid w:val="00D876FB"/>
    <w:rsid w:val="00D87727"/>
    <w:rsid w:val="00D87F1F"/>
    <w:rsid w:val="00D9002C"/>
    <w:rsid w:val="00D90169"/>
    <w:rsid w:val="00D905D4"/>
    <w:rsid w:val="00D906EB"/>
    <w:rsid w:val="00D90FA5"/>
    <w:rsid w:val="00D915BF"/>
    <w:rsid w:val="00D916C5"/>
    <w:rsid w:val="00D91815"/>
    <w:rsid w:val="00D91B27"/>
    <w:rsid w:val="00D91E6C"/>
    <w:rsid w:val="00D92266"/>
    <w:rsid w:val="00D92749"/>
    <w:rsid w:val="00D92814"/>
    <w:rsid w:val="00D931AA"/>
    <w:rsid w:val="00D93375"/>
    <w:rsid w:val="00D93654"/>
    <w:rsid w:val="00D9383C"/>
    <w:rsid w:val="00D93B00"/>
    <w:rsid w:val="00D93D83"/>
    <w:rsid w:val="00D93F00"/>
    <w:rsid w:val="00D94789"/>
    <w:rsid w:val="00D948C9"/>
    <w:rsid w:val="00D94E01"/>
    <w:rsid w:val="00D950C3"/>
    <w:rsid w:val="00D952CA"/>
    <w:rsid w:val="00D95446"/>
    <w:rsid w:val="00D958EC"/>
    <w:rsid w:val="00D95F7E"/>
    <w:rsid w:val="00D965DD"/>
    <w:rsid w:val="00D9660F"/>
    <w:rsid w:val="00D96B86"/>
    <w:rsid w:val="00D97638"/>
    <w:rsid w:val="00D97A16"/>
    <w:rsid w:val="00D97E08"/>
    <w:rsid w:val="00DA0054"/>
    <w:rsid w:val="00DA02E9"/>
    <w:rsid w:val="00DA02F9"/>
    <w:rsid w:val="00DA039A"/>
    <w:rsid w:val="00DA044D"/>
    <w:rsid w:val="00DA08DE"/>
    <w:rsid w:val="00DA0B6F"/>
    <w:rsid w:val="00DA0B91"/>
    <w:rsid w:val="00DA0EE3"/>
    <w:rsid w:val="00DA1427"/>
    <w:rsid w:val="00DA143C"/>
    <w:rsid w:val="00DA1448"/>
    <w:rsid w:val="00DA151A"/>
    <w:rsid w:val="00DA179B"/>
    <w:rsid w:val="00DA1B77"/>
    <w:rsid w:val="00DA1E71"/>
    <w:rsid w:val="00DA2610"/>
    <w:rsid w:val="00DA2619"/>
    <w:rsid w:val="00DA264D"/>
    <w:rsid w:val="00DA2661"/>
    <w:rsid w:val="00DA2E04"/>
    <w:rsid w:val="00DA2E0C"/>
    <w:rsid w:val="00DA33C8"/>
    <w:rsid w:val="00DA366E"/>
    <w:rsid w:val="00DA36DA"/>
    <w:rsid w:val="00DA36EF"/>
    <w:rsid w:val="00DA3CD7"/>
    <w:rsid w:val="00DA3DB7"/>
    <w:rsid w:val="00DA4368"/>
    <w:rsid w:val="00DA4415"/>
    <w:rsid w:val="00DA44F6"/>
    <w:rsid w:val="00DA53BD"/>
    <w:rsid w:val="00DA5523"/>
    <w:rsid w:val="00DA553F"/>
    <w:rsid w:val="00DA6184"/>
    <w:rsid w:val="00DA68EC"/>
    <w:rsid w:val="00DA6DC4"/>
    <w:rsid w:val="00DA6E59"/>
    <w:rsid w:val="00DA70CA"/>
    <w:rsid w:val="00DA753B"/>
    <w:rsid w:val="00DA7D7D"/>
    <w:rsid w:val="00DA7F1B"/>
    <w:rsid w:val="00DB0636"/>
    <w:rsid w:val="00DB0716"/>
    <w:rsid w:val="00DB0880"/>
    <w:rsid w:val="00DB09EB"/>
    <w:rsid w:val="00DB1764"/>
    <w:rsid w:val="00DB19AA"/>
    <w:rsid w:val="00DB1A61"/>
    <w:rsid w:val="00DB1BD4"/>
    <w:rsid w:val="00DB1D5F"/>
    <w:rsid w:val="00DB2359"/>
    <w:rsid w:val="00DB2371"/>
    <w:rsid w:val="00DB25F0"/>
    <w:rsid w:val="00DB2640"/>
    <w:rsid w:val="00DB2A4E"/>
    <w:rsid w:val="00DB2CCE"/>
    <w:rsid w:val="00DB3006"/>
    <w:rsid w:val="00DB3554"/>
    <w:rsid w:val="00DB368D"/>
    <w:rsid w:val="00DB3928"/>
    <w:rsid w:val="00DB3AC7"/>
    <w:rsid w:val="00DB3B19"/>
    <w:rsid w:val="00DB3D2F"/>
    <w:rsid w:val="00DB3D73"/>
    <w:rsid w:val="00DB3DA1"/>
    <w:rsid w:val="00DB3DE8"/>
    <w:rsid w:val="00DB3E8E"/>
    <w:rsid w:val="00DB41DE"/>
    <w:rsid w:val="00DB4605"/>
    <w:rsid w:val="00DB482A"/>
    <w:rsid w:val="00DB4DD6"/>
    <w:rsid w:val="00DB4DF8"/>
    <w:rsid w:val="00DB5126"/>
    <w:rsid w:val="00DB5557"/>
    <w:rsid w:val="00DB56C7"/>
    <w:rsid w:val="00DB5F4C"/>
    <w:rsid w:val="00DB5F8B"/>
    <w:rsid w:val="00DB61A1"/>
    <w:rsid w:val="00DB6463"/>
    <w:rsid w:val="00DB661A"/>
    <w:rsid w:val="00DB6B9E"/>
    <w:rsid w:val="00DB6D2B"/>
    <w:rsid w:val="00DB7266"/>
    <w:rsid w:val="00DB740A"/>
    <w:rsid w:val="00DB7A60"/>
    <w:rsid w:val="00DB7DBD"/>
    <w:rsid w:val="00DC026A"/>
    <w:rsid w:val="00DC03C7"/>
    <w:rsid w:val="00DC040B"/>
    <w:rsid w:val="00DC05A1"/>
    <w:rsid w:val="00DC070B"/>
    <w:rsid w:val="00DC08F9"/>
    <w:rsid w:val="00DC095E"/>
    <w:rsid w:val="00DC0B0F"/>
    <w:rsid w:val="00DC0D01"/>
    <w:rsid w:val="00DC1182"/>
    <w:rsid w:val="00DC1AD4"/>
    <w:rsid w:val="00DC1E37"/>
    <w:rsid w:val="00DC1EAB"/>
    <w:rsid w:val="00DC26EB"/>
    <w:rsid w:val="00DC2DA0"/>
    <w:rsid w:val="00DC34D7"/>
    <w:rsid w:val="00DC3913"/>
    <w:rsid w:val="00DC3A1F"/>
    <w:rsid w:val="00DC3F11"/>
    <w:rsid w:val="00DC3F28"/>
    <w:rsid w:val="00DC4328"/>
    <w:rsid w:val="00DC43C1"/>
    <w:rsid w:val="00DC466E"/>
    <w:rsid w:val="00DC48BF"/>
    <w:rsid w:val="00DC4E8E"/>
    <w:rsid w:val="00DC5A98"/>
    <w:rsid w:val="00DC5B8E"/>
    <w:rsid w:val="00DC6916"/>
    <w:rsid w:val="00DC6973"/>
    <w:rsid w:val="00DC6E25"/>
    <w:rsid w:val="00DC6ED0"/>
    <w:rsid w:val="00DC712D"/>
    <w:rsid w:val="00DC73A8"/>
    <w:rsid w:val="00DC7529"/>
    <w:rsid w:val="00DC7730"/>
    <w:rsid w:val="00DC7C00"/>
    <w:rsid w:val="00DD049F"/>
    <w:rsid w:val="00DD05A6"/>
    <w:rsid w:val="00DD0C81"/>
    <w:rsid w:val="00DD0E0F"/>
    <w:rsid w:val="00DD108F"/>
    <w:rsid w:val="00DD121C"/>
    <w:rsid w:val="00DD1240"/>
    <w:rsid w:val="00DD1A36"/>
    <w:rsid w:val="00DD1C84"/>
    <w:rsid w:val="00DD1CCB"/>
    <w:rsid w:val="00DD1D80"/>
    <w:rsid w:val="00DD1EA5"/>
    <w:rsid w:val="00DD22B6"/>
    <w:rsid w:val="00DD31E1"/>
    <w:rsid w:val="00DD32AB"/>
    <w:rsid w:val="00DD33CC"/>
    <w:rsid w:val="00DD33DF"/>
    <w:rsid w:val="00DD3572"/>
    <w:rsid w:val="00DD364B"/>
    <w:rsid w:val="00DD39D5"/>
    <w:rsid w:val="00DD3D1F"/>
    <w:rsid w:val="00DD4011"/>
    <w:rsid w:val="00DD40A1"/>
    <w:rsid w:val="00DD4781"/>
    <w:rsid w:val="00DD494A"/>
    <w:rsid w:val="00DD4CEA"/>
    <w:rsid w:val="00DD53B3"/>
    <w:rsid w:val="00DD543A"/>
    <w:rsid w:val="00DD5770"/>
    <w:rsid w:val="00DD5A4D"/>
    <w:rsid w:val="00DD5A6A"/>
    <w:rsid w:val="00DD5B1E"/>
    <w:rsid w:val="00DD613E"/>
    <w:rsid w:val="00DD6366"/>
    <w:rsid w:val="00DD6C79"/>
    <w:rsid w:val="00DD6FDF"/>
    <w:rsid w:val="00DD7162"/>
    <w:rsid w:val="00DD75DF"/>
    <w:rsid w:val="00DD786C"/>
    <w:rsid w:val="00DE03C4"/>
    <w:rsid w:val="00DE0752"/>
    <w:rsid w:val="00DE0A18"/>
    <w:rsid w:val="00DE0AC0"/>
    <w:rsid w:val="00DE0C96"/>
    <w:rsid w:val="00DE10F9"/>
    <w:rsid w:val="00DE1232"/>
    <w:rsid w:val="00DE1461"/>
    <w:rsid w:val="00DE2012"/>
    <w:rsid w:val="00DE2452"/>
    <w:rsid w:val="00DE2999"/>
    <w:rsid w:val="00DE2C32"/>
    <w:rsid w:val="00DE31BD"/>
    <w:rsid w:val="00DE326F"/>
    <w:rsid w:val="00DE3368"/>
    <w:rsid w:val="00DE36E5"/>
    <w:rsid w:val="00DE3B0C"/>
    <w:rsid w:val="00DE3F89"/>
    <w:rsid w:val="00DE4112"/>
    <w:rsid w:val="00DE4ABE"/>
    <w:rsid w:val="00DE4B65"/>
    <w:rsid w:val="00DE4CDD"/>
    <w:rsid w:val="00DE580B"/>
    <w:rsid w:val="00DE62E7"/>
    <w:rsid w:val="00DE64D6"/>
    <w:rsid w:val="00DE6DE1"/>
    <w:rsid w:val="00DE6E33"/>
    <w:rsid w:val="00DE7506"/>
    <w:rsid w:val="00DE78FA"/>
    <w:rsid w:val="00DE7994"/>
    <w:rsid w:val="00DF001C"/>
    <w:rsid w:val="00DF0587"/>
    <w:rsid w:val="00DF10FB"/>
    <w:rsid w:val="00DF1439"/>
    <w:rsid w:val="00DF1936"/>
    <w:rsid w:val="00DF1DFF"/>
    <w:rsid w:val="00DF28EE"/>
    <w:rsid w:val="00DF2BF9"/>
    <w:rsid w:val="00DF323E"/>
    <w:rsid w:val="00DF4481"/>
    <w:rsid w:val="00DF4EE2"/>
    <w:rsid w:val="00DF504C"/>
    <w:rsid w:val="00DF50BD"/>
    <w:rsid w:val="00DF5314"/>
    <w:rsid w:val="00DF53ED"/>
    <w:rsid w:val="00DF54E6"/>
    <w:rsid w:val="00DF5516"/>
    <w:rsid w:val="00DF5853"/>
    <w:rsid w:val="00DF59CB"/>
    <w:rsid w:val="00DF59F6"/>
    <w:rsid w:val="00DF5D77"/>
    <w:rsid w:val="00DF6255"/>
    <w:rsid w:val="00DF6FB9"/>
    <w:rsid w:val="00DF7190"/>
    <w:rsid w:val="00DF7A8A"/>
    <w:rsid w:val="00E0014D"/>
    <w:rsid w:val="00E00220"/>
    <w:rsid w:val="00E00897"/>
    <w:rsid w:val="00E00C51"/>
    <w:rsid w:val="00E00DFD"/>
    <w:rsid w:val="00E012EA"/>
    <w:rsid w:val="00E01794"/>
    <w:rsid w:val="00E01DC5"/>
    <w:rsid w:val="00E01F41"/>
    <w:rsid w:val="00E01FE1"/>
    <w:rsid w:val="00E02518"/>
    <w:rsid w:val="00E02640"/>
    <w:rsid w:val="00E029C1"/>
    <w:rsid w:val="00E02DD0"/>
    <w:rsid w:val="00E03296"/>
    <w:rsid w:val="00E032D8"/>
    <w:rsid w:val="00E03703"/>
    <w:rsid w:val="00E0406B"/>
    <w:rsid w:val="00E044E7"/>
    <w:rsid w:val="00E0461A"/>
    <w:rsid w:val="00E04A4F"/>
    <w:rsid w:val="00E04B01"/>
    <w:rsid w:val="00E04C4E"/>
    <w:rsid w:val="00E04C4F"/>
    <w:rsid w:val="00E05CC1"/>
    <w:rsid w:val="00E05D1E"/>
    <w:rsid w:val="00E0614D"/>
    <w:rsid w:val="00E06242"/>
    <w:rsid w:val="00E06C32"/>
    <w:rsid w:val="00E070B6"/>
    <w:rsid w:val="00E0722E"/>
    <w:rsid w:val="00E07548"/>
    <w:rsid w:val="00E07638"/>
    <w:rsid w:val="00E07921"/>
    <w:rsid w:val="00E07AE9"/>
    <w:rsid w:val="00E07B97"/>
    <w:rsid w:val="00E07DA7"/>
    <w:rsid w:val="00E100E1"/>
    <w:rsid w:val="00E103AD"/>
    <w:rsid w:val="00E1103B"/>
    <w:rsid w:val="00E11369"/>
    <w:rsid w:val="00E117C0"/>
    <w:rsid w:val="00E1187A"/>
    <w:rsid w:val="00E119D7"/>
    <w:rsid w:val="00E11F6B"/>
    <w:rsid w:val="00E121A9"/>
    <w:rsid w:val="00E12897"/>
    <w:rsid w:val="00E12CAE"/>
    <w:rsid w:val="00E12F2C"/>
    <w:rsid w:val="00E1359B"/>
    <w:rsid w:val="00E136C8"/>
    <w:rsid w:val="00E137E4"/>
    <w:rsid w:val="00E13DA7"/>
    <w:rsid w:val="00E13FF2"/>
    <w:rsid w:val="00E14014"/>
    <w:rsid w:val="00E149C7"/>
    <w:rsid w:val="00E14DC2"/>
    <w:rsid w:val="00E15971"/>
    <w:rsid w:val="00E15992"/>
    <w:rsid w:val="00E15E94"/>
    <w:rsid w:val="00E15F86"/>
    <w:rsid w:val="00E16292"/>
    <w:rsid w:val="00E16325"/>
    <w:rsid w:val="00E16DF6"/>
    <w:rsid w:val="00E17262"/>
    <w:rsid w:val="00E1726B"/>
    <w:rsid w:val="00E175A4"/>
    <w:rsid w:val="00E17CFC"/>
    <w:rsid w:val="00E17D24"/>
    <w:rsid w:val="00E205B8"/>
    <w:rsid w:val="00E206C9"/>
    <w:rsid w:val="00E20BBF"/>
    <w:rsid w:val="00E20CEE"/>
    <w:rsid w:val="00E20DD2"/>
    <w:rsid w:val="00E215AF"/>
    <w:rsid w:val="00E21EE4"/>
    <w:rsid w:val="00E21F7A"/>
    <w:rsid w:val="00E22053"/>
    <w:rsid w:val="00E2254B"/>
    <w:rsid w:val="00E2289E"/>
    <w:rsid w:val="00E22C4C"/>
    <w:rsid w:val="00E22E5D"/>
    <w:rsid w:val="00E23396"/>
    <w:rsid w:val="00E2389E"/>
    <w:rsid w:val="00E23AA4"/>
    <w:rsid w:val="00E24615"/>
    <w:rsid w:val="00E24993"/>
    <w:rsid w:val="00E24B28"/>
    <w:rsid w:val="00E24BEE"/>
    <w:rsid w:val="00E24C8A"/>
    <w:rsid w:val="00E24DDD"/>
    <w:rsid w:val="00E24FB5"/>
    <w:rsid w:val="00E250C2"/>
    <w:rsid w:val="00E25C5A"/>
    <w:rsid w:val="00E25C88"/>
    <w:rsid w:val="00E25ECE"/>
    <w:rsid w:val="00E25F84"/>
    <w:rsid w:val="00E2617F"/>
    <w:rsid w:val="00E261E9"/>
    <w:rsid w:val="00E26227"/>
    <w:rsid w:val="00E2646C"/>
    <w:rsid w:val="00E2649A"/>
    <w:rsid w:val="00E26D3E"/>
    <w:rsid w:val="00E2738B"/>
    <w:rsid w:val="00E2785A"/>
    <w:rsid w:val="00E27B14"/>
    <w:rsid w:val="00E27C98"/>
    <w:rsid w:val="00E301CB"/>
    <w:rsid w:val="00E30494"/>
    <w:rsid w:val="00E30701"/>
    <w:rsid w:val="00E3075A"/>
    <w:rsid w:val="00E3075B"/>
    <w:rsid w:val="00E30A06"/>
    <w:rsid w:val="00E3146D"/>
    <w:rsid w:val="00E3153F"/>
    <w:rsid w:val="00E316A2"/>
    <w:rsid w:val="00E3196B"/>
    <w:rsid w:val="00E31E6E"/>
    <w:rsid w:val="00E326B6"/>
    <w:rsid w:val="00E32AE9"/>
    <w:rsid w:val="00E333EE"/>
    <w:rsid w:val="00E33FEA"/>
    <w:rsid w:val="00E34022"/>
    <w:rsid w:val="00E343B1"/>
    <w:rsid w:val="00E34576"/>
    <w:rsid w:val="00E34709"/>
    <w:rsid w:val="00E34DA9"/>
    <w:rsid w:val="00E35A1D"/>
    <w:rsid w:val="00E35BE0"/>
    <w:rsid w:val="00E363C1"/>
    <w:rsid w:val="00E36921"/>
    <w:rsid w:val="00E36C51"/>
    <w:rsid w:val="00E37239"/>
    <w:rsid w:val="00E3799B"/>
    <w:rsid w:val="00E40A12"/>
    <w:rsid w:val="00E40AAE"/>
    <w:rsid w:val="00E40EC1"/>
    <w:rsid w:val="00E413C1"/>
    <w:rsid w:val="00E41D97"/>
    <w:rsid w:val="00E423F2"/>
    <w:rsid w:val="00E425B6"/>
    <w:rsid w:val="00E425CC"/>
    <w:rsid w:val="00E425FD"/>
    <w:rsid w:val="00E42E42"/>
    <w:rsid w:val="00E43CAB"/>
    <w:rsid w:val="00E43F87"/>
    <w:rsid w:val="00E4449E"/>
    <w:rsid w:val="00E4485B"/>
    <w:rsid w:val="00E44CEC"/>
    <w:rsid w:val="00E44E18"/>
    <w:rsid w:val="00E452B0"/>
    <w:rsid w:val="00E453A7"/>
    <w:rsid w:val="00E45B8F"/>
    <w:rsid w:val="00E45FA0"/>
    <w:rsid w:val="00E46696"/>
    <w:rsid w:val="00E46965"/>
    <w:rsid w:val="00E469ED"/>
    <w:rsid w:val="00E46DFC"/>
    <w:rsid w:val="00E471A8"/>
    <w:rsid w:val="00E47FFD"/>
    <w:rsid w:val="00E502CA"/>
    <w:rsid w:val="00E50422"/>
    <w:rsid w:val="00E50EB3"/>
    <w:rsid w:val="00E5124F"/>
    <w:rsid w:val="00E52110"/>
    <w:rsid w:val="00E52432"/>
    <w:rsid w:val="00E525A9"/>
    <w:rsid w:val="00E52624"/>
    <w:rsid w:val="00E52925"/>
    <w:rsid w:val="00E52964"/>
    <w:rsid w:val="00E532D6"/>
    <w:rsid w:val="00E534EE"/>
    <w:rsid w:val="00E53910"/>
    <w:rsid w:val="00E53C99"/>
    <w:rsid w:val="00E54AF1"/>
    <w:rsid w:val="00E54D54"/>
    <w:rsid w:val="00E55103"/>
    <w:rsid w:val="00E5514D"/>
    <w:rsid w:val="00E5524D"/>
    <w:rsid w:val="00E55AA9"/>
    <w:rsid w:val="00E56016"/>
    <w:rsid w:val="00E5615F"/>
    <w:rsid w:val="00E5668F"/>
    <w:rsid w:val="00E56758"/>
    <w:rsid w:val="00E56CB2"/>
    <w:rsid w:val="00E56DF0"/>
    <w:rsid w:val="00E57B26"/>
    <w:rsid w:val="00E57C4F"/>
    <w:rsid w:val="00E6024E"/>
    <w:rsid w:val="00E60B8C"/>
    <w:rsid w:val="00E61037"/>
    <w:rsid w:val="00E6177A"/>
    <w:rsid w:val="00E62080"/>
    <w:rsid w:val="00E623CB"/>
    <w:rsid w:val="00E62539"/>
    <w:rsid w:val="00E62C47"/>
    <w:rsid w:val="00E633F2"/>
    <w:rsid w:val="00E636AA"/>
    <w:rsid w:val="00E637AC"/>
    <w:rsid w:val="00E6391E"/>
    <w:rsid w:val="00E63A2C"/>
    <w:rsid w:val="00E643FF"/>
    <w:rsid w:val="00E6442F"/>
    <w:rsid w:val="00E6494D"/>
    <w:rsid w:val="00E64C89"/>
    <w:rsid w:val="00E6513A"/>
    <w:rsid w:val="00E658E7"/>
    <w:rsid w:val="00E65C23"/>
    <w:rsid w:val="00E65C81"/>
    <w:rsid w:val="00E66BB1"/>
    <w:rsid w:val="00E66D53"/>
    <w:rsid w:val="00E66E5B"/>
    <w:rsid w:val="00E66F99"/>
    <w:rsid w:val="00E66FC4"/>
    <w:rsid w:val="00E672D4"/>
    <w:rsid w:val="00E672D5"/>
    <w:rsid w:val="00E67774"/>
    <w:rsid w:val="00E67B3B"/>
    <w:rsid w:val="00E67CB3"/>
    <w:rsid w:val="00E7006C"/>
    <w:rsid w:val="00E70123"/>
    <w:rsid w:val="00E70157"/>
    <w:rsid w:val="00E70403"/>
    <w:rsid w:val="00E70441"/>
    <w:rsid w:val="00E70575"/>
    <w:rsid w:val="00E706FF"/>
    <w:rsid w:val="00E70A1E"/>
    <w:rsid w:val="00E70ACC"/>
    <w:rsid w:val="00E70DC9"/>
    <w:rsid w:val="00E7105F"/>
    <w:rsid w:val="00E710C6"/>
    <w:rsid w:val="00E719D3"/>
    <w:rsid w:val="00E71C0A"/>
    <w:rsid w:val="00E720DD"/>
    <w:rsid w:val="00E72549"/>
    <w:rsid w:val="00E726B1"/>
    <w:rsid w:val="00E728D6"/>
    <w:rsid w:val="00E72CA9"/>
    <w:rsid w:val="00E735B6"/>
    <w:rsid w:val="00E73AC3"/>
    <w:rsid w:val="00E73BCD"/>
    <w:rsid w:val="00E73CF9"/>
    <w:rsid w:val="00E74429"/>
    <w:rsid w:val="00E74FE0"/>
    <w:rsid w:val="00E75125"/>
    <w:rsid w:val="00E75705"/>
    <w:rsid w:val="00E75A52"/>
    <w:rsid w:val="00E75B13"/>
    <w:rsid w:val="00E75DEC"/>
    <w:rsid w:val="00E75F4F"/>
    <w:rsid w:val="00E76439"/>
    <w:rsid w:val="00E76C63"/>
    <w:rsid w:val="00E772B5"/>
    <w:rsid w:val="00E774FC"/>
    <w:rsid w:val="00E77C31"/>
    <w:rsid w:val="00E77C72"/>
    <w:rsid w:val="00E802BA"/>
    <w:rsid w:val="00E81309"/>
    <w:rsid w:val="00E813F9"/>
    <w:rsid w:val="00E814E4"/>
    <w:rsid w:val="00E81D3F"/>
    <w:rsid w:val="00E81D71"/>
    <w:rsid w:val="00E81FE3"/>
    <w:rsid w:val="00E82001"/>
    <w:rsid w:val="00E8231B"/>
    <w:rsid w:val="00E8231E"/>
    <w:rsid w:val="00E82A05"/>
    <w:rsid w:val="00E82C49"/>
    <w:rsid w:val="00E82EA6"/>
    <w:rsid w:val="00E8337F"/>
    <w:rsid w:val="00E83A50"/>
    <w:rsid w:val="00E83BEE"/>
    <w:rsid w:val="00E83EA6"/>
    <w:rsid w:val="00E84268"/>
    <w:rsid w:val="00E844D1"/>
    <w:rsid w:val="00E8453D"/>
    <w:rsid w:val="00E84E5B"/>
    <w:rsid w:val="00E85B94"/>
    <w:rsid w:val="00E862C2"/>
    <w:rsid w:val="00E8641E"/>
    <w:rsid w:val="00E8647F"/>
    <w:rsid w:val="00E86B26"/>
    <w:rsid w:val="00E86EF5"/>
    <w:rsid w:val="00E8751E"/>
    <w:rsid w:val="00E879C9"/>
    <w:rsid w:val="00E87DD1"/>
    <w:rsid w:val="00E87DEB"/>
    <w:rsid w:val="00E900F2"/>
    <w:rsid w:val="00E90247"/>
    <w:rsid w:val="00E905E7"/>
    <w:rsid w:val="00E90AA0"/>
    <w:rsid w:val="00E9136E"/>
    <w:rsid w:val="00E91524"/>
    <w:rsid w:val="00E91A77"/>
    <w:rsid w:val="00E91DDF"/>
    <w:rsid w:val="00E91E18"/>
    <w:rsid w:val="00E92535"/>
    <w:rsid w:val="00E925E3"/>
    <w:rsid w:val="00E929EF"/>
    <w:rsid w:val="00E92D6D"/>
    <w:rsid w:val="00E93337"/>
    <w:rsid w:val="00E93700"/>
    <w:rsid w:val="00E93A9D"/>
    <w:rsid w:val="00E93B49"/>
    <w:rsid w:val="00E93CBB"/>
    <w:rsid w:val="00E93F01"/>
    <w:rsid w:val="00E94038"/>
    <w:rsid w:val="00E94E0B"/>
    <w:rsid w:val="00E94E18"/>
    <w:rsid w:val="00E95122"/>
    <w:rsid w:val="00E95613"/>
    <w:rsid w:val="00E96293"/>
    <w:rsid w:val="00E9683E"/>
    <w:rsid w:val="00E96C9E"/>
    <w:rsid w:val="00E96D79"/>
    <w:rsid w:val="00E972DA"/>
    <w:rsid w:val="00E974D4"/>
    <w:rsid w:val="00E97682"/>
    <w:rsid w:val="00E976ED"/>
    <w:rsid w:val="00E9785D"/>
    <w:rsid w:val="00E97EE1"/>
    <w:rsid w:val="00EA004B"/>
    <w:rsid w:val="00EA00C9"/>
    <w:rsid w:val="00EA01CB"/>
    <w:rsid w:val="00EA026D"/>
    <w:rsid w:val="00EA03D8"/>
    <w:rsid w:val="00EA0744"/>
    <w:rsid w:val="00EA0BCC"/>
    <w:rsid w:val="00EA0CA6"/>
    <w:rsid w:val="00EA0F68"/>
    <w:rsid w:val="00EA12D0"/>
    <w:rsid w:val="00EA1BFB"/>
    <w:rsid w:val="00EA1D00"/>
    <w:rsid w:val="00EA1DDB"/>
    <w:rsid w:val="00EA20C4"/>
    <w:rsid w:val="00EA20CE"/>
    <w:rsid w:val="00EA276A"/>
    <w:rsid w:val="00EA2B7E"/>
    <w:rsid w:val="00EA2BCB"/>
    <w:rsid w:val="00EA2DBF"/>
    <w:rsid w:val="00EA2E96"/>
    <w:rsid w:val="00EA3722"/>
    <w:rsid w:val="00EA3A54"/>
    <w:rsid w:val="00EA4739"/>
    <w:rsid w:val="00EA4A13"/>
    <w:rsid w:val="00EA4AC6"/>
    <w:rsid w:val="00EA4B65"/>
    <w:rsid w:val="00EA4BAB"/>
    <w:rsid w:val="00EA5494"/>
    <w:rsid w:val="00EA5B44"/>
    <w:rsid w:val="00EA5D21"/>
    <w:rsid w:val="00EA5DC1"/>
    <w:rsid w:val="00EA630B"/>
    <w:rsid w:val="00EA6ABE"/>
    <w:rsid w:val="00EA6DF4"/>
    <w:rsid w:val="00EA6E45"/>
    <w:rsid w:val="00EA6FB0"/>
    <w:rsid w:val="00EA7041"/>
    <w:rsid w:val="00EA7FEA"/>
    <w:rsid w:val="00EB0298"/>
    <w:rsid w:val="00EB0396"/>
    <w:rsid w:val="00EB03D6"/>
    <w:rsid w:val="00EB07F2"/>
    <w:rsid w:val="00EB0B16"/>
    <w:rsid w:val="00EB0FE6"/>
    <w:rsid w:val="00EB12E2"/>
    <w:rsid w:val="00EB132A"/>
    <w:rsid w:val="00EB181F"/>
    <w:rsid w:val="00EB18B5"/>
    <w:rsid w:val="00EB1941"/>
    <w:rsid w:val="00EB19AA"/>
    <w:rsid w:val="00EB1C3E"/>
    <w:rsid w:val="00EB24ED"/>
    <w:rsid w:val="00EB29CF"/>
    <w:rsid w:val="00EB2DD8"/>
    <w:rsid w:val="00EB2F04"/>
    <w:rsid w:val="00EB3204"/>
    <w:rsid w:val="00EB3526"/>
    <w:rsid w:val="00EB3A1C"/>
    <w:rsid w:val="00EB3D9F"/>
    <w:rsid w:val="00EB45F5"/>
    <w:rsid w:val="00EB487A"/>
    <w:rsid w:val="00EB4A0A"/>
    <w:rsid w:val="00EB4A3B"/>
    <w:rsid w:val="00EB4B2E"/>
    <w:rsid w:val="00EB4C9A"/>
    <w:rsid w:val="00EB55C0"/>
    <w:rsid w:val="00EB5892"/>
    <w:rsid w:val="00EB5ADA"/>
    <w:rsid w:val="00EB5F5A"/>
    <w:rsid w:val="00EB5FA7"/>
    <w:rsid w:val="00EB6099"/>
    <w:rsid w:val="00EB66AA"/>
    <w:rsid w:val="00EB69FB"/>
    <w:rsid w:val="00EB7737"/>
    <w:rsid w:val="00EB7868"/>
    <w:rsid w:val="00EB7AA5"/>
    <w:rsid w:val="00EB7CB5"/>
    <w:rsid w:val="00EB7EA2"/>
    <w:rsid w:val="00EB7F66"/>
    <w:rsid w:val="00EC0162"/>
    <w:rsid w:val="00EC068F"/>
    <w:rsid w:val="00EC0CB2"/>
    <w:rsid w:val="00EC1C44"/>
    <w:rsid w:val="00EC1D36"/>
    <w:rsid w:val="00EC1F6F"/>
    <w:rsid w:val="00EC21AD"/>
    <w:rsid w:val="00EC23D2"/>
    <w:rsid w:val="00EC29AD"/>
    <w:rsid w:val="00EC3049"/>
    <w:rsid w:val="00EC352C"/>
    <w:rsid w:val="00EC3A0F"/>
    <w:rsid w:val="00EC3C59"/>
    <w:rsid w:val="00EC3E11"/>
    <w:rsid w:val="00EC4012"/>
    <w:rsid w:val="00EC4470"/>
    <w:rsid w:val="00EC44F7"/>
    <w:rsid w:val="00EC4885"/>
    <w:rsid w:val="00EC49FE"/>
    <w:rsid w:val="00EC5258"/>
    <w:rsid w:val="00EC5799"/>
    <w:rsid w:val="00EC5B75"/>
    <w:rsid w:val="00EC5D3B"/>
    <w:rsid w:val="00EC5DBB"/>
    <w:rsid w:val="00EC6322"/>
    <w:rsid w:val="00EC706C"/>
    <w:rsid w:val="00EC7F7C"/>
    <w:rsid w:val="00ED01CE"/>
    <w:rsid w:val="00ED01F7"/>
    <w:rsid w:val="00ED0672"/>
    <w:rsid w:val="00ED07E9"/>
    <w:rsid w:val="00ED083F"/>
    <w:rsid w:val="00ED10A2"/>
    <w:rsid w:val="00ED1505"/>
    <w:rsid w:val="00ED1661"/>
    <w:rsid w:val="00ED18D7"/>
    <w:rsid w:val="00ED1C61"/>
    <w:rsid w:val="00ED1C7F"/>
    <w:rsid w:val="00ED1FE1"/>
    <w:rsid w:val="00ED210C"/>
    <w:rsid w:val="00ED25F3"/>
    <w:rsid w:val="00ED29FA"/>
    <w:rsid w:val="00ED2C25"/>
    <w:rsid w:val="00ED2DC4"/>
    <w:rsid w:val="00ED304B"/>
    <w:rsid w:val="00ED3389"/>
    <w:rsid w:val="00ED368F"/>
    <w:rsid w:val="00ED36EA"/>
    <w:rsid w:val="00ED3724"/>
    <w:rsid w:val="00ED37D9"/>
    <w:rsid w:val="00ED3D84"/>
    <w:rsid w:val="00ED3E50"/>
    <w:rsid w:val="00ED46B9"/>
    <w:rsid w:val="00ED499F"/>
    <w:rsid w:val="00ED5284"/>
    <w:rsid w:val="00ED5567"/>
    <w:rsid w:val="00ED55B5"/>
    <w:rsid w:val="00ED5782"/>
    <w:rsid w:val="00ED5AD2"/>
    <w:rsid w:val="00ED5B9B"/>
    <w:rsid w:val="00ED5D6D"/>
    <w:rsid w:val="00ED5E92"/>
    <w:rsid w:val="00ED6988"/>
    <w:rsid w:val="00ED701E"/>
    <w:rsid w:val="00ED7070"/>
    <w:rsid w:val="00ED70EB"/>
    <w:rsid w:val="00ED7288"/>
    <w:rsid w:val="00ED72B9"/>
    <w:rsid w:val="00ED7A52"/>
    <w:rsid w:val="00ED7C5E"/>
    <w:rsid w:val="00EE03AC"/>
    <w:rsid w:val="00EE09BD"/>
    <w:rsid w:val="00EE0AD1"/>
    <w:rsid w:val="00EE0EB0"/>
    <w:rsid w:val="00EE0F1A"/>
    <w:rsid w:val="00EE0F83"/>
    <w:rsid w:val="00EE100A"/>
    <w:rsid w:val="00EE1B60"/>
    <w:rsid w:val="00EE1DE9"/>
    <w:rsid w:val="00EE1E6C"/>
    <w:rsid w:val="00EE1F5F"/>
    <w:rsid w:val="00EE1FB5"/>
    <w:rsid w:val="00EE2923"/>
    <w:rsid w:val="00EE29CD"/>
    <w:rsid w:val="00EE2F92"/>
    <w:rsid w:val="00EE2FBB"/>
    <w:rsid w:val="00EE30B7"/>
    <w:rsid w:val="00EE3290"/>
    <w:rsid w:val="00EE3591"/>
    <w:rsid w:val="00EE3AF5"/>
    <w:rsid w:val="00EE3CA4"/>
    <w:rsid w:val="00EE48F6"/>
    <w:rsid w:val="00EE4E9C"/>
    <w:rsid w:val="00EE4FC3"/>
    <w:rsid w:val="00EE55FE"/>
    <w:rsid w:val="00EE56E6"/>
    <w:rsid w:val="00EE5CF8"/>
    <w:rsid w:val="00EE5F19"/>
    <w:rsid w:val="00EE639B"/>
    <w:rsid w:val="00EE672E"/>
    <w:rsid w:val="00EE6C8A"/>
    <w:rsid w:val="00EE6E1C"/>
    <w:rsid w:val="00EE6FD6"/>
    <w:rsid w:val="00EE7006"/>
    <w:rsid w:val="00EE7335"/>
    <w:rsid w:val="00EE7794"/>
    <w:rsid w:val="00EE7802"/>
    <w:rsid w:val="00EE7C60"/>
    <w:rsid w:val="00EE7C9C"/>
    <w:rsid w:val="00EE7E60"/>
    <w:rsid w:val="00EF0002"/>
    <w:rsid w:val="00EF01D4"/>
    <w:rsid w:val="00EF0972"/>
    <w:rsid w:val="00EF0EC8"/>
    <w:rsid w:val="00EF0FC5"/>
    <w:rsid w:val="00EF0FE4"/>
    <w:rsid w:val="00EF12F7"/>
    <w:rsid w:val="00EF18C7"/>
    <w:rsid w:val="00EF193B"/>
    <w:rsid w:val="00EF1A11"/>
    <w:rsid w:val="00EF1A54"/>
    <w:rsid w:val="00EF1A84"/>
    <w:rsid w:val="00EF1E27"/>
    <w:rsid w:val="00EF2C77"/>
    <w:rsid w:val="00EF2CB7"/>
    <w:rsid w:val="00EF2E55"/>
    <w:rsid w:val="00EF307D"/>
    <w:rsid w:val="00EF3E26"/>
    <w:rsid w:val="00EF3F30"/>
    <w:rsid w:val="00EF4227"/>
    <w:rsid w:val="00EF4374"/>
    <w:rsid w:val="00EF462F"/>
    <w:rsid w:val="00EF49DB"/>
    <w:rsid w:val="00EF5216"/>
    <w:rsid w:val="00EF5396"/>
    <w:rsid w:val="00EF5437"/>
    <w:rsid w:val="00EF5591"/>
    <w:rsid w:val="00EF571F"/>
    <w:rsid w:val="00EF5A13"/>
    <w:rsid w:val="00EF63A5"/>
    <w:rsid w:val="00EF6913"/>
    <w:rsid w:val="00EF6D30"/>
    <w:rsid w:val="00EF744E"/>
    <w:rsid w:val="00EF77D3"/>
    <w:rsid w:val="00EF78B7"/>
    <w:rsid w:val="00EF79C6"/>
    <w:rsid w:val="00EF7CBA"/>
    <w:rsid w:val="00EF7D96"/>
    <w:rsid w:val="00EF7E41"/>
    <w:rsid w:val="00F0020C"/>
    <w:rsid w:val="00F00733"/>
    <w:rsid w:val="00F00DDA"/>
    <w:rsid w:val="00F00EC1"/>
    <w:rsid w:val="00F00EE9"/>
    <w:rsid w:val="00F00F0F"/>
    <w:rsid w:val="00F017CC"/>
    <w:rsid w:val="00F01B43"/>
    <w:rsid w:val="00F02165"/>
    <w:rsid w:val="00F02358"/>
    <w:rsid w:val="00F0255E"/>
    <w:rsid w:val="00F0290E"/>
    <w:rsid w:val="00F02AEA"/>
    <w:rsid w:val="00F030E4"/>
    <w:rsid w:val="00F031E1"/>
    <w:rsid w:val="00F03295"/>
    <w:rsid w:val="00F03353"/>
    <w:rsid w:val="00F03F87"/>
    <w:rsid w:val="00F0516E"/>
    <w:rsid w:val="00F051AB"/>
    <w:rsid w:val="00F05252"/>
    <w:rsid w:val="00F05506"/>
    <w:rsid w:val="00F06016"/>
    <w:rsid w:val="00F06362"/>
    <w:rsid w:val="00F06830"/>
    <w:rsid w:val="00F07349"/>
    <w:rsid w:val="00F07452"/>
    <w:rsid w:val="00F0786D"/>
    <w:rsid w:val="00F078AE"/>
    <w:rsid w:val="00F07AF5"/>
    <w:rsid w:val="00F07F9E"/>
    <w:rsid w:val="00F07FCD"/>
    <w:rsid w:val="00F1015D"/>
    <w:rsid w:val="00F101C1"/>
    <w:rsid w:val="00F1023E"/>
    <w:rsid w:val="00F108CE"/>
    <w:rsid w:val="00F10A28"/>
    <w:rsid w:val="00F10AA4"/>
    <w:rsid w:val="00F10DCF"/>
    <w:rsid w:val="00F11940"/>
    <w:rsid w:val="00F11EE9"/>
    <w:rsid w:val="00F11F73"/>
    <w:rsid w:val="00F11F78"/>
    <w:rsid w:val="00F1253B"/>
    <w:rsid w:val="00F1270C"/>
    <w:rsid w:val="00F12B12"/>
    <w:rsid w:val="00F1329C"/>
    <w:rsid w:val="00F13394"/>
    <w:rsid w:val="00F135E1"/>
    <w:rsid w:val="00F13759"/>
    <w:rsid w:val="00F1391E"/>
    <w:rsid w:val="00F139C1"/>
    <w:rsid w:val="00F13D12"/>
    <w:rsid w:val="00F14040"/>
    <w:rsid w:val="00F14202"/>
    <w:rsid w:val="00F14AAB"/>
    <w:rsid w:val="00F1528A"/>
    <w:rsid w:val="00F15397"/>
    <w:rsid w:val="00F154F2"/>
    <w:rsid w:val="00F156D3"/>
    <w:rsid w:val="00F15784"/>
    <w:rsid w:val="00F15C65"/>
    <w:rsid w:val="00F1602E"/>
    <w:rsid w:val="00F160D7"/>
    <w:rsid w:val="00F16550"/>
    <w:rsid w:val="00F16ADC"/>
    <w:rsid w:val="00F16B8A"/>
    <w:rsid w:val="00F16C34"/>
    <w:rsid w:val="00F16C53"/>
    <w:rsid w:val="00F16D41"/>
    <w:rsid w:val="00F175AF"/>
    <w:rsid w:val="00F17C6B"/>
    <w:rsid w:val="00F2049B"/>
    <w:rsid w:val="00F20AFF"/>
    <w:rsid w:val="00F21007"/>
    <w:rsid w:val="00F21682"/>
    <w:rsid w:val="00F21692"/>
    <w:rsid w:val="00F21A1B"/>
    <w:rsid w:val="00F22078"/>
    <w:rsid w:val="00F22A51"/>
    <w:rsid w:val="00F22CA6"/>
    <w:rsid w:val="00F22D2E"/>
    <w:rsid w:val="00F240C1"/>
    <w:rsid w:val="00F2416F"/>
    <w:rsid w:val="00F243F6"/>
    <w:rsid w:val="00F2447F"/>
    <w:rsid w:val="00F24731"/>
    <w:rsid w:val="00F24811"/>
    <w:rsid w:val="00F2496D"/>
    <w:rsid w:val="00F25113"/>
    <w:rsid w:val="00F25A2F"/>
    <w:rsid w:val="00F25AFD"/>
    <w:rsid w:val="00F25B62"/>
    <w:rsid w:val="00F25BEB"/>
    <w:rsid w:val="00F25F72"/>
    <w:rsid w:val="00F269A8"/>
    <w:rsid w:val="00F26B46"/>
    <w:rsid w:val="00F26EC3"/>
    <w:rsid w:val="00F271F5"/>
    <w:rsid w:val="00F27B05"/>
    <w:rsid w:val="00F27B6D"/>
    <w:rsid w:val="00F27D7B"/>
    <w:rsid w:val="00F27E4A"/>
    <w:rsid w:val="00F302BC"/>
    <w:rsid w:val="00F307E9"/>
    <w:rsid w:val="00F31407"/>
    <w:rsid w:val="00F315A0"/>
    <w:rsid w:val="00F3178F"/>
    <w:rsid w:val="00F31C96"/>
    <w:rsid w:val="00F32374"/>
    <w:rsid w:val="00F32662"/>
    <w:rsid w:val="00F33116"/>
    <w:rsid w:val="00F331F9"/>
    <w:rsid w:val="00F33219"/>
    <w:rsid w:val="00F337EC"/>
    <w:rsid w:val="00F33D8F"/>
    <w:rsid w:val="00F349B6"/>
    <w:rsid w:val="00F34ECE"/>
    <w:rsid w:val="00F355C4"/>
    <w:rsid w:val="00F3575A"/>
    <w:rsid w:val="00F358F6"/>
    <w:rsid w:val="00F35D28"/>
    <w:rsid w:val="00F35E99"/>
    <w:rsid w:val="00F36082"/>
    <w:rsid w:val="00F367AD"/>
    <w:rsid w:val="00F36B20"/>
    <w:rsid w:val="00F36D66"/>
    <w:rsid w:val="00F36FFE"/>
    <w:rsid w:val="00F375A6"/>
    <w:rsid w:val="00F375EF"/>
    <w:rsid w:val="00F37D67"/>
    <w:rsid w:val="00F37EBC"/>
    <w:rsid w:val="00F40497"/>
    <w:rsid w:val="00F40677"/>
    <w:rsid w:val="00F40B66"/>
    <w:rsid w:val="00F40F26"/>
    <w:rsid w:val="00F41516"/>
    <w:rsid w:val="00F415DA"/>
    <w:rsid w:val="00F418FB"/>
    <w:rsid w:val="00F41B8D"/>
    <w:rsid w:val="00F41E7C"/>
    <w:rsid w:val="00F41FD1"/>
    <w:rsid w:val="00F429F7"/>
    <w:rsid w:val="00F42B63"/>
    <w:rsid w:val="00F42C4D"/>
    <w:rsid w:val="00F42F76"/>
    <w:rsid w:val="00F4301A"/>
    <w:rsid w:val="00F431D3"/>
    <w:rsid w:val="00F43688"/>
    <w:rsid w:val="00F448C6"/>
    <w:rsid w:val="00F44DA9"/>
    <w:rsid w:val="00F450E4"/>
    <w:rsid w:val="00F45132"/>
    <w:rsid w:val="00F4568F"/>
    <w:rsid w:val="00F45E2F"/>
    <w:rsid w:val="00F45F3F"/>
    <w:rsid w:val="00F464FA"/>
    <w:rsid w:val="00F46A4F"/>
    <w:rsid w:val="00F47502"/>
    <w:rsid w:val="00F4767A"/>
    <w:rsid w:val="00F479AB"/>
    <w:rsid w:val="00F5021D"/>
    <w:rsid w:val="00F507EC"/>
    <w:rsid w:val="00F50B32"/>
    <w:rsid w:val="00F50DD1"/>
    <w:rsid w:val="00F514D3"/>
    <w:rsid w:val="00F51573"/>
    <w:rsid w:val="00F51B00"/>
    <w:rsid w:val="00F51C35"/>
    <w:rsid w:val="00F51FA6"/>
    <w:rsid w:val="00F521F4"/>
    <w:rsid w:val="00F5225C"/>
    <w:rsid w:val="00F5249B"/>
    <w:rsid w:val="00F52513"/>
    <w:rsid w:val="00F526D5"/>
    <w:rsid w:val="00F52958"/>
    <w:rsid w:val="00F53705"/>
    <w:rsid w:val="00F53AA4"/>
    <w:rsid w:val="00F54094"/>
    <w:rsid w:val="00F54281"/>
    <w:rsid w:val="00F5492D"/>
    <w:rsid w:val="00F54B52"/>
    <w:rsid w:val="00F54F13"/>
    <w:rsid w:val="00F55112"/>
    <w:rsid w:val="00F5511A"/>
    <w:rsid w:val="00F554AB"/>
    <w:rsid w:val="00F55B1C"/>
    <w:rsid w:val="00F55B7C"/>
    <w:rsid w:val="00F55D1F"/>
    <w:rsid w:val="00F560DC"/>
    <w:rsid w:val="00F563EC"/>
    <w:rsid w:val="00F5686F"/>
    <w:rsid w:val="00F56D67"/>
    <w:rsid w:val="00F573DF"/>
    <w:rsid w:val="00F5757C"/>
    <w:rsid w:val="00F5774E"/>
    <w:rsid w:val="00F57934"/>
    <w:rsid w:val="00F57D30"/>
    <w:rsid w:val="00F57E91"/>
    <w:rsid w:val="00F60452"/>
    <w:rsid w:val="00F60582"/>
    <w:rsid w:val="00F60616"/>
    <w:rsid w:val="00F606AA"/>
    <w:rsid w:val="00F60812"/>
    <w:rsid w:val="00F60A44"/>
    <w:rsid w:val="00F60C52"/>
    <w:rsid w:val="00F60DD7"/>
    <w:rsid w:val="00F60FB1"/>
    <w:rsid w:val="00F61052"/>
    <w:rsid w:val="00F614B7"/>
    <w:rsid w:val="00F61944"/>
    <w:rsid w:val="00F621E7"/>
    <w:rsid w:val="00F6266D"/>
    <w:rsid w:val="00F62CFD"/>
    <w:rsid w:val="00F62F86"/>
    <w:rsid w:val="00F62FB4"/>
    <w:rsid w:val="00F637A6"/>
    <w:rsid w:val="00F63995"/>
    <w:rsid w:val="00F645D9"/>
    <w:rsid w:val="00F649E6"/>
    <w:rsid w:val="00F64BC3"/>
    <w:rsid w:val="00F651A2"/>
    <w:rsid w:val="00F654D8"/>
    <w:rsid w:val="00F65681"/>
    <w:rsid w:val="00F65E94"/>
    <w:rsid w:val="00F660BC"/>
    <w:rsid w:val="00F66120"/>
    <w:rsid w:val="00F6627F"/>
    <w:rsid w:val="00F664FB"/>
    <w:rsid w:val="00F66631"/>
    <w:rsid w:val="00F66956"/>
    <w:rsid w:val="00F66E45"/>
    <w:rsid w:val="00F67021"/>
    <w:rsid w:val="00F6733A"/>
    <w:rsid w:val="00F673E7"/>
    <w:rsid w:val="00F67513"/>
    <w:rsid w:val="00F67746"/>
    <w:rsid w:val="00F6787B"/>
    <w:rsid w:val="00F679A7"/>
    <w:rsid w:val="00F70235"/>
    <w:rsid w:val="00F70296"/>
    <w:rsid w:val="00F70478"/>
    <w:rsid w:val="00F70E47"/>
    <w:rsid w:val="00F7108B"/>
    <w:rsid w:val="00F71357"/>
    <w:rsid w:val="00F716BA"/>
    <w:rsid w:val="00F717ED"/>
    <w:rsid w:val="00F7190F"/>
    <w:rsid w:val="00F71EA4"/>
    <w:rsid w:val="00F71F28"/>
    <w:rsid w:val="00F72383"/>
    <w:rsid w:val="00F7273E"/>
    <w:rsid w:val="00F7274D"/>
    <w:rsid w:val="00F72956"/>
    <w:rsid w:val="00F72980"/>
    <w:rsid w:val="00F72EC3"/>
    <w:rsid w:val="00F72F30"/>
    <w:rsid w:val="00F73271"/>
    <w:rsid w:val="00F73AE3"/>
    <w:rsid w:val="00F73D57"/>
    <w:rsid w:val="00F73DC5"/>
    <w:rsid w:val="00F74003"/>
    <w:rsid w:val="00F745A2"/>
    <w:rsid w:val="00F74D32"/>
    <w:rsid w:val="00F74D61"/>
    <w:rsid w:val="00F75217"/>
    <w:rsid w:val="00F75742"/>
    <w:rsid w:val="00F75749"/>
    <w:rsid w:val="00F75C3C"/>
    <w:rsid w:val="00F7600B"/>
    <w:rsid w:val="00F76036"/>
    <w:rsid w:val="00F76524"/>
    <w:rsid w:val="00F766C4"/>
    <w:rsid w:val="00F76BE3"/>
    <w:rsid w:val="00F771F2"/>
    <w:rsid w:val="00F772B9"/>
    <w:rsid w:val="00F774F4"/>
    <w:rsid w:val="00F77CE3"/>
    <w:rsid w:val="00F80485"/>
    <w:rsid w:val="00F80600"/>
    <w:rsid w:val="00F808F2"/>
    <w:rsid w:val="00F80A9D"/>
    <w:rsid w:val="00F80B1B"/>
    <w:rsid w:val="00F80D0F"/>
    <w:rsid w:val="00F810EF"/>
    <w:rsid w:val="00F811E9"/>
    <w:rsid w:val="00F811F6"/>
    <w:rsid w:val="00F81CE7"/>
    <w:rsid w:val="00F81D75"/>
    <w:rsid w:val="00F81E32"/>
    <w:rsid w:val="00F82114"/>
    <w:rsid w:val="00F82446"/>
    <w:rsid w:val="00F825E7"/>
    <w:rsid w:val="00F82816"/>
    <w:rsid w:val="00F832DA"/>
    <w:rsid w:val="00F837DB"/>
    <w:rsid w:val="00F83BE7"/>
    <w:rsid w:val="00F83DD9"/>
    <w:rsid w:val="00F84798"/>
    <w:rsid w:val="00F853BC"/>
    <w:rsid w:val="00F85929"/>
    <w:rsid w:val="00F859CD"/>
    <w:rsid w:val="00F8601A"/>
    <w:rsid w:val="00F8608C"/>
    <w:rsid w:val="00F862CA"/>
    <w:rsid w:val="00F86376"/>
    <w:rsid w:val="00F8708B"/>
    <w:rsid w:val="00F870FC"/>
    <w:rsid w:val="00F87531"/>
    <w:rsid w:val="00F875EB"/>
    <w:rsid w:val="00F903DA"/>
    <w:rsid w:val="00F90675"/>
    <w:rsid w:val="00F90787"/>
    <w:rsid w:val="00F90A2C"/>
    <w:rsid w:val="00F90FA6"/>
    <w:rsid w:val="00F90FF3"/>
    <w:rsid w:val="00F91086"/>
    <w:rsid w:val="00F9168D"/>
    <w:rsid w:val="00F91928"/>
    <w:rsid w:val="00F91E7F"/>
    <w:rsid w:val="00F924D6"/>
    <w:rsid w:val="00F925D2"/>
    <w:rsid w:val="00F929A4"/>
    <w:rsid w:val="00F93525"/>
    <w:rsid w:val="00F93824"/>
    <w:rsid w:val="00F93A7B"/>
    <w:rsid w:val="00F93E4F"/>
    <w:rsid w:val="00F948E6"/>
    <w:rsid w:val="00F94A09"/>
    <w:rsid w:val="00F94E5E"/>
    <w:rsid w:val="00F94E81"/>
    <w:rsid w:val="00F94F09"/>
    <w:rsid w:val="00F950D8"/>
    <w:rsid w:val="00F95435"/>
    <w:rsid w:val="00F954EB"/>
    <w:rsid w:val="00F9566E"/>
    <w:rsid w:val="00F95E0E"/>
    <w:rsid w:val="00F9617D"/>
    <w:rsid w:val="00F965C8"/>
    <w:rsid w:val="00F9699C"/>
    <w:rsid w:val="00F9730D"/>
    <w:rsid w:val="00F97F33"/>
    <w:rsid w:val="00FA0203"/>
    <w:rsid w:val="00FA0885"/>
    <w:rsid w:val="00FA0C0C"/>
    <w:rsid w:val="00FA2015"/>
    <w:rsid w:val="00FA2189"/>
    <w:rsid w:val="00FA233C"/>
    <w:rsid w:val="00FA28D4"/>
    <w:rsid w:val="00FA2959"/>
    <w:rsid w:val="00FA2BFB"/>
    <w:rsid w:val="00FA2E35"/>
    <w:rsid w:val="00FA392C"/>
    <w:rsid w:val="00FA3FF4"/>
    <w:rsid w:val="00FA4703"/>
    <w:rsid w:val="00FA471C"/>
    <w:rsid w:val="00FA58AD"/>
    <w:rsid w:val="00FA5A83"/>
    <w:rsid w:val="00FA5E7C"/>
    <w:rsid w:val="00FA62AB"/>
    <w:rsid w:val="00FA6AEA"/>
    <w:rsid w:val="00FA6D9E"/>
    <w:rsid w:val="00FA709A"/>
    <w:rsid w:val="00FB0166"/>
    <w:rsid w:val="00FB02D3"/>
    <w:rsid w:val="00FB0369"/>
    <w:rsid w:val="00FB0887"/>
    <w:rsid w:val="00FB0B34"/>
    <w:rsid w:val="00FB0DD4"/>
    <w:rsid w:val="00FB0FCD"/>
    <w:rsid w:val="00FB1270"/>
    <w:rsid w:val="00FB13D2"/>
    <w:rsid w:val="00FB1442"/>
    <w:rsid w:val="00FB19C6"/>
    <w:rsid w:val="00FB1A4D"/>
    <w:rsid w:val="00FB1EA5"/>
    <w:rsid w:val="00FB23D8"/>
    <w:rsid w:val="00FB24DE"/>
    <w:rsid w:val="00FB2F8E"/>
    <w:rsid w:val="00FB2FB5"/>
    <w:rsid w:val="00FB30AD"/>
    <w:rsid w:val="00FB3251"/>
    <w:rsid w:val="00FB34C6"/>
    <w:rsid w:val="00FB369A"/>
    <w:rsid w:val="00FB375D"/>
    <w:rsid w:val="00FB39C9"/>
    <w:rsid w:val="00FB3BEF"/>
    <w:rsid w:val="00FB444B"/>
    <w:rsid w:val="00FB451F"/>
    <w:rsid w:val="00FB4794"/>
    <w:rsid w:val="00FB4EDF"/>
    <w:rsid w:val="00FB4FDB"/>
    <w:rsid w:val="00FB5230"/>
    <w:rsid w:val="00FB5457"/>
    <w:rsid w:val="00FB5CA8"/>
    <w:rsid w:val="00FB5CE8"/>
    <w:rsid w:val="00FB5DD8"/>
    <w:rsid w:val="00FB5EEC"/>
    <w:rsid w:val="00FB5F71"/>
    <w:rsid w:val="00FB5FF2"/>
    <w:rsid w:val="00FB6BF1"/>
    <w:rsid w:val="00FB74FD"/>
    <w:rsid w:val="00FB7523"/>
    <w:rsid w:val="00FB7E05"/>
    <w:rsid w:val="00FC0362"/>
    <w:rsid w:val="00FC057C"/>
    <w:rsid w:val="00FC0E98"/>
    <w:rsid w:val="00FC149A"/>
    <w:rsid w:val="00FC17A7"/>
    <w:rsid w:val="00FC1C4E"/>
    <w:rsid w:val="00FC1C6A"/>
    <w:rsid w:val="00FC1D7B"/>
    <w:rsid w:val="00FC1DC5"/>
    <w:rsid w:val="00FC236E"/>
    <w:rsid w:val="00FC2633"/>
    <w:rsid w:val="00FC264F"/>
    <w:rsid w:val="00FC26DE"/>
    <w:rsid w:val="00FC271C"/>
    <w:rsid w:val="00FC27CD"/>
    <w:rsid w:val="00FC2849"/>
    <w:rsid w:val="00FC2E4B"/>
    <w:rsid w:val="00FC2E9A"/>
    <w:rsid w:val="00FC3432"/>
    <w:rsid w:val="00FC3679"/>
    <w:rsid w:val="00FC3F28"/>
    <w:rsid w:val="00FC482B"/>
    <w:rsid w:val="00FC503B"/>
    <w:rsid w:val="00FC54F3"/>
    <w:rsid w:val="00FC60FE"/>
    <w:rsid w:val="00FC66B3"/>
    <w:rsid w:val="00FC67F7"/>
    <w:rsid w:val="00FC6814"/>
    <w:rsid w:val="00FC68C4"/>
    <w:rsid w:val="00FC6A4D"/>
    <w:rsid w:val="00FC6CC0"/>
    <w:rsid w:val="00FC6F3E"/>
    <w:rsid w:val="00FC72D4"/>
    <w:rsid w:val="00FC72EB"/>
    <w:rsid w:val="00FC7A7A"/>
    <w:rsid w:val="00FD0224"/>
    <w:rsid w:val="00FD10C8"/>
    <w:rsid w:val="00FD11E8"/>
    <w:rsid w:val="00FD13D5"/>
    <w:rsid w:val="00FD15BD"/>
    <w:rsid w:val="00FD2381"/>
    <w:rsid w:val="00FD2A50"/>
    <w:rsid w:val="00FD39A6"/>
    <w:rsid w:val="00FD3FD1"/>
    <w:rsid w:val="00FD408D"/>
    <w:rsid w:val="00FD44FA"/>
    <w:rsid w:val="00FD5087"/>
    <w:rsid w:val="00FD524A"/>
    <w:rsid w:val="00FD614F"/>
    <w:rsid w:val="00FD6616"/>
    <w:rsid w:val="00FD68DD"/>
    <w:rsid w:val="00FD6C89"/>
    <w:rsid w:val="00FD7C30"/>
    <w:rsid w:val="00FD7D8A"/>
    <w:rsid w:val="00FD7DB8"/>
    <w:rsid w:val="00FE0183"/>
    <w:rsid w:val="00FE0553"/>
    <w:rsid w:val="00FE07F7"/>
    <w:rsid w:val="00FE0BE2"/>
    <w:rsid w:val="00FE0F61"/>
    <w:rsid w:val="00FE12B8"/>
    <w:rsid w:val="00FE1882"/>
    <w:rsid w:val="00FE20EC"/>
    <w:rsid w:val="00FE21D8"/>
    <w:rsid w:val="00FE23E2"/>
    <w:rsid w:val="00FE265E"/>
    <w:rsid w:val="00FE2E18"/>
    <w:rsid w:val="00FE2EE0"/>
    <w:rsid w:val="00FE327A"/>
    <w:rsid w:val="00FE3305"/>
    <w:rsid w:val="00FE453B"/>
    <w:rsid w:val="00FE4933"/>
    <w:rsid w:val="00FE4AE0"/>
    <w:rsid w:val="00FE4B98"/>
    <w:rsid w:val="00FE4F64"/>
    <w:rsid w:val="00FE5614"/>
    <w:rsid w:val="00FE5F07"/>
    <w:rsid w:val="00FE5F2A"/>
    <w:rsid w:val="00FE6185"/>
    <w:rsid w:val="00FE6286"/>
    <w:rsid w:val="00FE655E"/>
    <w:rsid w:val="00FE687B"/>
    <w:rsid w:val="00FE6BB6"/>
    <w:rsid w:val="00FE77F2"/>
    <w:rsid w:val="00FE78BF"/>
    <w:rsid w:val="00FE7CB7"/>
    <w:rsid w:val="00FF012A"/>
    <w:rsid w:val="00FF02EC"/>
    <w:rsid w:val="00FF0474"/>
    <w:rsid w:val="00FF0606"/>
    <w:rsid w:val="00FF0649"/>
    <w:rsid w:val="00FF0875"/>
    <w:rsid w:val="00FF1039"/>
    <w:rsid w:val="00FF10E7"/>
    <w:rsid w:val="00FF11DC"/>
    <w:rsid w:val="00FF1313"/>
    <w:rsid w:val="00FF1323"/>
    <w:rsid w:val="00FF145C"/>
    <w:rsid w:val="00FF14C3"/>
    <w:rsid w:val="00FF15EF"/>
    <w:rsid w:val="00FF198B"/>
    <w:rsid w:val="00FF19EC"/>
    <w:rsid w:val="00FF1B56"/>
    <w:rsid w:val="00FF2217"/>
    <w:rsid w:val="00FF2320"/>
    <w:rsid w:val="00FF2869"/>
    <w:rsid w:val="00FF34B7"/>
    <w:rsid w:val="00FF3670"/>
    <w:rsid w:val="00FF3693"/>
    <w:rsid w:val="00FF37D8"/>
    <w:rsid w:val="00FF3BB7"/>
    <w:rsid w:val="00FF3D55"/>
    <w:rsid w:val="00FF4080"/>
    <w:rsid w:val="00FF472A"/>
    <w:rsid w:val="00FF49FD"/>
    <w:rsid w:val="00FF5261"/>
    <w:rsid w:val="00FF5460"/>
    <w:rsid w:val="00FF5651"/>
    <w:rsid w:val="00FF5741"/>
    <w:rsid w:val="00FF5804"/>
    <w:rsid w:val="00FF5B2E"/>
    <w:rsid w:val="00FF6963"/>
    <w:rsid w:val="00FF6C0A"/>
    <w:rsid w:val="00FF6C60"/>
    <w:rsid w:val="00FF6D77"/>
    <w:rsid w:val="00FF72F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7FA55"/>
  <w15:docId w15:val="{212F0352-72BB-47EE-A903-780E633D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1270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1F7D6F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1F7D6F"/>
    <w:pPr>
      <w:keepNext/>
      <w:outlineLvl w:val="2"/>
    </w:pPr>
    <w:rPr>
      <w:sz w:val="40"/>
    </w:rPr>
  </w:style>
  <w:style w:type="paragraph" w:styleId="berschrift5">
    <w:name w:val="heading 5"/>
    <w:basedOn w:val="Standard"/>
    <w:next w:val="Standard"/>
    <w:qFormat/>
    <w:rsid w:val="001F7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9">
    <w:name w:val="heading 9"/>
    <w:basedOn w:val="Standard"/>
    <w:next w:val="Standard"/>
    <w:qFormat/>
    <w:rsid w:val="001F7D6F"/>
    <w:pPr>
      <w:keepNext/>
      <w:outlineLvl w:val="8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F7D6F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Textkrper-Zeileneinzug">
    <w:name w:val="Body Text Indent"/>
    <w:basedOn w:val="Standard"/>
    <w:rsid w:val="001F7D6F"/>
    <w:pPr>
      <w:tabs>
        <w:tab w:val="left" w:pos="284"/>
        <w:tab w:val="left" w:pos="567"/>
      </w:tabs>
      <w:ind w:left="567"/>
    </w:pPr>
    <w:rPr>
      <w:sz w:val="24"/>
    </w:rPr>
  </w:style>
  <w:style w:type="paragraph" w:styleId="Sprechblasentext">
    <w:name w:val="Balloon Text"/>
    <w:basedOn w:val="Standard"/>
    <w:semiHidden/>
    <w:rsid w:val="007B3F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2BF9"/>
    <w:pPr>
      <w:ind w:left="720"/>
    </w:pPr>
    <w:rPr>
      <w:rFonts w:ascii="Calibri" w:eastAsia="Calibri" w:hAnsi="Calibri"/>
      <w:sz w:val="22"/>
      <w:szCs w:val="22"/>
      <w:lang w:val="de-AT" w:eastAsia="en-US"/>
    </w:rPr>
  </w:style>
  <w:style w:type="character" w:styleId="Hyperlink">
    <w:name w:val="Hyperlink"/>
    <w:unhideWhenUsed/>
    <w:rsid w:val="00A82BF9"/>
    <w:rPr>
      <w:color w:val="0000FF"/>
      <w:u w:val="single"/>
    </w:rPr>
  </w:style>
  <w:style w:type="paragraph" w:styleId="Fuzeile">
    <w:name w:val="footer"/>
    <w:basedOn w:val="Standard"/>
    <w:link w:val="FuzeileZchn"/>
    <w:rsid w:val="00484C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84C00"/>
    <w:rPr>
      <w:lang w:val="de-DE" w:eastAsia="de-DE"/>
    </w:rPr>
  </w:style>
  <w:style w:type="character" w:customStyle="1" w:styleId="fontstyle01">
    <w:name w:val="fontstyle01"/>
    <w:basedOn w:val="Absatz-Standardschriftart"/>
    <w:rsid w:val="00D55438"/>
    <w:rPr>
      <w:rFonts w:ascii="DINNextLTPro-Light" w:hAnsi="DINNextLTPro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bsatz-Standardschriftart"/>
    <w:rsid w:val="00D55438"/>
    <w:rPr>
      <w:rFonts w:ascii="DINNextLTPro-Regular" w:hAnsi="DINNextLT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bsatz-Standardschriftart"/>
    <w:rsid w:val="00D55438"/>
    <w:rPr>
      <w:rFonts w:ascii="DINNextLTPro-Italic" w:hAnsi="DINNextLTPro-Italic" w:hint="default"/>
      <w:b w:val="0"/>
      <w:bCs w:val="0"/>
      <w:i/>
      <w:iCs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F1F9-3599-4DB1-B6E5-593371BA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9077</Words>
  <Characters>57189</Characters>
  <Application>Microsoft Office Word</Application>
  <DocSecurity>0</DocSecurity>
  <Lines>476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POSITION:</vt:lpstr>
    </vt:vector>
  </TitlesOfParts>
  <Company>Hewlett-Packard Company</Company>
  <LinksUpToDate>false</LinksUpToDate>
  <CharactersWithSpaces>66134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Perglitsch Christian</dc:creator>
  <cp:lastModifiedBy>Schmidt Michael</cp:lastModifiedBy>
  <cp:revision>4</cp:revision>
  <cp:lastPrinted>2019-02-01T08:17:00Z</cp:lastPrinted>
  <dcterms:created xsi:type="dcterms:W3CDTF">2021-07-22T07:58:00Z</dcterms:created>
  <dcterms:modified xsi:type="dcterms:W3CDTF">2021-07-23T08:17:00Z</dcterms:modified>
</cp:coreProperties>
</file>