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A15634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PMPS…</w:t>
      </w:r>
      <w:r w:rsidR="004520EC">
        <w:rPr>
          <w:rFonts w:ascii="Arial" w:hAnsi="Arial" w:cs="Arial"/>
          <w:b/>
          <w:bCs/>
          <w:color w:val="000000"/>
          <w:sz w:val="20"/>
          <w:szCs w:val="20"/>
        </w:rPr>
        <w:t>D2</w:t>
      </w:r>
      <w:r w:rsidR="004E75C5">
        <w:rPr>
          <w:rFonts w:ascii="Arial" w:hAnsi="Arial" w:cs="Arial"/>
          <w:b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Küchenabluftbox</w:t>
      </w:r>
      <w:r w:rsidR="007B3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520EC" w:rsidRPr="00F60726" w:rsidRDefault="004520EC" w:rsidP="004520EC">
      <w:pPr>
        <w:spacing w:before="16" w:line="258" w:lineRule="auto"/>
        <w:ind w:left="118" w:right="14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Diese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Abluftbox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eignet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sich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Absaugung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fetthaltiger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Küchenabluft.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40mm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nicht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A1,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Montageschienen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w w:val="99"/>
          <w:sz w:val="18"/>
          <w:szCs w:val="18"/>
          <w:lang w:val="de-DE"/>
        </w:rPr>
        <w:t>Gummischwingungsdämpfern</w:t>
      </w:r>
      <w:r w:rsidRPr="00F60726">
        <w:rPr>
          <w:spacing w:val="5"/>
          <w:w w:val="9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zudem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können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umgesetzt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ermöglichen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drei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Ausblasrichtungen.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Anschlussstutzen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Normrohre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abgestimmt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Doppellippendichtungen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dichte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Kanalverbindung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Im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Gehäuseboden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Kondensat-/Fettablauf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integriert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(Ausblas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oben).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Kondensatablaufs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Geräteboden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Ventilatoreinheit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dient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als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Revisionstür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Kondensatwanne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Laufrads.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Wartungs-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Reinigungsarbeiten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ausschwenkbare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Einheit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Position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offen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gesichert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werden.</w:t>
      </w:r>
    </w:p>
    <w:p w:rsidR="004520EC" w:rsidRPr="00F60726" w:rsidRDefault="004520EC" w:rsidP="004520EC">
      <w:pPr>
        <w:spacing w:before="10" w:line="130" w:lineRule="exact"/>
        <w:rPr>
          <w:sz w:val="13"/>
          <w:szCs w:val="13"/>
          <w:lang w:val="de-DE"/>
        </w:rPr>
      </w:pPr>
    </w:p>
    <w:p w:rsidR="004520EC" w:rsidRPr="00F60726" w:rsidRDefault="004520EC" w:rsidP="004520EC">
      <w:pPr>
        <w:spacing w:line="258" w:lineRule="auto"/>
        <w:ind w:left="118" w:right="15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besteht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pulverbeschichtetem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IEC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Drehstrommotors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hat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speziellen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Wellendichtring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Eindringen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Öl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Wasser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verhindert.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gemäß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6.3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ISO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1940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2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dynamisch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Steuerung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Frequenzumrichter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außerhalb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Luftstroms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somit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optimal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Verschmutzung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geschützt.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muss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bauseits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installiert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(Überwachung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thermischen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Motorstroms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FU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oder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Motorschutzschalter).</w:t>
      </w:r>
    </w:p>
    <w:p w:rsidR="004520EC" w:rsidRPr="00F60726" w:rsidRDefault="004520EC" w:rsidP="004520EC">
      <w:pPr>
        <w:spacing w:before="5" w:line="170" w:lineRule="exact"/>
        <w:rPr>
          <w:sz w:val="17"/>
          <w:szCs w:val="17"/>
          <w:lang w:val="de-DE"/>
        </w:rPr>
      </w:pPr>
    </w:p>
    <w:p w:rsidR="004520EC" w:rsidRPr="00F60726" w:rsidRDefault="004520EC" w:rsidP="004520EC">
      <w:pPr>
        <w:ind w:left="105" w:right="-20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CE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EG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F60726">
        <w:rPr>
          <w:spacing w:val="-1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EMV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–</w:t>
      </w:r>
      <w:r w:rsidRPr="00F60726">
        <w:rPr>
          <w:spacing w:val="4"/>
          <w:sz w:val="18"/>
          <w:szCs w:val="18"/>
          <w:lang w:val="de-DE"/>
        </w:rPr>
        <w:t xml:space="preserve"> </w:t>
      </w:r>
      <w:r>
        <w:rPr>
          <w:spacing w:val="4"/>
          <w:sz w:val="18"/>
          <w:szCs w:val="18"/>
          <w:lang w:val="de-DE"/>
        </w:rPr>
        <w:t xml:space="preserve">  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F60726">
        <w:rPr>
          <w:spacing w:val="-8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F60726">
        <w:rPr>
          <w:spacing w:val="1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F6072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F60726">
        <w:rPr>
          <w:spacing w:val="-5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F60726">
        <w:rPr>
          <w:spacing w:val="-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7B37D9" w:rsidRP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ruckerhöhung (Δpfa): Pa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fa):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46,</w:t>
      </w:r>
      <w:r w:rsidR="004E75C5">
        <w:rPr>
          <w:rFonts w:ascii="Arial" w:hAnsi="Arial" w:cs="Arial"/>
          <w:bCs/>
          <w:color w:val="000000"/>
          <w:sz w:val="20"/>
          <w:szCs w:val="20"/>
        </w:rPr>
        <w:t>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B37D9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0</w:t>
      </w:r>
      <w:r w:rsidR="004E75C5">
        <w:rPr>
          <w:rFonts w:ascii="Arial" w:hAnsi="Arial" w:cs="Arial"/>
          <w:bCs/>
          <w:color w:val="000000"/>
          <w:sz w:val="20"/>
          <w:szCs w:val="20"/>
        </w:rPr>
        <w:t>,0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75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Stromaufnahme max. (Imax.):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1,3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</w:t>
      </w:r>
      <w:r w:rsidR="004E75C5">
        <w:rPr>
          <w:rFonts w:ascii="Arial" w:hAnsi="Arial" w:cs="Arial"/>
          <w:bCs/>
          <w:color w:val="000000"/>
          <w:sz w:val="20"/>
          <w:szCs w:val="20"/>
        </w:rPr>
        <w:t>28</w:t>
      </w:r>
      <w:r w:rsidR="004520EC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E6F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6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A15634">
        <w:rPr>
          <w:rFonts w:ascii="Arial" w:hAnsi="Arial" w:cs="Arial"/>
          <w:bCs/>
          <w:color w:val="000000"/>
          <w:sz w:val="20"/>
          <w:szCs w:val="20"/>
        </w:rPr>
        <w:t>rmitteltemperatur max. (t M): 12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7</w:t>
      </w:r>
      <w:r w:rsidR="004E75C5">
        <w:rPr>
          <w:rFonts w:ascii="Arial" w:hAnsi="Arial" w:cs="Arial"/>
          <w:bCs/>
          <w:color w:val="000000"/>
          <w:sz w:val="20"/>
          <w:szCs w:val="20"/>
        </w:rPr>
        <w:t>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82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8</w:t>
      </w:r>
      <w:r w:rsidR="004E75C5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592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315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522</w:t>
      </w:r>
      <w:r w:rsidR="004E75C5" w:rsidRPr="00CE44F2">
        <w:rPr>
          <w:spacing w:val="15"/>
          <w:sz w:val="18"/>
          <w:szCs w:val="18"/>
          <w:lang w:val="de-DE"/>
        </w:rPr>
        <w:t xml:space="preserve"> </w:t>
      </w:r>
      <w:r w:rsidR="003E6F4F">
        <w:rPr>
          <w:rFonts w:ascii="Arial" w:eastAsia="Arial" w:hAnsi="Arial" w:cs="Arial"/>
          <w:sz w:val="18"/>
          <w:szCs w:val="18"/>
        </w:rPr>
        <w:t xml:space="preserve"> mm</w:t>
      </w:r>
    </w:p>
    <w:p w:rsidR="003B54BB" w:rsidRDefault="003B54BB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</w:rPr>
        <w:t>Anschlussdurchmesser: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E75C5">
        <w:rPr>
          <w:rFonts w:ascii="Arial" w:eastAsia="Arial" w:hAnsi="Arial" w:cs="Arial"/>
          <w:sz w:val="18"/>
          <w:szCs w:val="18"/>
        </w:rPr>
        <w:t>24</w:t>
      </w:r>
      <w:r w:rsidR="007B37D9">
        <w:rPr>
          <w:rFonts w:ascii="Arial" w:eastAsia="Arial" w:hAnsi="Arial" w:cs="Arial"/>
          <w:sz w:val="18"/>
          <w:szCs w:val="18"/>
        </w:rPr>
        <w:t>9</w:t>
      </w:r>
      <w:r>
        <w:rPr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mm</w:t>
      </w:r>
    </w:p>
    <w:p w:rsidR="009118E0" w:rsidRPr="00113E4D" w:rsidRDefault="00A87EF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87EFF">
        <w:rPr>
          <w:rFonts w:ascii="Arial" w:eastAsia="Arial" w:hAnsi="Arial" w:cs="Arial"/>
          <w:sz w:val="18"/>
          <w:szCs w:val="18"/>
          <w:lang w:val="de-DE"/>
        </w:rPr>
        <w:t>Kondensatanschluss</w:t>
      </w:r>
      <w:r>
        <w:rPr>
          <w:rFonts w:ascii="Arial" w:eastAsia="Arial" w:hAnsi="Arial" w:cs="Arial"/>
          <w:sz w:val="18"/>
          <w:szCs w:val="18"/>
          <w:lang w:val="de-DE"/>
        </w:rPr>
        <w:t xml:space="preserve">: </w:t>
      </w:r>
      <w:r w:rsidRPr="00A87EFF">
        <w:rPr>
          <w:rFonts w:ascii="Arial" w:eastAsia="Arial" w:hAnsi="Arial" w:cs="Arial"/>
          <w:sz w:val="18"/>
          <w:szCs w:val="18"/>
          <w:lang w:val="de-DE"/>
        </w:rPr>
        <w:t>3/4 "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38,0</w:t>
      </w:r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4520EC" w:rsidRPr="00F60726">
        <w:rPr>
          <w:rFonts w:ascii="Arial" w:eastAsia="Arial" w:hAnsi="Arial" w:cs="Arial"/>
          <w:sz w:val="18"/>
          <w:szCs w:val="18"/>
          <w:lang w:val="de-DE"/>
        </w:rPr>
        <w:t>141262</w:t>
      </w:r>
    </w:p>
    <w:p w:rsidR="004520EC" w:rsidRDefault="004520EC" w:rsidP="00141D31">
      <w:pPr>
        <w:autoSpaceDE w:val="0"/>
        <w:autoSpaceDN w:val="0"/>
        <w:adjustRightInd w:val="0"/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Default="00141D31" w:rsidP="004520EC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4E75C5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02PMPS250</w:t>
      </w:r>
      <w:r w:rsidR="004520EC" w:rsidRPr="004520E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D240</w:t>
      </w:r>
    </w:p>
    <w:bookmarkEnd w:id="0"/>
    <w:p w:rsidR="004520EC" w:rsidRPr="00333004" w:rsidRDefault="004520EC" w:rsidP="004520EC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F9" w:rsidRDefault="000E62F9" w:rsidP="00385DDD">
      <w:r>
        <w:separator/>
      </w:r>
    </w:p>
  </w:endnote>
  <w:endnote w:type="continuationSeparator" w:id="0">
    <w:p w:rsidR="000E62F9" w:rsidRDefault="000E62F9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="004520EC">
      <w:rPr>
        <w:rFonts w:ascii="Arial" w:hAnsi="Arial" w:cs="Arial"/>
        <w:sz w:val="16"/>
        <w:szCs w:val="16"/>
      </w:rPr>
      <w:t>14.02.22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E75C5" w:rsidRPr="004E75C5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E75C5" w:rsidRPr="004E75C5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F9" w:rsidRDefault="000E62F9" w:rsidP="00385DDD">
      <w:r>
        <w:separator/>
      </w:r>
    </w:p>
  </w:footnote>
  <w:footnote w:type="continuationSeparator" w:id="0">
    <w:p w:rsidR="000E62F9" w:rsidRDefault="000E62F9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4520E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Abluftventilatoren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2F9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6A4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EC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5C5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87A2-9F95-4FDD-8517-D69E89F7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2022-02-14T10:13:00Z</dcterms:created>
  <dcterms:modified xsi:type="dcterms:W3CDTF">2022-02-14T10:13:00Z</dcterms:modified>
</cp:coreProperties>
</file>